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3D6F" w14:textId="0222D25D" w:rsidR="003C57AF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442717" w:history="1">
        <w:r w:rsidR="003C57AF" w:rsidRPr="0051784B">
          <w:rPr>
            <w:rStyle w:val="Hyperlink"/>
            <w:noProof/>
          </w:rPr>
          <w:t>Preliminary information (Datasets, graphs)</w:t>
        </w:r>
        <w:r w:rsidR="003C57AF">
          <w:rPr>
            <w:noProof/>
            <w:webHidden/>
          </w:rPr>
          <w:tab/>
        </w:r>
        <w:r w:rsidR="003C57AF">
          <w:rPr>
            <w:noProof/>
            <w:webHidden/>
          </w:rPr>
          <w:fldChar w:fldCharType="begin"/>
        </w:r>
        <w:r w:rsidR="003C57AF">
          <w:rPr>
            <w:noProof/>
            <w:webHidden/>
          </w:rPr>
          <w:instrText xml:space="preserve"> PAGEREF _Toc38442717 \h </w:instrText>
        </w:r>
        <w:r w:rsidR="003C57AF">
          <w:rPr>
            <w:noProof/>
            <w:webHidden/>
          </w:rPr>
        </w:r>
        <w:r w:rsidR="003C57AF">
          <w:rPr>
            <w:noProof/>
            <w:webHidden/>
          </w:rPr>
          <w:fldChar w:fldCharType="separate"/>
        </w:r>
        <w:r w:rsidR="003C57AF">
          <w:rPr>
            <w:noProof/>
            <w:webHidden/>
          </w:rPr>
          <w:t>3</w:t>
        </w:r>
        <w:r w:rsidR="003C57AF">
          <w:rPr>
            <w:noProof/>
            <w:webHidden/>
          </w:rPr>
          <w:fldChar w:fldCharType="end"/>
        </w:r>
      </w:hyperlink>
    </w:p>
    <w:p w14:paraId="4EF38757" w14:textId="277E474E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18" w:history="1">
        <w:r w:rsidRPr="0051784B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C0166" w14:textId="3D9A9839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19" w:history="1">
        <w:r w:rsidRPr="0051784B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E9C5E" w14:textId="2ECEB236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20" w:history="1">
        <w:r w:rsidRPr="0051784B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F194CC" w14:textId="4545BCA7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21" w:history="1">
        <w:r w:rsidRPr="0051784B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616FE" w14:textId="65BABDBD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22" w:history="1">
        <w:r w:rsidRPr="0051784B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0D1A04" w14:textId="1AABEFD4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23" w:history="1">
        <w:r w:rsidRPr="0051784B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ABDC27" w14:textId="0066DFA4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24" w:history="1">
        <w:r w:rsidRPr="0051784B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98FB3" w14:textId="549000A9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25" w:history="1">
        <w:r w:rsidRPr="0051784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7A7D1B" w14:textId="48084C3E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26" w:history="1">
        <w:r w:rsidRPr="0051784B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E1553" w14:textId="5E5D8462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27" w:history="1">
        <w:r w:rsidRPr="0051784B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250AE9" w14:textId="6A2CC00D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28" w:history="1">
        <w:r w:rsidRPr="0051784B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207877" w14:textId="3CDD0639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29" w:history="1">
        <w:r w:rsidRPr="0051784B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A55C2" w14:textId="6A02D98F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30" w:history="1">
        <w:r w:rsidRPr="0051784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8B5DC" w14:textId="6B728543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31" w:history="1">
        <w:r w:rsidRPr="0051784B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5B694" w14:textId="1D5DBD0B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32" w:history="1">
        <w:r w:rsidRPr="0051784B">
          <w:rPr>
            <w:rStyle w:val="Hyperlink"/>
            <w:noProof/>
          </w:rPr>
          <w:t>Mini-experiment – overfit GRU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9A16C5" w14:textId="4894A240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33" w:history="1">
        <w:r w:rsidRPr="0051784B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685696" w14:textId="4461F6A5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34" w:history="1">
        <w:r w:rsidRPr="0051784B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CE9C39" w14:textId="1653063F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35" w:history="1">
        <w:r w:rsidRPr="0051784B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4C077A" w14:textId="2CCE7F36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36" w:history="1">
        <w:r w:rsidRPr="0051784B">
          <w:rPr>
            <w:rStyle w:val="Hyperlink"/>
            <w:rFonts w:cs="Times New Roman"/>
            <w:noProof/>
          </w:rPr>
          <w:t xml:space="preserve">Review: </w:t>
        </w:r>
        <w:r w:rsidRPr="0051784B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C7CC2E" w14:textId="7D25F516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37" w:history="1">
        <w:r w:rsidRPr="0051784B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F0DA19" w14:textId="252299E8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38" w:history="1">
        <w:r w:rsidRPr="0051784B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EBE5AC" w14:textId="648E6A19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39" w:history="1">
        <w:r w:rsidRPr="0051784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D6C33D" w14:textId="4D683167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40" w:history="1">
        <w:r w:rsidRPr="0051784B">
          <w:rPr>
            <w:rStyle w:val="Hyperlink"/>
            <w:noProof/>
          </w:rPr>
          <w:t>Mini-Experiment, GRU-GAT4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0CC723" w14:textId="68212102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41" w:history="1">
        <w:r w:rsidRPr="0051784B">
          <w:rPr>
            <w:rStyle w:val="Hyperlink"/>
            <w:noProof/>
          </w:rPr>
          <w:t>Experiment – GAT4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406A9A" w14:textId="6C4FF89B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42" w:history="1">
        <w:r w:rsidRPr="0051784B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46441B" w14:textId="3EE89C4D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43" w:history="1">
        <w:r w:rsidRPr="0051784B">
          <w:rPr>
            <w:rStyle w:val="Hyperlink"/>
            <w:noProof/>
          </w:rPr>
          <w:t>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AF6F17" w14:textId="434C383C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44" w:history="1">
        <w:r w:rsidRPr="0051784B">
          <w:rPr>
            <w:rStyle w:val="Hyperlink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45906F" w14:textId="3732AE9B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45" w:history="1">
        <w:r w:rsidRPr="0051784B">
          <w:rPr>
            <w:rStyle w:val="Hyperlink"/>
            <w:noProof/>
          </w:rPr>
          <w:t>IA, PSK, 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C2CC51" w14:textId="34E9D3B6" w:rsidR="003C57AF" w:rsidRDefault="003C57A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442746" w:history="1">
        <w:r w:rsidRPr="0051784B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24F8AD" w14:textId="058A7DAC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47" w:history="1">
        <w:r w:rsidRPr="0051784B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64AFA1" w14:textId="258AD895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48" w:history="1">
        <w:r w:rsidRPr="0051784B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B2A8D4" w14:textId="17F9D2FE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49" w:history="1">
        <w:r w:rsidRPr="0051784B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0391E0" w14:textId="5C28D1B0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0" w:history="1">
        <w:r w:rsidRPr="0051784B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001572" w14:textId="0BADF4F6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51" w:history="1">
        <w:r w:rsidRPr="0051784B">
          <w:rPr>
            <w:rStyle w:val="Hyperlink"/>
            <w:noProof/>
          </w:rPr>
          <w:t>Baseline 2: GRU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436C70" w14:textId="455842DC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2" w:history="1">
        <w:r w:rsidRPr="0051784B">
          <w:rPr>
            <w:rStyle w:val="Hyperlink"/>
            <w:noProof/>
          </w:rPr>
          <w:t>Mini-Experiment – Overfit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A3DD1B" w14:textId="44591E64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3" w:history="1">
        <w:r w:rsidRPr="0051784B">
          <w:rPr>
            <w:rStyle w:val="Hyperlink"/>
            <w:noProof/>
          </w:rPr>
          <w:t>Experiment – GRU+GAT4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66152C" w14:textId="76B7FE88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54" w:history="1">
        <w:r w:rsidRPr="0051784B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4713F3" w14:textId="19256127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5" w:history="1">
        <w:r w:rsidRPr="0051784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D51862" w14:textId="04E2CF31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6" w:history="1">
        <w:r w:rsidRPr="0051784B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154FE7" w14:textId="1D246EE0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57" w:history="1">
        <w:r w:rsidRPr="0051784B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A724C3" w14:textId="63519FA6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8" w:history="1">
        <w:r w:rsidRPr="0051784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3A307F" w14:textId="0AD60827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59" w:history="1">
        <w:r w:rsidRPr="0051784B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86341F2" w14:textId="6404D1C7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60" w:history="1">
        <w:r w:rsidRPr="0051784B">
          <w:rPr>
            <w:rStyle w:val="Hyperlink"/>
            <w:noProof/>
          </w:rPr>
          <w:t>Senses: Self-attention scores on the senses of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E5912B" w14:textId="1D03E50B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1" w:history="1">
        <w:r w:rsidRPr="0051784B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FEF790" w14:textId="11BF9059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2" w:history="1">
        <w:r w:rsidRPr="0051784B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6C1A18" w14:textId="64ED471F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3" w:history="1">
        <w:r w:rsidRPr="0051784B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131C8D6" w14:textId="6A29F0A1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4" w:history="1">
        <w:r w:rsidRPr="0051784B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DF28379" w14:textId="43455106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65" w:history="1">
        <w:r w:rsidRPr="0051784B">
          <w:rPr>
            <w:rStyle w:val="Hyperlink"/>
            <w:noProof/>
          </w:rPr>
          <w:t>Senses: Basel</w:t>
        </w:r>
        <w:r w:rsidRPr="0051784B">
          <w:rPr>
            <w:rStyle w:val="Hyperlink"/>
            <w:noProof/>
          </w:rPr>
          <w:t>i</w:t>
        </w:r>
        <w:r w:rsidRPr="0051784B">
          <w:rPr>
            <w:rStyle w:val="Hyperlink"/>
            <w:noProof/>
          </w:rPr>
          <w:t>ne – Select senses from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BAA889C" w14:textId="59231A83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66" w:history="1">
        <w:r w:rsidRPr="0051784B">
          <w:rPr>
            <w:rStyle w:val="Hyperlink"/>
            <w:noProof/>
          </w:rPr>
          <w:t>Senses: self-attention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8477F5E" w14:textId="44689C40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7" w:history="1">
        <w:r w:rsidRPr="0051784B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9EE29EA" w14:textId="44D82F84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8" w:history="1">
        <w:r w:rsidRPr="0051784B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0CADE15" w14:textId="5E55F763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69" w:history="1">
        <w:r w:rsidRPr="0051784B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1B6B0EF" w14:textId="31ACCC92" w:rsidR="003C57AF" w:rsidRDefault="003C57AF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442770" w:history="1">
        <w:r w:rsidRPr="0051784B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8AE8A7B" w14:textId="7AACC803" w:rsidR="003C57AF" w:rsidRDefault="003C57AF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442771" w:history="1">
        <w:r w:rsidRPr="0051784B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D5BE68" w14:textId="7B1F99BF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442717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442718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442719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Number of tokens in the splits, counted using nltk’s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442720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>After processing WikiText-2 (reading in, getting FastText single-prototype embeddings, retrieving WordNet informations and egdes),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r w:rsidRPr="00EB73E7">
        <w:rPr>
          <w:b/>
          <w:bCs/>
        </w:rPr>
        <w:t>X_definitions</w:t>
      </w:r>
      <w:r>
        <w:t>.shape=torch.Size([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r w:rsidRPr="00EB73E7">
        <w:rPr>
          <w:b/>
          <w:bCs/>
        </w:rPr>
        <w:t>X_examples</w:t>
      </w:r>
      <w:r>
        <w:t>.shape=torch.Size([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r w:rsidRPr="00EB73E7">
        <w:rPr>
          <w:b/>
          <w:bCs/>
        </w:rPr>
        <w:t>X_senses</w:t>
      </w:r>
      <w:r>
        <w:t>.shape=torch.Size([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r w:rsidRPr="00EB73E7">
        <w:rPr>
          <w:b/>
          <w:bCs/>
        </w:rPr>
        <w:t>X_globals</w:t>
      </w:r>
      <w:r>
        <w:t>.shape=torch.Size([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>Defining the edges: def, exs</w:t>
      </w:r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_se.__len__()=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_se.__len__()=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>Defining the edges: sc</w:t>
      </w:r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</w:t>
      </w:r>
      <w:r>
        <w:t>.__len__()=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>Currently, since WordNet is our only source, we have the correspondence 1sense-1definition, so the number of SenseChildren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sc_edges_with_selfloops</w:t>
      </w:r>
      <w:r>
        <w:t>.__len__()=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>Relational Graph Convolutional Network and Graph Attention Network both require that all nodes have at least 1 edge – to satisfy this requirement, we add a self-loop to all the globals that do not have a sense</w:t>
      </w:r>
    </w:p>
    <w:p w14:paraId="00E65476" w14:textId="2DD3705F" w:rsidR="00153850" w:rsidRDefault="00153850" w:rsidP="00EB73E7">
      <w:r>
        <w:t>(example: the stopwords,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r>
        <w:t xml:space="preserve">globals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syn_edges.__len__()=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ant_edges.__len__()=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>Pre-computing and saving graphArea matrix, with area_size=32</w:t>
      </w:r>
    </w:p>
    <w:p w14:paraId="2303800D" w14:textId="60C8AD37" w:rsidR="00EB73E7" w:rsidRDefault="00EB73E7" w:rsidP="00EB73E7">
      <w:r>
        <w:t xml:space="preserve">Data(edge_index=[2, </w:t>
      </w:r>
      <w:r w:rsidRPr="00153850">
        <w:t>147844</w:t>
      </w:r>
      <w:r>
        <w:t>], edge_type=[</w:t>
      </w:r>
      <w:r w:rsidRPr="00153850">
        <w:rPr>
          <w:b/>
          <w:bCs/>
        </w:rPr>
        <w:t>147844</w:t>
      </w:r>
      <w:r>
        <w:t>], node_types=[</w:t>
      </w:r>
      <w:r w:rsidRPr="00153850">
        <w:rPr>
          <w:b/>
          <w:bCs/>
        </w:rPr>
        <w:t>114324</w:t>
      </w:r>
      <w:r>
        <w:t xml:space="preserve">], num_relations=[1],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442721"/>
      <w:r>
        <w:lastRenderedPageBreak/>
        <w:t>SemCor</w:t>
      </w:r>
      <w:bookmarkEnd w:id="4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442722"/>
      <w:r>
        <w:t>SemCor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r>
        <w:rPr>
          <w:color w:val="000000" w:themeColor="text1"/>
        </w:rPr>
        <w:t>Mini-dataset: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442723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>We gather the WordNet data and build the graph using SemCor’s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X_definitions</w:t>
      </w:r>
      <w:r w:rsidRPr="00635B1A">
        <w:rPr>
          <w:color w:val="000000" w:themeColor="text1"/>
        </w:rPr>
        <w:t>.shape=torch.Size([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X_examples</w:t>
      </w:r>
      <w:r w:rsidRPr="00635B1A">
        <w:rPr>
          <w:color w:val="000000" w:themeColor="text1"/>
        </w:rPr>
        <w:t>.shape=torch.Size([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X_senses</w:t>
      </w:r>
      <w:r w:rsidRPr="00635B1A">
        <w:rPr>
          <w:color w:val="000000" w:themeColor="text1"/>
        </w:rPr>
        <w:t>.shape=torch.Size([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X_globals</w:t>
      </w:r>
      <w:r w:rsidRPr="00635B1A">
        <w:rPr>
          <w:color w:val="000000" w:themeColor="text1"/>
        </w:rPr>
        <w:t>.shape=torch.Size([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Defining the edges: def, exs</w:t>
      </w:r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def_edges_se.__len__()=25986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exs_edges_se.__len__()=26003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Defining the edges: sc</w:t>
      </w:r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sc_edges.__len__()=25986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sc_edges_with_selfloops.__len__()=38611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r>
        <w:t xml:space="preserve">globals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syn_edges</w:t>
      </w:r>
      <w:r w:rsidRPr="00810EBB">
        <w:rPr>
          <w:color w:val="000000" w:themeColor="text1"/>
        </w:rPr>
        <w:t>.__len__()=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ant_edges</w:t>
      </w:r>
      <w:r w:rsidRPr="00810EBB">
        <w:rPr>
          <w:color w:val="000000" w:themeColor="text1"/>
        </w:rPr>
        <w:t>.__len__()=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Data(edge_index=[2, 120602], edge_type=[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>], node_types=[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num_relations=[1],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442724"/>
      <w:r>
        <w:t>Globals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442725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r w:rsidRPr="00663CD8">
        <w:rPr>
          <w:rFonts w:ascii="Menlo" w:hAnsi="Menlo" w:cs="Menlo"/>
          <w:color w:val="000000"/>
          <w:sz w:val="18"/>
          <w:szCs w:val="18"/>
        </w:rPr>
        <w:t xml:space="preserve">input_x = torch.cat([currentword_embedding, </w:t>
      </w:r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442726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442727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{len(train_dataloader)=9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globals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Kurfürst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Label: the next global is: later(from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The top- 5 predicted globals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 :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>INFO :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lastRenderedPageBreak/>
        <w:t>INFO :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442728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0^(-4)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INFO :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('module.X', torch.Size([114324,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('module.memory_h1', torch.Size([1, 512]), False), ('module.memory_h2', torch.Size([1,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('module.W1.weight', torch.Size([512, 812]), True), ('module.W1.bias', torch.Size([512]),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('module.W2.weight', torch.Size([256, 768]), True), ('module.W2.bias', torch.Size([256]), True), ('module.linear2global.weight', torch.Size([31640, 256]), True), ('module.linear2global.bias', torch.Size([31640]),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442729"/>
      <w:r>
        <w:lastRenderedPageBreak/>
        <w:t>Globals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442730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Proposed n</w:t>
      </w:r>
      <w:r w:rsidRPr="000B232C">
        <w:t>ew-state: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442731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442732"/>
      <w:r>
        <w:t xml:space="preserve">Mini-experiment – </w:t>
      </w:r>
      <w:r w:rsidR="005A290D">
        <w:t>overfit GRU on fragment of WT2</w:t>
      </w:r>
      <w:bookmarkEnd w:id="15"/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{len(train_dataloader)=9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The top- 5 predicted globals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The top- 5 predicted globals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The top- 5 predicted globals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The top- 5 predicted globals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The top- 5 predicted globals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INFO :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i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>INFO :</w:t>
      </w:r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6" w:name="_Toc38442733"/>
      <w:r>
        <w:lastRenderedPageBreak/>
        <w:t>Experiment – GRU on WT2</w:t>
      </w:r>
      <w:bookmarkEnd w:id="16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10^(-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[('module.X', torch.Size([114324, 300]), True), ('module.select_first_node', torch.Size([1]),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('module.memory_h1', torch.Size([1, 300]), False), ('module.memory_h2', torch.Size([1, 300]), False), ('module.U_z_1.weight', torch.Size([300, 300]), True), ('module.W_z_1.weight', torch.Size([300, 300]), True), ('module.U_r_1.weight', torch.Size([300, 300]), True), ('module.W_r_1.weight', torch.Size([300, 300]), True), ('module.U_1.weight', torch.Size([300, 300]), True), ('module.W_1.weight', torch.Size([300, 300]), True), ('module.U_z_2.weight', torch.Size([300, 300]), True), ('module.W_z_2.weight', torch.Size([300, 300]), True), ('module.U_r_2.weight', torch.Size([300, 300]), True), ('module.W_r_2.weight', torch.Size([300, 300]), True), ('module.U_2.weight', torch.Size([300, 300]), True), ('module.W_2.weight', torch.Size([300, 300]), True), ('module.linear2global.weight', torch.Size([31640, 300]), True), ('module.linear2global.bias', torch.Size([31640]),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7" w:name="_Toc38442734"/>
      <w:r>
        <w:lastRenderedPageBreak/>
        <w:t>Including the graph input</w:t>
      </w:r>
      <w:bookmarkEnd w:id="17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>(note: the figure also higlights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>current global’s word embedding || global’s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8" w:name="_Toc38442735"/>
      <w:r>
        <w:t>Review</w:t>
      </w:r>
      <w:r w:rsidR="00D64D6B">
        <w:t>: Graph Attention Networks</w:t>
      </w:r>
      <w:bookmarkEnd w:id="18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r w:rsidRPr="00E35370">
        <w:t>Velickovic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globals?)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19" w:name="_Toc38442736"/>
      <w:r>
        <w:rPr>
          <w:rFonts w:cs="Times New Roman"/>
        </w:rPr>
        <w:t xml:space="preserve">Review: </w:t>
      </w:r>
      <w:bookmarkStart w:id="20" w:name="_Toc38272438"/>
      <w:r>
        <w:t>RGAT: Relational Graph-Attention Networks</w:t>
      </w:r>
      <w:bookmarkEnd w:id="19"/>
      <w:bookmarkEnd w:id="20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r w:rsidRPr="00331EBC">
        <w:rPr>
          <w:i/>
          <w:lang w:eastAsia="en-US"/>
        </w:rPr>
        <w:t>i</w:t>
      </w:r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>Either WithIn-Relation G.AT. (independent probablity distribution for each relation r)</w:t>
      </w:r>
      <w:r w:rsidRPr="00C629A7">
        <w:rPr>
          <w:iCs/>
          <w:lang w:eastAsia="en-US"/>
        </w:rPr>
        <w:br/>
        <w:t xml:space="preserve">or  Across-Relation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1" w:name="_Toc38442737"/>
      <w:r>
        <w:lastRenderedPageBreak/>
        <w:t>Global</w:t>
      </w:r>
      <w:r w:rsidR="004D41B9">
        <w:t>s &amp; Graph Input</w:t>
      </w:r>
      <w:r>
        <w:t xml:space="preserve"> – Graph Attention Networks</w:t>
      </w:r>
      <w:bookmarkEnd w:id="21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global’s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2" w:name="_Toc38272451"/>
      <w:bookmarkStart w:id="23" w:name="_Toc38442738"/>
      <w:r>
        <w:t>GAT, input signals, 4-heads</w:t>
      </w:r>
      <w:bookmarkEnd w:id="22"/>
      <w:bookmarkEnd w:id="23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4" w:name="_Toc38442739"/>
      <w:r>
        <w:t>Architecture</w:t>
      </w:r>
      <w:bookmarkEnd w:id="24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[('module.X', torch.Size([114324, 300]), True), ('module.select_first_node', torch.Size([1]), False), ('module.nodestate_zeros', torch.Size([1,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torch.Size([1, 600]), False), ('module.memory_h2', torch.Size([1, 300]), False), ('module.gat.weight', torch.Size([300, 300]), True), ('module.gat.att', torch.Size([1, 4, 150]), True), ('module.gat.bias', torch.Size([300]),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('module.U_z_1.weight', torch.Size([600, 600]), True), ('module.W_z_1.weight', torch.Size([600, 600]), True), ('module.U_r_1.weight', torch.Size([600, 600]), True), ('module.W_r_1.weight', torch.Size([600, 600]), True), ('module.U_1.weight', torch.Size([600, 600]), True), ('module.U_1.bias', torch.Size([600]), True), ('module.W_1.weight', torch.Size([600, 600]),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torch.Size([31640, 300]), True), ('module.linear2global.bias', torch.Size([31640]),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r>
        <w:t xml:space="preserve">M ;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46AD9FC1" w:rsidR="00F35D1B" w:rsidRDefault="00051948" w:rsidP="00A10FB5">
      <w:pPr>
        <w:pStyle w:val="Heading3"/>
      </w:pPr>
      <w:bookmarkStart w:id="25" w:name="_Toc38442740"/>
      <w:r>
        <w:lastRenderedPageBreak/>
        <w:t>Mini-Experiment</w:t>
      </w:r>
      <w:r w:rsidR="00452D55">
        <w:t>, G</w:t>
      </w:r>
      <w:r w:rsidR="00BD181A">
        <w:t>RU</w:t>
      </w:r>
      <w:r w:rsidR="00452D55">
        <w:t>-GAT4</w:t>
      </w:r>
      <w:r w:rsidR="00E0283E">
        <w:t xml:space="preserve"> </w:t>
      </w:r>
      <w:r>
        <w:t>on fragment of WT2</w:t>
      </w:r>
      <w:bookmarkEnd w:id="25"/>
    </w:p>
    <w:p w14:paraId="0DD69C83" w14:textId="77777777" w:rsidR="00A02F00" w:rsidRPr="00A02F00" w:rsidRDefault="00A02F00" w:rsidP="00A02F00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00646">
        <w:tc>
          <w:tcPr>
            <w:tcW w:w="3133" w:type="dxa"/>
          </w:tcPr>
          <w:p w14:paraId="6BE22861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00646">
        <w:tc>
          <w:tcPr>
            <w:tcW w:w="3133" w:type="dxa"/>
          </w:tcPr>
          <w:p w14:paraId="1CCF072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00646">
            <w:r>
              <w:t>1) C</w:t>
            </w:r>
            <w:r w:rsidRPr="00D218A9">
              <w:t>urrent global</w:t>
            </w:r>
            <w:r>
              <w:t>’s word embedding</w:t>
            </w:r>
          </w:p>
          <w:p w14:paraId="479910DD" w14:textId="77777777" w:rsidR="00A10FB5" w:rsidRPr="00D218A9" w:rsidRDefault="00A10FB5" w:rsidP="00600646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A10FB5" w14:paraId="615DD47F" w14:textId="77777777" w:rsidTr="00600646">
        <w:tc>
          <w:tcPr>
            <w:tcW w:w="3133" w:type="dxa"/>
          </w:tcPr>
          <w:p w14:paraId="4A3486FD" w14:textId="49DDBB46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2 layers: </w:t>
            </w:r>
            <w:r w:rsidR="00AC575B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00646">
        <w:tc>
          <w:tcPr>
            <w:tcW w:w="3133" w:type="dxa"/>
          </w:tcPr>
          <w:p w14:paraId="67ADE5C0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1553D9E2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36C4CF43" w:rsidR="00A10FB5" w:rsidRDefault="00A10FB5" w:rsidP="00600646">
            <w:pPr>
              <w:rPr>
                <w:rFonts w:cs="Times New Roman"/>
              </w:rPr>
            </w:pPr>
            <w:r>
              <w:t>learning rate=10^(-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600646">
        <w:tc>
          <w:tcPr>
            <w:tcW w:w="3133" w:type="dxa"/>
          </w:tcPr>
          <w:p w14:paraId="55321FB1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00646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00646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52571254" w:rsidR="00B819AB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16303.75</w:t>
            </w:r>
          </w:p>
        </w:tc>
      </w:tr>
      <w:tr w:rsidR="00B819AB" w:rsidRPr="000E4984" w14:paraId="2E2240FE" w14:textId="77777777" w:rsidTr="00600646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57E3066A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437.81</w:t>
            </w:r>
          </w:p>
        </w:tc>
      </w:tr>
      <w:tr w:rsidR="00B819AB" w:rsidRPr="000E4984" w14:paraId="5179C213" w14:textId="77777777" w:rsidTr="00600646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4D4B399C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130.15</w:t>
            </w:r>
          </w:p>
        </w:tc>
      </w:tr>
      <w:tr w:rsidR="00B819AB" w:rsidRPr="000E4984" w14:paraId="2933BFA4" w14:textId="77777777" w:rsidTr="00600646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0806D3FE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109.63</w:t>
            </w:r>
          </w:p>
        </w:tc>
      </w:tr>
      <w:tr w:rsidR="00B819AB" w:rsidRPr="000E4984" w14:paraId="53B37CB9" w14:textId="77777777" w:rsidTr="00600646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0EEC50F5" w:rsidR="00B819AB" w:rsidRPr="000E498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101.48</w:t>
            </w:r>
          </w:p>
        </w:tc>
      </w:tr>
      <w:tr w:rsidR="00B819AB" w:rsidRPr="00B27C74" w14:paraId="43D03C79" w14:textId="77777777" w:rsidTr="00600646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ADF0679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95.21</w:t>
            </w:r>
          </w:p>
        </w:tc>
      </w:tr>
      <w:tr w:rsidR="00B819AB" w:rsidRPr="00B27C74" w14:paraId="38E3E2DA" w14:textId="77777777" w:rsidTr="00600646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5910ACE8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61.0</w:t>
            </w:r>
          </w:p>
        </w:tc>
      </w:tr>
      <w:tr w:rsidR="00B819AB" w:rsidRPr="00B27C74" w14:paraId="01FDC8F6" w14:textId="77777777" w:rsidTr="00600646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41F384C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7.62</w:t>
            </w:r>
          </w:p>
        </w:tc>
      </w:tr>
      <w:tr w:rsidR="00B819AB" w:rsidRPr="00B27C74" w14:paraId="54CA3D7E" w14:textId="77777777" w:rsidTr="00600646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7D3EE11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1.45</w:t>
            </w:r>
          </w:p>
        </w:tc>
      </w:tr>
      <w:tr w:rsidR="00B819AB" w:rsidRPr="002D5C2D" w14:paraId="794C605A" w14:textId="77777777" w:rsidTr="00600646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547FE800" w:rsidR="00B819AB" w:rsidRPr="002D5C2D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1.11</w:t>
            </w:r>
          </w:p>
        </w:tc>
      </w:tr>
    </w:tbl>
    <w:p w14:paraId="432B21D6" w14:textId="77777777" w:rsidR="00051948" w:rsidRDefault="00051948" w:rsidP="003A338B"/>
    <w:p w14:paraId="21814B30" w14:textId="782E21ED" w:rsidR="00F35D1B" w:rsidRDefault="00F35D1B" w:rsidP="003A338B"/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39F1705D" w:rsidR="00F35D1B" w:rsidRDefault="00F35D1B" w:rsidP="00F35D1B">
      <w:pPr>
        <w:pStyle w:val="Heading3"/>
      </w:pPr>
      <w:bookmarkStart w:id="26" w:name="_Toc38442741"/>
      <w:r>
        <w:t>Experiment – GAT</w:t>
      </w:r>
      <w:r w:rsidR="007A389B">
        <w:t>4 on WT2</w:t>
      </w:r>
      <w:bookmarkEnd w:id="26"/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GAT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D218A9" w:rsidRDefault="00D218A9" w:rsidP="00D218A9">
            <w:r>
              <w:t>1) C</w:t>
            </w:r>
            <w:r w:rsidR="00AD06ED" w:rsidRPr="00D218A9">
              <w:t>urrent global</w:t>
            </w:r>
            <w:r>
              <w:t>’s word embedding</w:t>
            </w:r>
          </w:p>
          <w:p w14:paraId="1D9BDD24" w14:textId="590A999D" w:rsidR="00D218A9" w:rsidRPr="00D218A9" w:rsidRDefault="00D218A9" w:rsidP="00D218A9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10^(-4)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19"/>
        <w:gridCol w:w="2019"/>
        <w:gridCol w:w="2019"/>
        <w:gridCol w:w="2019"/>
      </w:tblGrid>
      <w:tr w:rsidR="00883B63" w:rsidRPr="00C1159C" w14:paraId="63C9C688" w14:textId="0A2D98F8" w:rsidTr="00B21F12">
        <w:trPr>
          <w:trHeight w:val="65"/>
        </w:trPr>
        <w:tc>
          <w:tcPr>
            <w:tcW w:w="934" w:type="dxa"/>
          </w:tcPr>
          <w:p w14:paraId="4398FAB1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038" w:type="dxa"/>
            <w:gridSpan w:val="2"/>
          </w:tcPr>
          <w:p w14:paraId="5BA1A87E" w14:textId="097400A1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4038" w:type="dxa"/>
            <w:gridSpan w:val="2"/>
          </w:tcPr>
          <w:p w14:paraId="1252272E" w14:textId="04EF19DC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83B63" w:rsidRPr="00C1159C" w14:paraId="59843A2B" w14:textId="77777777" w:rsidTr="00883B63">
        <w:trPr>
          <w:trHeight w:val="65"/>
        </w:trPr>
        <w:tc>
          <w:tcPr>
            <w:tcW w:w="934" w:type="dxa"/>
          </w:tcPr>
          <w:p w14:paraId="217B8570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2019" w:type="dxa"/>
          </w:tcPr>
          <w:p w14:paraId="1ABACD64" w14:textId="22C10619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0B66358C" w14:textId="5E17BD6D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  <w:tc>
          <w:tcPr>
            <w:tcW w:w="2019" w:type="dxa"/>
          </w:tcPr>
          <w:p w14:paraId="6B20E285" w14:textId="0545BF57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679EFE07" w14:textId="518BEA14" w:rsidR="00883B63" w:rsidRPr="00C1159C" w:rsidRDefault="00642E35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</w:tr>
      <w:tr w:rsidR="001A5170" w14:paraId="4261FC57" w14:textId="74B5D551" w:rsidTr="001A5170">
        <w:trPr>
          <w:trHeight w:val="63"/>
        </w:trPr>
        <w:tc>
          <w:tcPr>
            <w:tcW w:w="934" w:type="dxa"/>
          </w:tcPr>
          <w:p w14:paraId="4ED24AA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019" w:type="dxa"/>
          </w:tcPr>
          <w:p w14:paraId="74872DE0" w14:textId="63C16FB2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</w:t>
            </w:r>
          </w:p>
        </w:tc>
        <w:tc>
          <w:tcPr>
            <w:tcW w:w="2019" w:type="dxa"/>
          </w:tcPr>
          <w:p w14:paraId="00F7ED94" w14:textId="0EE6FA8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</w:t>
            </w:r>
          </w:p>
        </w:tc>
        <w:tc>
          <w:tcPr>
            <w:tcW w:w="2019" w:type="dxa"/>
          </w:tcPr>
          <w:p w14:paraId="7287FD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C57AC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14:paraId="166D64EC" w14:textId="79055719" w:rsidTr="001A5170">
        <w:trPr>
          <w:trHeight w:val="63"/>
        </w:trPr>
        <w:tc>
          <w:tcPr>
            <w:tcW w:w="934" w:type="dxa"/>
          </w:tcPr>
          <w:p w14:paraId="441A6A9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019" w:type="dxa"/>
          </w:tcPr>
          <w:p w14:paraId="44776DF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019" w:type="dxa"/>
          </w:tcPr>
          <w:p w14:paraId="34C220B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  <w:tc>
          <w:tcPr>
            <w:tcW w:w="2019" w:type="dxa"/>
          </w:tcPr>
          <w:p w14:paraId="4C62C74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EB5CA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13F12F22" w14:textId="4C4F7021" w:rsidTr="001A5170">
        <w:trPr>
          <w:trHeight w:val="63"/>
        </w:trPr>
        <w:tc>
          <w:tcPr>
            <w:tcW w:w="934" w:type="dxa"/>
          </w:tcPr>
          <w:p w14:paraId="7DC568C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019" w:type="dxa"/>
          </w:tcPr>
          <w:p w14:paraId="1952941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019" w:type="dxa"/>
          </w:tcPr>
          <w:p w14:paraId="1007BD2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  <w:tc>
          <w:tcPr>
            <w:tcW w:w="2019" w:type="dxa"/>
          </w:tcPr>
          <w:p w14:paraId="4D0873C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E8D7191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7A1A16F4" w14:textId="334A7768" w:rsidTr="001A5170">
        <w:trPr>
          <w:trHeight w:val="63"/>
        </w:trPr>
        <w:tc>
          <w:tcPr>
            <w:tcW w:w="934" w:type="dxa"/>
          </w:tcPr>
          <w:p w14:paraId="26A9DF4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019" w:type="dxa"/>
          </w:tcPr>
          <w:p w14:paraId="5DE77BE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019" w:type="dxa"/>
          </w:tcPr>
          <w:p w14:paraId="148980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  <w:tc>
          <w:tcPr>
            <w:tcW w:w="2019" w:type="dxa"/>
          </w:tcPr>
          <w:p w14:paraId="6B9A08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AD39F4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0047583B" w14:textId="33935AF6" w:rsidTr="001A5170">
        <w:trPr>
          <w:trHeight w:val="63"/>
        </w:trPr>
        <w:tc>
          <w:tcPr>
            <w:tcW w:w="934" w:type="dxa"/>
          </w:tcPr>
          <w:p w14:paraId="55EF91F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019" w:type="dxa"/>
          </w:tcPr>
          <w:p w14:paraId="62C08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019" w:type="dxa"/>
          </w:tcPr>
          <w:p w14:paraId="0E196B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  <w:tc>
          <w:tcPr>
            <w:tcW w:w="2019" w:type="dxa"/>
          </w:tcPr>
          <w:p w14:paraId="2F4ABA1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715713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257A9339" w14:textId="4CA57A16" w:rsidTr="001A5170">
        <w:trPr>
          <w:trHeight w:val="63"/>
        </w:trPr>
        <w:tc>
          <w:tcPr>
            <w:tcW w:w="934" w:type="dxa"/>
          </w:tcPr>
          <w:p w14:paraId="4C107A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019" w:type="dxa"/>
          </w:tcPr>
          <w:p w14:paraId="2F41A46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019" w:type="dxa"/>
          </w:tcPr>
          <w:p w14:paraId="044D53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  <w:tc>
          <w:tcPr>
            <w:tcW w:w="2019" w:type="dxa"/>
          </w:tcPr>
          <w:p w14:paraId="5316CEE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3498ACB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365EF0" w14:textId="375E3755" w:rsidTr="001A5170">
        <w:trPr>
          <w:trHeight w:val="63"/>
        </w:trPr>
        <w:tc>
          <w:tcPr>
            <w:tcW w:w="934" w:type="dxa"/>
          </w:tcPr>
          <w:p w14:paraId="6A6EA5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019" w:type="dxa"/>
          </w:tcPr>
          <w:p w14:paraId="31D7ECD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019" w:type="dxa"/>
          </w:tcPr>
          <w:p w14:paraId="43A5D70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  <w:tc>
          <w:tcPr>
            <w:tcW w:w="2019" w:type="dxa"/>
          </w:tcPr>
          <w:p w14:paraId="7A6127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47D8A7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5EAF5B9" w14:textId="4F355510" w:rsidTr="001A5170">
        <w:trPr>
          <w:trHeight w:val="63"/>
        </w:trPr>
        <w:tc>
          <w:tcPr>
            <w:tcW w:w="934" w:type="dxa"/>
          </w:tcPr>
          <w:p w14:paraId="5CE4F6A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019" w:type="dxa"/>
          </w:tcPr>
          <w:p w14:paraId="56D739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019" w:type="dxa"/>
          </w:tcPr>
          <w:p w14:paraId="19D39AE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  <w:tc>
          <w:tcPr>
            <w:tcW w:w="2019" w:type="dxa"/>
          </w:tcPr>
          <w:p w14:paraId="27B8A4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0D273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25505E" w14:textId="2FA76CF6" w:rsidTr="001A5170">
        <w:trPr>
          <w:trHeight w:val="63"/>
        </w:trPr>
        <w:tc>
          <w:tcPr>
            <w:tcW w:w="934" w:type="dxa"/>
          </w:tcPr>
          <w:p w14:paraId="01E1979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019" w:type="dxa"/>
          </w:tcPr>
          <w:p w14:paraId="46807B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019" w:type="dxa"/>
          </w:tcPr>
          <w:p w14:paraId="4A20172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  <w:tc>
          <w:tcPr>
            <w:tcW w:w="2019" w:type="dxa"/>
          </w:tcPr>
          <w:p w14:paraId="2B0A325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50BE16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AE40C22" w14:textId="73D1E8B4" w:rsidTr="001A5170">
        <w:trPr>
          <w:trHeight w:val="63"/>
        </w:trPr>
        <w:tc>
          <w:tcPr>
            <w:tcW w:w="934" w:type="dxa"/>
          </w:tcPr>
          <w:p w14:paraId="4E89032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019" w:type="dxa"/>
          </w:tcPr>
          <w:p w14:paraId="794A1926" w14:textId="4E26A280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316.27 </w:t>
            </w:r>
          </w:p>
        </w:tc>
        <w:tc>
          <w:tcPr>
            <w:tcW w:w="2019" w:type="dxa"/>
          </w:tcPr>
          <w:p w14:paraId="2AB3B2EE" w14:textId="3B34F9F1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270.79 </w:t>
            </w:r>
          </w:p>
        </w:tc>
        <w:tc>
          <w:tcPr>
            <w:tcW w:w="2019" w:type="dxa"/>
          </w:tcPr>
          <w:p w14:paraId="571A86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D9308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CDF764C" w14:textId="6526D373" w:rsidTr="001A5170">
        <w:trPr>
          <w:trHeight w:val="63"/>
        </w:trPr>
        <w:tc>
          <w:tcPr>
            <w:tcW w:w="934" w:type="dxa"/>
          </w:tcPr>
          <w:p w14:paraId="29B24C9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2019" w:type="dxa"/>
          </w:tcPr>
          <w:p w14:paraId="3832223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019" w:type="dxa"/>
          </w:tcPr>
          <w:p w14:paraId="76566E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  <w:tc>
          <w:tcPr>
            <w:tcW w:w="2019" w:type="dxa"/>
          </w:tcPr>
          <w:p w14:paraId="67F7A5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D8AD605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306F1" w14:paraId="067B4123" w14:textId="72413F3A" w:rsidTr="001A5170">
        <w:trPr>
          <w:trHeight w:val="63"/>
        </w:trPr>
        <w:tc>
          <w:tcPr>
            <w:tcW w:w="934" w:type="dxa"/>
          </w:tcPr>
          <w:p w14:paraId="53CA310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2019" w:type="dxa"/>
          </w:tcPr>
          <w:p w14:paraId="0EC7B74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019" w:type="dxa"/>
          </w:tcPr>
          <w:p w14:paraId="1ECF01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  <w:tc>
          <w:tcPr>
            <w:tcW w:w="2019" w:type="dxa"/>
          </w:tcPr>
          <w:p w14:paraId="6ED3DE7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2383D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2502C8" w14:paraId="293434D9" w14:textId="09868F6D" w:rsidTr="001A5170">
        <w:trPr>
          <w:trHeight w:val="63"/>
        </w:trPr>
        <w:tc>
          <w:tcPr>
            <w:tcW w:w="934" w:type="dxa"/>
          </w:tcPr>
          <w:p w14:paraId="417E970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13</w:t>
            </w:r>
          </w:p>
        </w:tc>
        <w:tc>
          <w:tcPr>
            <w:tcW w:w="2019" w:type="dxa"/>
          </w:tcPr>
          <w:p w14:paraId="3075EE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019" w:type="dxa"/>
          </w:tcPr>
          <w:p w14:paraId="375A95D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  <w:tc>
          <w:tcPr>
            <w:tcW w:w="2019" w:type="dxa"/>
          </w:tcPr>
          <w:p w14:paraId="039C670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A390FC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B71E52" w14:paraId="026FF85B" w14:textId="4A1F3490" w:rsidTr="001A5170">
        <w:trPr>
          <w:trHeight w:val="63"/>
        </w:trPr>
        <w:tc>
          <w:tcPr>
            <w:tcW w:w="934" w:type="dxa"/>
          </w:tcPr>
          <w:p w14:paraId="52DC427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2019" w:type="dxa"/>
          </w:tcPr>
          <w:p w14:paraId="66EDF28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019" w:type="dxa"/>
          </w:tcPr>
          <w:p w14:paraId="517EA4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  <w:tc>
          <w:tcPr>
            <w:tcW w:w="2019" w:type="dxa"/>
          </w:tcPr>
          <w:p w14:paraId="15660F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A3048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22D82B1F" w14:textId="1948654D" w:rsidTr="001A5170">
        <w:trPr>
          <w:trHeight w:val="63"/>
        </w:trPr>
        <w:tc>
          <w:tcPr>
            <w:tcW w:w="934" w:type="dxa"/>
          </w:tcPr>
          <w:p w14:paraId="1C976B0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2019" w:type="dxa"/>
          </w:tcPr>
          <w:p w14:paraId="77F1358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019" w:type="dxa"/>
          </w:tcPr>
          <w:p w14:paraId="7B9F219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  <w:tc>
          <w:tcPr>
            <w:tcW w:w="2019" w:type="dxa"/>
          </w:tcPr>
          <w:p w14:paraId="3EDF44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63014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37A72A1C" w14:textId="363402FD" w:rsidTr="001A5170">
        <w:trPr>
          <w:trHeight w:val="63"/>
        </w:trPr>
        <w:tc>
          <w:tcPr>
            <w:tcW w:w="934" w:type="dxa"/>
          </w:tcPr>
          <w:p w14:paraId="59FAFD9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2019" w:type="dxa"/>
          </w:tcPr>
          <w:p w14:paraId="0CDF15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019" w:type="dxa"/>
          </w:tcPr>
          <w:p w14:paraId="653EDCB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  <w:tc>
          <w:tcPr>
            <w:tcW w:w="2019" w:type="dxa"/>
          </w:tcPr>
          <w:p w14:paraId="5C6497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4637EB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334D61" w14:paraId="304082EA" w14:textId="78015EBD" w:rsidTr="001A5170">
        <w:trPr>
          <w:trHeight w:val="63"/>
        </w:trPr>
        <w:tc>
          <w:tcPr>
            <w:tcW w:w="934" w:type="dxa"/>
          </w:tcPr>
          <w:p w14:paraId="230739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2019" w:type="dxa"/>
          </w:tcPr>
          <w:p w14:paraId="67407D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019" w:type="dxa"/>
          </w:tcPr>
          <w:p w14:paraId="302255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  <w:tc>
          <w:tcPr>
            <w:tcW w:w="2019" w:type="dxa"/>
          </w:tcPr>
          <w:p w14:paraId="1E24F4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79C693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C941F6A" w14:textId="767CC322" w:rsidTr="001A5170">
        <w:trPr>
          <w:trHeight w:val="63"/>
        </w:trPr>
        <w:tc>
          <w:tcPr>
            <w:tcW w:w="934" w:type="dxa"/>
          </w:tcPr>
          <w:p w14:paraId="35EB0E8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2019" w:type="dxa"/>
          </w:tcPr>
          <w:p w14:paraId="1598D10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019" w:type="dxa"/>
          </w:tcPr>
          <w:p w14:paraId="22986CD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  <w:tc>
          <w:tcPr>
            <w:tcW w:w="2019" w:type="dxa"/>
          </w:tcPr>
          <w:p w14:paraId="662B58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B56E7F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3D9DF20" w14:textId="400E9978" w:rsidTr="001A5170">
        <w:trPr>
          <w:trHeight w:val="63"/>
        </w:trPr>
        <w:tc>
          <w:tcPr>
            <w:tcW w:w="934" w:type="dxa"/>
          </w:tcPr>
          <w:p w14:paraId="6985FEE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2019" w:type="dxa"/>
          </w:tcPr>
          <w:p w14:paraId="54908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019" w:type="dxa"/>
          </w:tcPr>
          <w:p w14:paraId="484F436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  <w:tc>
          <w:tcPr>
            <w:tcW w:w="2019" w:type="dxa"/>
          </w:tcPr>
          <w:p w14:paraId="2F16607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2722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6DC893F" w14:textId="438208AD" w:rsidTr="001A5170">
        <w:trPr>
          <w:trHeight w:val="63"/>
        </w:trPr>
        <w:tc>
          <w:tcPr>
            <w:tcW w:w="934" w:type="dxa"/>
          </w:tcPr>
          <w:p w14:paraId="7851892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2019" w:type="dxa"/>
          </w:tcPr>
          <w:p w14:paraId="6B0724F5" w14:textId="0407C9A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232.13 </w:t>
            </w:r>
          </w:p>
        </w:tc>
        <w:tc>
          <w:tcPr>
            <w:tcW w:w="2019" w:type="dxa"/>
          </w:tcPr>
          <w:p w14:paraId="0C21C704" w14:textId="39CFC045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226.21 </w:t>
            </w:r>
          </w:p>
        </w:tc>
        <w:tc>
          <w:tcPr>
            <w:tcW w:w="2019" w:type="dxa"/>
          </w:tcPr>
          <w:p w14:paraId="24AE28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E93ABC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D2835AE" w14:textId="32314CA7" w:rsidTr="001A5170">
        <w:trPr>
          <w:trHeight w:val="63"/>
        </w:trPr>
        <w:tc>
          <w:tcPr>
            <w:tcW w:w="934" w:type="dxa"/>
          </w:tcPr>
          <w:p w14:paraId="5589F07B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2019" w:type="dxa"/>
          </w:tcPr>
          <w:p w14:paraId="27DB7A2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019" w:type="dxa"/>
          </w:tcPr>
          <w:p w14:paraId="29EABB8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  <w:tc>
          <w:tcPr>
            <w:tcW w:w="2019" w:type="dxa"/>
          </w:tcPr>
          <w:p w14:paraId="12E4302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5683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B9810AC" w14:textId="19FBCD01" w:rsidTr="001A5170">
        <w:trPr>
          <w:trHeight w:val="63"/>
        </w:trPr>
        <w:tc>
          <w:tcPr>
            <w:tcW w:w="934" w:type="dxa"/>
          </w:tcPr>
          <w:p w14:paraId="7AA02AA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2019" w:type="dxa"/>
          </w:tcPr>
          <w:p w14:paraId="6D92203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019" w:type="dxa"/>
          </w:tcPr>
          <w:p w14:paraId="19EAB11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  <w:tc>
          <w:tcPr>
            <w:tcW w:w="2019" w:type="dxa"/>
          </w:tcPr>
          <w:p w14:paraId="50F4F9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BF456E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0128C15" w14:textId="17B60CCC" w:rsidTr="001A5170">
        <w:trPr>
          <w:trHeight w:val="63"/>
        </w:trPr>
        <w:tc>
          <w:tcPr>
            <w:tcW w:w="934" w:type="dxa"/>
          </w:tcPr>
          <w:p w14:paraId="73C4907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2019" w:type="dxa"/>
          </w:tcPr>
          <w:p w14:paraId="56E71A5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019" w:type="dxa"/>
          </w:tcPr>
          <w:p w14:paraId="7AEA78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  <w:tc>
          <w:tcPr>
            <w:tcW w:w="2019" w:type="dxa"/>
          </w:tcPr>
          <w:p w14:paraId="2DA851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E15A8C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47AAC8B" w14:textId="5FF8BCBF" w:rsidTr="001A5170">
        <w:trPr>
          <w:trHeight w:val="63"/>
        </w:trPr>
        <w:tc>
          <w:tcPr>
            <w:tcW w:w="934" w:type="dxa"/>
          </w:tcPr>
          <w:p w14:paraId="3294BA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2019" w:type="dxa"/>
          </w:tcPr>
          <w:p w14:paraId="0ECF14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019" w:type="dxa"/>
          </w:tcPr>
          <w:p w14:paraId="39581DC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  <w:tc>
          <w:tcPr>
            <w:tcW w:w="2019" w:type="dxa"/>
          </w:tcPr>
          <w:p w14:paraId="179338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46DDF2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337385" w14:textId="6616A6FE" w:rsidTr="001A5170">
        <w:trPr>
          <w:trHeight w:val="63"/>
        </w:trPr>
        <w:tc>
          <w:tcPr>
            <w:tcW w:w="934" w:type="dxa"/>
          </w:tcPr>
          <w:p w14:paraId="7139F6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2019" w:type="dxa"/>
          </w:tcPr>
          <w:p w14:paraId="57BD4FE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019" w:type="dxa"/>
          </w:tcPr>
          <w:p w14:paraId="14AEB3C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  <w:tc>
          <w:tcPr>
            <w:tcW w:w="2019" w:type="dxa"/>
          </w:tcPr>
          <w:p w14:paraId="538DA27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E11579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71FB40" w14:textId="4A59CBE4" w:rsidTr="001A5170">
        <w:trPr>
          <w:trHeight w:val="63"/>
        </w:trPr>
        <w:tc>
          <w:tcPr>
            <w:tcW w:w="934" w:type="dxa"/>
          </w:tcPr>
          <w:p w14:paraId="09E37ED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2019" w:type="dxa"/>
          </w:tcPr>
          <w:p w14:paraId="77851F6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019" w:type="dxa"/>
          </w:tcPr>
          <w:p w14:paraId="49124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  <w:tc>
          <w:tcPr>
            <w:tcW w:w="2019" w:type="dxa"/>
          </w:tcPr>
          <w:p w14:paraId="2B4E408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EFBEB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A0FD9D1" w14:textId="15749155" w:rsidTr="001A5170">
        <w:trPr>
          <w:trHeight w:val="63"/>
        </w:trPr>
        <w:tc>
          <w:tcPr>
            <w:tcW w:w="934" w:type="dxa"/>
          </w:tcPr>
          <w:p w14:paraId="55C0BF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2019" w:type="dxa"/>
          </w:tcPr>
          <w:p w14:paraId="5E8A4D5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019" w:type="dxa"/>
          </w:tcPr>
          <w:p w14:paraId="7AC531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  <w:tc>
          <w:tcPr>
            <w:tcW w:w="2019" w:type="dxa"/>
          </w:tcPr>
          <w:p w14:paraId="5B9A9E5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F8205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71DDD03" w14:textId="50FDF88F" w:rsidTr="001A5170">
        <w:trPr>
          <w:trHeight w:val="63"/>
        </w:trPr>
        <w:tc>
          <w:tcPr>
            <w:tcW w:w="934" w:type="dxa"/>
          </w:tcPr>
          <w:p w14:paraId="4D241FA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2019" w:type="dxa"/>
          </w:tcPr>
          <w:p w14:paraId="7DDE7BA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019" w:type="dxa"/>
          </w:tcPr>
          <w:p w14:paraId="5B3B25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  <w:tc>
          <w:tcPr>
            <w:tcW w:w="2019" w:type="dxa"/>
          </w:tcPr>
          <w:p w14:paraId="3D6F0C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A3553F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5B174B1" w14:textId="2AE26E7D" w:rsidTr="001A5170">
        <w:trPr>
          <w:trHeight w:val="63"/>
        </w:trPr>
        <w:tc>
          <w:tcPr>
            <w:tcW w:w="934" w:type="dxa"/>
          </w:tcPr>
          <w:p w14:paraId="1FB476B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2019" w:type="dxa"/>
          </w:tcPr>
          <w:p w14:paraId="6939F30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019" w:type="dxa"/>
          </w:tcPr>
          <w:p w14:paraId="6F2E7E5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  <w:tc>
          <w:tcPr>
            <w:tcW w:w="2019" w:type="dxa"/>
          </w:tcPr>
          <w:p w14:paraId="6603C7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BB589C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C88F34" w14:textId="0E726A83" w:rsidTr="001A5170">
        <w:trPr>
          <w:trHeight w:val="63"/>
        </w:trPr>
        <w:tc>
          <w:tcPr>
            <w:tcW w:w="934" w:type="dxa"/>
          </w:tcPr>
          <w:p w14:paraId="63D6A73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2019" w:type="dxa"/>
          </w:tcPr>
          <w:p w14:paraId="3CD96E3A" w14:textId="036CE7D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189.71 </w:t>
            </w:r>
          </w:p>
        </w:tc>
        <w:tc>
          <w:tcPr>
            <w:tcW w:w="2019" w:type="dxa"/>
          </w:tcPr>
          <w:p w14:paraId="7C6675F7" w14:textId="5A76321A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</w:t>
            </w:r>
          </w:p>
        </w:tc>
        <w:tc>
          <w:tcPr>
            <w:tcW w:w="2019" w:type="dxa"/>
          </w:tcPr>
          <w:p w14:paraId="64A6C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6CDC4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F6A5CB1" w14:textId="294CAFCC" w:rsidTr="001A5170">
        <w:trPr>
          <w:trHeight w:val="63"/>
        </w:trPr>
        <w:tc>
          <w:tcPr>
            <w:tcW w:w="934" w:type="dxa"/>
          </w:tcPr>
          <w:p w14:paraId="062A64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2019" w:type="dxa"/>
          </w:tcPr>
          <w:p w14:paraId="23690A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019" w:type="dxa"/>
          </w:tcPr>
          <w:p w14:paraId="0FC68F0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  <w:tc>
          <w:tcPr>
            <w:tcW w:w="2019" w:type="dxa"/>
          </w:tcPr>
          <w:p w14:paraId="275F29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00EA9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AAC4D1" w14:textId="0433A521" w:rsidTr="001A5170">
        <w:trPr>
          <w:trHeight w:val="63"/>
        </w:trPr>
        <w:tc>
          <w:tcPr>
            <w:tcW w:w="934" w:type="dxa"/>
          </w:tcPr>
          <w:p w14:paraId="3E72E3A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2019" w:type="dxa"/>
          </w:tcPr>
          <w:p w14:paraId="58937A3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019" w:type="dxa"/>
          </w:tcPr>
          <w:p w14:paraId="2CC585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  <w:tc>
          <w:tcPr>
            <w:tcW w:w="2019" w:type="dxa"/>
          </w:tcPr>
          <w:p w14:paraId="603B998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529E8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596ABD5" w14:textId="189996F0" w:rsidTr="001A5170">
        <w:trPr>
          <w:trHeight w:val="63"/>
        </w:trPr>
        <w:tc>
          <w:tcPr>
            <w:tcW w:w="934" w:type="dxa"/>
          </w:tcPr>
          <w:p w14:paraId="224D5A5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2019" w:type="dxa"/>
          </w:tcPr>
          <w:p w14:paraId="0C90BD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019" w:type="dxa"/>
          </w:tcPr>
          <w:p w14:paraId="27B6A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  <w:tc>
          <w:tcPr>
            <w:tcW w:w="2019" w:type="dxa"/>
          </w:tcPr>
          <w:p w14:paraId="2247BA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40377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46DE219" w14:textId="559DF9D2" w:rsidTr="001A5170">
        <w:trPr>
          <w:trHeight w:val="63"/>
        </w:trPr>
        <w:tc>
          <w:tcPr>
            <w:tcW w:w="934" w:type="dxa"/>
          </w:tcPr>
          <w:p w14:paraId="204AC72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2019" w:type="dxa"/>
          </w:tcPr>
          <w:p w14:paraId="6FC6BC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019" w:type="dxa"/>
          </w:tcPr>
          <w:p w14:paraId="362E974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  <w:tc>
          <w:tcPr>
            <w:tcW w:w="2019" w:type="dxa"/>
          </w:tcPr>
          <w:p w14:paraId="045CEE4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85E2B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363CF13" w14:textId="3356DF12" w:rsidTr="001A5170">
        <w:trPr>
          <w:trHeight w:val="63"/>
        </w:trPr>
        <w:tc>
          <w:tcPr>
            <w:tcW w:w="934" w:type="dxa"/>
          </w:tcPr>
          <w:p w14:paraId="76879D1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2019" w:type="dxa"/>
          </w:tcPr>
          <w:p w14:paraId="4BA35F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019" w:type="dxa"/>
          </w:tcPr>
          <w:p w14:paraId="5581E6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  <w:tc>
          <w:tcPr>
            <w:tcW w:w="2019" w:type="dxa"/>
          </w:tcPr>
          <w:p w14:paraId="346B35E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6B87A8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923CAF1" w14:textId="0E4231DE" w:rsidTr="001A5170">
        <w:trPr>
          <w:trHeight w:val="63"/>
        </w:trPr>
        <w:tc>
          <w:tcPr>
            <w:tcW w:w="934" w:type="dxa"/>
          </w:tcPr>
          <w:p w14:paraId="570BEEE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2019" w:type="dxa"/>
          </w:tcPr>
          <w:p w14:paraId="7FD82BF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019" w:type="dxa"/>
          </w:tcPr>
          <w:p w14:paraId="231C8B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  <w:tc>
          <w:tcPr>
            <w:tcW w:w="2019" w:type="dxa"/>
          </w:tcPr>
          <w:p w14:paraId="5689AD7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C7FBF6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75CD0C4" w14:textId="6BDFB820" w:rsidTr="001A5170">
        <w:trPr>
          <w:trHeight w:val="63"/>
        </w:trPr>
        <w:tc>
          <w:tcPr>
            <w:tcW w:w="934" w:type="dxa"/>
          </w:tcPr>
          <w:p w14:paraId="0D2D440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2019" w:type="dxa"/>
          </w:tcPr>
          <w:p w14:paraId="1C97E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019" w:type="dxa"/>
          </w:tcPr>
          <w:p w14:paraId="0AA6AD8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  <w:tc>
          <w:tcPr>
            <w:tcW w:w="2019" w:type="dxa"/>
          </w:tcPr>
          <w:p w14:paraId="0546F5C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0A7835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2CDBB66" w14:textId="356545E4" w:rsidTr="001A5170">
        <w:trPr>
          <w:trHeight w:val="63"/>
        </w:trPr>
        <w:tc>
          <w:tcPr>
            <w:tcW w:w="934" w:type="dxa"/>
          </w:tcPr>
          <w:p w14:paraId="7EC1C1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2019" w:type="dxa"/>
          </w:tcPr>
          <w:p w14:paraId="6A1CAA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019" w:type="dxa"/>
          </w:tcPr>
          <w:p w14:paraId="68BC17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  <w:tc>
          <w:tcPr>
            <w:tcW w:w="2019" w:type="dxa"/>
          </w:tcPr>
          <w:p w14:paraId="10B7869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370DA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45E2607" w14:textId="20138C19" w:rsidTr="001A5170">
        <w:trPr>
          <w:trHeight w:val="63"/>
        </w:trPr>
        <w:tc>
          <w:tcPr>
            <w:tcW w:w="934" w:type="dxa"/>
          </w:tcPr>
          <w:p w14:paraId="799AF1D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2019" w:type="dxa"/>
          </w:tcPr>
          <w:p w14:paraId="483C073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019" w:type="dxa"/>
          </w:tcPr>
          <w:p w14:paraId="41EDA19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  <w:tc>
          <w:tcPr>
            <w:tcW w:w="2019" w:type="dxa"/>
          </w:tcPr>
          <w:p w14:paraId="2D4A7AA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F2590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045BAEA" w14:textId="744F0383" w:rsidTr="001A5170">
        <w:trPr>
          <w:trHeight w:val="63"/>
        </w:trPr>
        <w:tc>
          <w:tcPr>
            <w:tcW w:w="934" w:type="dxa"/>
          </w:tcPr>
          <w:p w14:paraId="3AE5CF8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2019" w:type="dxa"/>
          </w:tcPr>
          <w:p w14:paraId="1D567676" w14:textId="2001C9BE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</w:t>
            </w:r>
          </w:p>
        </w:tc>
        <w:tc>
          <w:tcPr>
            <w:tcW w:w="2019" w:type="dxa"/>
          </w:tcPr>
          <w:p w14:paraId="190B443E" w14:textId="03DB19F6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</w:t>
            </w:r>
          </w:p>
        </w:tc>
        <w:tc>
          <w:tcPr>
            <w:tcW w:w="2019" w:type="dxa"/>
          </w:tcPr>
          <w:p w14:paraId="53650AF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646B6D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89CBDB0" w14:textId="31E158DB" w:rsidTr="001A5170">
        <w:trPr>
          <w:trHeight w:val="63"/>
        </w:trPr>
        <w:tc>
          <w:tcPr>
            <w:tcW w:w="934" w:type="dxa"/>
          </w:tcPr>
          <w:p w14:paraId="6E208C4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71B28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019" w:type="dxa"/>
          </w:tcPr>
          <w:p w14:paraId="6912FD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  <w:tc>
          <w:tcPr>
            <w:tcW w:w="2019" w:type="dxa"/>
          </w:tcPr>
          <w:p w14:paraId="4B518B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D1AA1F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3DF5FBD" w14:textId="71C4B42E" w:rsidTr="001A5170">
        <w:trPr>
          <w:trHeight w:val="63"/>
        </w:trPr>
        <w:tc>
          <w:tcPr>
            <w:tcW w:w="934" w:type="dxa"/>
          </w:tcPr>
          <w:p w14:paraId="5025B8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522D268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019" w:type="dxa"/>
          </w:tcPr>
          <w:p w14:paraId="292B79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  <w:tc>
          <w:tcPr>
            <w:tcW w:w="2019" w:type="dxa"/>
          </w:tcPr>
          <w:p w14:paraId="0B985F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2414A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32D3EDE" w14:textId="3DC228E4" w:rsidTr="001A5170">
        <w:trPr>
          <w:trHeight w:val="63"/>
        </w:trPr>
        <w:tc>
          <w:tcPr>
            <w:tcW w:w="934" w:type="dxa"/>
          </w:tcPr>
          <w:p w14:paraId="2B688E2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2019" w:type="dxa"/>
          </w:tcPr>
          <w:p w14:paraId="65226CB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019" w:type="dxa"/>
          </w:tcPr>
          <w:p w14:paraId="74B1C7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  <w:tc>
          <w:tcPr>
            <w:tcW w:w="2019" w:type="dxa"/>
          </w:tcPr>
          <w:p w14:paraId="7107F7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A782B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0BBCC55" w14:textId="214DFEFF" w:rsidTr="001A5170">
        <w:trPr>
          <w:trHeight w:val="63"/>
        </w:trPr>
        <w:tc>
          <w:tcPr>
            <w:tcW w:w="934" w:type="dxa"/>
          </w:tcPr>
          <w:p w14:paraId="59D1B71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2019" w:type="dxa"/>
          </w:tcPr>
          <w:p w14:paraId="5D69010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019" w:type="dxa"/>
          </w:tcPr>
          <w:p w14:paraId="205890E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  <w:tc>
          <w:tcPr>
            <w:tcW w:w="2019" w:type="dxa"/>
          </w:tcPr>
          <w:p w14:paraId="716C8E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83C3AA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64C8FCD" w14:textId="49A3E7F9" w:rsidTr="001A5170">
        <w:trPr>
          <w:trHeight w:val="63"/>
        </w:trPr>
        <w:tc>
          <w:tcPr>
            <w:tcW w:w="934" w:type="dxa"/>
          </w:tcPr>
          <w:p w14:paraId="3F9A874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2019" w:type="dxa"/>
          </w:tcPr>
          <w:p w14:paraId="2643D9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019" w:type="dxa"/>
          </w:tcPr>
          <w:p w14:paraId="13FCDA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  <w:tc>
          <w:tcPr>
            <w:tcW w:w="2019" w:type="dxa"/>
          </w:tcPr>
          <w:p w14:paraId="71AF631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0070F3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861D3EF" w14:textId="19E000C2" w:rsidTr="001A5170">
        <w:trPr>
          <w:trHeight w:val="63"/>
        </w:trPr>
        <w:tc>
          <w:tcPr>
            <w:tcW w:w="934" w:type="dxa"/>
          </w:tcPr>
          <w:p w14:paraId="223596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2019" w:type="dxa"/>
          </w:tcPr>
          <w:p w14:paraId="7CCEE2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019" w:type="dxa"/>
          </w:tcPr>
          <w:p w14:paraId="27D95A16" w14:textId="077FB73B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</w:t>
            </w:r>
          </w:p>
        </w:tc>
        <w:tc>
          <w:tcPr>
            <w:tcW w:w="2019" w:type="dxa"/>
          </w:tcPr>
          <w:p w14:paraId="58A005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189E0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A807768" w14:textId="6172A5A9" w:rsidTr="001A5170">
        <w:trPr>
          <w:trHeight w:val="63"/>
        </w:trPr>
        <w:tc>
          <w:tcPr>
            <w:tcW w:w="934" w:type="dxa"/>
          </w:tcPr>
          <w:p w14:paraId="3C0C5EC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2019" w:type="dxa"/>
          </w:tcPr>
          <w:p w14:paraId="419CC1C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019" w:type="dxa"/>
          </w:tcPr>
          <w:p w14:paraId="35C3903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  <w:tc>
          <w:tcPr>
            <w:tcW w:w="2019" w:type="dxa"/>
          </w:tcPr>
          <w:p w14:paraId="7D183F6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64A20DC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2DD8BE4" w14:textId="64DB50F1" w:rsidTr="001A5170">
        <w:trPr>
          <w:trHeight w:val="63"/>
        </w:trPr>
        <w:tc>
          <w:tcPr>
            <w:tcW w:w="934" w:type="dxa"/>
          </w:tcPr>
          <w:p w14:paraId="1D719A1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2019" w:type="dxa"/>
          </w:tcPr>
          <w:p w14:paraId="2A30240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019" w:type="dxa"/>
          </w:tcPr>
          <w:p w14:paraId="13E27C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  <w:tc>
          <w:tcPr>
            <w:tcW w:w="2019" w:type="dxa"/>
          </w:tcPr>
          <w:p w14:paraId="778C3FA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BD102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E6EC960" w14:textId="0C21A9DF" w:rsidTr="001A5170">
        <w:trPr>
          <w:trHeight w:val="63"/>
        </w:trPr>
        <w:tc>
          <w:tcPr>
            <w:tcW w:w="934" w:type="dxa"/>
          </w:tcPr>
          <w:p w14:paraId="384CA6F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2019" w:type="dxa"/>
          </w:tcPr>
          <w:p w14:paraId="6FADEC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019" w:type="dxa"/>
          </w:tcPr>
          <w:p w14:paraId="7E44BF6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  <w:tc>
          <w:tcPr>
            <w:tcW w:w="2019" w:type="dxa"/>
          </w:tcPr>
          <w:p w14:paraId="1E50A4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27E939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DED2534" w14:textId="4CF12847" w:rsidTr="001A5170">
        <w:trPr>
          <w:trHeight w:val="63"/>
        </w:trPr>
        <w:tc>
          <w:tcPr>
            <w:tcW w:w="934" w:type="dxa"/>
          </w:tcPr>
          <w:p w14:paraId="6B30395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2019" w:type="dxa"/>
          </w:tcPr>
          <w:p w14:paraId="3413E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019" w:type="dxa"/>
          </w:tcPr>
          <w:p w14:paraId="7AF6EC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  <w:tc>
          <w:tcPr>
            <w:tcW w:w="2019" w:type="dxa"/>
          </w:tcPr>
          <w:p w14:paraId="0D6F14D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AA3018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27CF323" w14:textId="3A7DE7A4" w:rsidTr="001A5170">
        <w:trPr>
          <w:trHeight w:val="63"/>
        </w:trPr>
        <w:tc>
          <w:tcPr>
            <w:tcW w:w="934" w:type="dxa"/>
          </w:tcPr>
          <w:p w14:paraId="3DB930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2019" w:type="dxa"/>
          </w:tcPr>
          <w:p w14:paraId="048E4A2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019" w:type="dxa"/>
          </w:tcPr>
          <w:p w14:paraId="61BE74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  <w:tc>
          <w:tcPr>
            <w:tcW w:w="2019" w:type="dxa"/>
          </w:tcPr>
          <w:p w14:paraId="4C779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C4B6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1767716" w14:textId="3D54A90C" w:rsidTr="001A5170">
        <w:trPr>
          <w:trHeight w:val="63"/>
        </w:trPr>
        <w:tc>
          <w:tcPr>
            <w:tcW w:w="934" w:type="dxa"/>
          </w:tcPr>
          <w:p w14:paraId="6E88766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2019" w:type="dxa"/>
          </w:tcPr>
          <w:p w14:paraId="043354D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019" w:type="dxa"/>
          </w:tcPr>
          <w:p w14:paraId="4049921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  <w:tc>
          <w:tcPr>
            <w:tcW w:w="2019" w:type="dxa"/>
          </w:tcPr>
          <w:p w14:paraId="144F30B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3E5FEE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BB01E82" w14:textId="59710A68" w:rsidTr="001A5170">
        <w:trPr>
          <w:trHeight w:val="63"/>
        </w:trPr>
        <w:tc>
          <w:tcPr>
            <w:tcW w:w="934" w:type="dxa"/>
          </w:tcPr>
          <w:p w14:paraId="18C3751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2019" w:type="dxa"/>
          </w:tcPr>
          <w:p w14:paraId="1D6EBA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019" w:type="dxa"/>
          </w:tcPr>
          <w:p w14:paraId="3BE7839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  <w:tc>
          <w:tcPr>
            <w:tcW w:w="2019" w:type="dxa"/>
          </w:tcPr>
          <w:p w14:paraId="1CD7A4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0A928F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E13B1D" w14:textId="5496AA15" w:rsidTr="001A5170">
        <w:trPr>
          <w:trHeight w:val="63"/>
        </w:trPr>
        <w:tc>
          <w:tcPr>
            <w:tcW w:w="934" w:type="dxa"/>
          </w:tcPr>
          <w:p w14:paraId="6E8F353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2019" w:type="dxa"/>
          </w:tcPr>
          <w:p w14:paraId="06F996F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019" w:type="dxa"/>
          </w:tcPr>
          <w:p w14:paraId="302036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  <w:tc>
          <w:tcPr>
            <w:tcW w:w="2019" w:type="dxa"/>
          </w:tcPr>
          <w:p w14:paraId="7E2B6E54" w14:textId="77777777" w:rsidR="001A5170" w:rsidRPr="00C55853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07D39A" w14:textId="77777777" w:rsidR="001A5170" w:rsidRPr="00C55853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A3A044" w14:textId="4E4D8AF8" w:rsidTr="001A5170">
        <w:trPr>
          <w:trHeight w:val="63"/>
        </w:trPr>
        <w:tc>
          <w:tcPr>
            <w:tcW w:w="934" w:type="dxa"/>
          </w:tcPr>
          <w:p w14:paraId="01A5BF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2019" w:type="dxa"/>
          </w:tcPr>
          <w:p w14:paraId="4EBBBD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019" w:type="dxa"/>
          </w:tcPr>
          <w:p w14:paraId="135010D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  <w:tc>
          <w:tcPr>
            <w:tcW w:w="2019" w:type="dxa"/>
          </w:tcPr>
          <w:p w14:paraId="7412690D" w14:textId="77777777" w:rsidR="001A5170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FD925A3" w14:textId="77777777" w:rsidR="001A5170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C0D8C79" w14:textId="18859404" w:rsidTr="001A5170">
        <w:trPr>
          <w:trHeight w:val="63"/>
        </w:trPr>
        <w:tc>
          <w:tcPr>
            <w:tcW w:w="934" w:type="dxa"/>
          </w:tcPr>
          <w:p w14:paraId="7D480A1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2019" w:type="dxa"/>
          </w:tcPr>
          <w:p w14:paraId="4FB8402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019" w:type="dxa"/>
          </w:tcPr>
          <w:p w14:paraId="6A8283F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  <w:tc>
          <w:tcPr>
            <w:tcW w:w="2019" w:type="dxa"/>
          </w:tcPr>
          <w:p w14:paraId="365329FD" w14:textId="77777777" w:rsidR="001A5170" w:rsidRPr="002F641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8C20F6" w14:textId="77777777" w:rsidR="001A5170" w:rsidRPr="002F641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EE3969A" w14:textId="35D97075" w:rsidTr="001A5170">
        <w:trPr>
          <w:trHeight w:val="63"/>
        </w:trPr>
        <w:tc>
          <w:tcPr>
            <w:tcW w:w="934" w:type="dxa"/>
          </w:tcPr>
          <w:p w14:paraId="1ED2CD7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2019" w:type="dxa"/>
          </w:tcPr>
          <w:p w14:paraId="1820D0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019" w:type="dxa"/>
          </w:tcPr>
          <w:p w14:paraId="3DF0832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  <w:tc>
          <w:tcPr>
            <w:tcW w:w="2019" w:type="dxa"/>
          </w:tcPr>
          <w:p w14:paraId="28BDCF28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BC1257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609DC1" w14:textId="57188BA4" w:rsidTr="001A5170">
        <w:trPr>
          <w:trHeight w:val="63"/>
        </w:trPr>
        <w:tc>
          <w:tcPr>
            <w:tcW w:w="934" w:type="dxa"/>
          </w:tcPr>
          <w:p w14:paraId="0C15775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2019" w:type="dxa"/>
          </w:tcPr>
          <w:p w14:paraId="2E8F7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019" w:type="dxa"/>
          </w:tcPr>
          <w:p w14:paraId="518C45D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  <w:tc>
          <w:tcPr>
            <w:tcW w:w="2019" w:type="dxa"/>
          </w:tcPr>
          <w:p w14:paraId="48FB79EE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3B1EC1E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E3120E" w14:textId="3BBC1710" w:rsidTr="001A5170">
        <w:trPr>
          <w:trHeight w:val="63"/>
        </w:trPr>
        <w:tc>
          <w:tcPr>
            <w:tcW w:w="934" w:type="dxa"/>
          </w:tcPr>
          <w:p w14:paraId="4E90BB9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2019" w:type="dxa"/>
          </w:tcPr>
          <w:p w14:paraId="217A99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019" w:type="dxa"/>
          </w:tcPr>
          <w:p w14:paraId="776676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  <w:tc>
          <w:tcPr>
            <w:tcW w:w="2019" w:type="dxa"/>
          </w:tcPr>
          <w:p w14:paraId="6CFD464C" w14:textId="77777777" w:rsidR="001A5170" w:rsidRPr="00FF7A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9CD8453" w14:textId="77777777" w:rsidR="001A5170" w:rsidRPr="00FF7A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A7ACDAA" w14:textId="1C5A30E2" w:rsidTr="001A5170">
        <w:trPr>
          <w:trHeight w:val="63"/>
        </w:trPr>
        <w:tc>
          <w:tcPr>
            <w:tcW w:w="934" w:type="dxa"/>
          </w:tcPr>
          <w:p w14:paraId="123862D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2019" w:type="dxa"/>
          </w:tcPr>
          <w:p w14:paraId="18350E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019" w:type="dxa"/>
          </w:tcPr>
          <w:p w14:paraId="4684AA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  <w:tc>
          <w:tcPr>
            <w:tcW w:w="2019" w:type="dxa"/>
          </w:tcPr>
          <w:p w14:paraId="57CE9224" w14:textId="77777777" w:rsidR="001A5170" w:rsidRPr="00F033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  <w:tc>
          <w:tcPr>
            <w:tcW w:w="2019" w:type="dxa"/>
          </w:tcPr>
          <w:p w14:paraId="4B120194" w14:textId="77777777" w:rsidR="001A5170" w:rsidRPr="00F033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056EFF5" w:rsidR="00F35D1B" w:rsidRDefault="00F35D1B" w:rsidP="00CF5502">
      <w:pPr>
        <w:rPr>
          <w:rFonts w:cs="Times New Roman"/>
        </w:rPr>
      </w:pPr>
    </w:p>
    <w:p w14:paraId="62407214" w14:textId="77777777" w:rsidR="00436158" w:rsidRDefault="00436158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7" w:name="_Toc38272452"/>
      <w:bookmarkStart w:id="28" w:name="_Toc38442742"/>
      <w:r>
        <w:lastRenderedPageBreak/>
        <w:t>Experiment – GAT with 1</w:t>
      </w:r>
      <w:r w:rsidR="00690B56">
        <w:t xml:space="preserve"> </w:t>
      </w:r>
      <w:r>
        <w:t>head</w:t>
      </w:r>
      <w:bookmarkEnd w:id="27"/>
      <w:bookmarkEnd w:id="28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>urrent global</w:t>
            </w:r>
            <w:r>
              <w:t>’s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54D5373C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87663">
              <w:t>5</w:t>
            </w:r>
            <w:r>
              <w:t>* 10^(-4)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48"/>
        <w:gridCol w:w="1848"/>
        <w:gridCol w:w="1848"/>
        <w:gridCol w:w="1848"/>
      </w:tblGrid>
      <w:tr w:rsidR="00F35D1B" w:rsidRPr="00C1159C" w14:paraId="20702A5B" w14:textId="77777777" w:rsidTr="00DD2890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96" w:type="dxa"/>
            <w:gridSpan w:val="2"/>
          </w:tcPr>
          <w:p w14:paraId="22477D52" w14:textId="297550F9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96" w:type="dxa"/>
            <w:gridSpan w:val="2"/>
          </w:tcPr>
          <w:p w14:paraId="2B9F7C4C" w14:textId="0E76406F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DD2890" w:rsidRPr="00942205" w14:paraId="13968F2C" w14:textId="77777777" w:rsidTr="00DD2890">
        <w:trPr>
          <w:trHeight w:val="63"/>
        </w:trPr>
        <w:tc>
          <w:tcPr>
            <w:tcW w:w="1056" w:type="dxa"/>
          </w:tcPr>
          <w:p w14:paraId="5BECB034" w14:textId="77777777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2309D6C" w14:textId="210F1F71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3E140C9B" w14:textId="4F221AE3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  <w:tc>
          <w:tcPr>
            <w:tcW w:w="1848" w:type="dxa"/>
          </w:tcPr>
          <w:p w14:paraId="22345E04" w14:textId="4B24C46F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4E0792C6" w14:textId="4CE46970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</w:tr>
      <w:tr w:rsidR="00DD2890" w:rsidRPr="00942205" w14:paraId="3AB06887" w14:textId="77777777" w:rsidTr="00DD2890">
        <w:trPr>
          <w:trHeight w:val="63"/>
        </w:trPr>
        <w:tc>
          <w:tcPr>
            <w:tcW w:w="1056" w:type="dxa"/>
          </w:tcPr>
          <w:p w14:paraId="0A15A8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48" w:type="dxa"/>
          </w:tcPr>
          <w:p w14:paraId="5CC11B6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1848" w:type="dxa"/>
          </w:tcPr>
          <w:p w14:paraId="7BDF768A" w14:textId="4640AE1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  <w:tc>
          <w:tcPr>
            <w:tcW w:w="1848" w:type="dxa"/>
          </w:tcPr>
          <w:p w14:paraId="5A7B855B" w14:textId="00455F4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6D37EB3" w14:textId="7801072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A54F06" w14:textId="77777777" w:rsidTr="00DD2890">
        <w:trPr>
          <w:trHeight w:val="63"/>
        </w:trPr>
        <w:tc>
          <w:tcPr>
            <w:tcW w:w="1056" w:type="dxa"/>
          </w:tcPr>
          <w:p w14:paraId="1CA6D22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48" w:type="dxa"/>
          </w:tcPr>
          <w:p w14:paraId="526B434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1848" w:type="dxa"/>
          </w:tcPr>
          <w:p w14:paraId="46D98E44" w14:textId="3A62955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  <w:tc>
          <w:tcPr>
            <w:tcW w:w="1848" w:type="dxa"/>
          </w:tcPr>
          <w:p w14:paraId="653A4290" w14:textId="0063CB5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333ADF5" w14:textId="224C53D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70871F1" w14:textId="77777777" w:rsidTr="00DD2890">
        <w:trPr>
          <w:trHeight w:val="63"/>
        </w:trPr>
        <w:tc>
          <w:tcPr>
            <w:tcW w:w="1056" w:type="dxa"/>
          </w:tcPr>
          <w:p w14:paraId="30D543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48" w:type="dxa"/>
          </w:tcPr>
          <w:p w14:paraId="5EB6B50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1848" w:type="dxa"/>
          </w:tcPr>
          <w:p w14:paraId="00890A9D" w14:textId="730842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  <w:tc>
          <w:tcPr>
            <w:tcW w:w="1848" w:type="dxa"/>
          </w:tcPr>
          <w:p w14:paraId="2857A23A" w14:textId="0F7C2E6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68E43B" w14:textId="75E68A6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CAE1BD3" w14:textId="77777777" w:rsidTr="00DD2890">
        <w:trPr>
          <w:trHeight w:val="63"/>
        </w:trPr>
        <w:tc>
          <w:tcPr>
            <w:tcW w:w="1056" w:type="dxa"/>
          </w:tcPr>
          <w:p w14:paraId="4A080CF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48" w:type="dxa"/>
          </w:tcPr>
          <w:p w14:paraId="2E9DC6F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1848" w:type="dxa"/>
          </w:tcPr>
          <w:p w14:paraId="31E66328" w14:textId="1EF12FB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  <w:tc>
          <w:tcPr>
            <w:tcW w:w="1848" w:type="dxa"/>
          </w:tcPr>
          <w:p w14:paraId="21F38FA4" w14:textId="556561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76BFEF" w14:textId="4F0C32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0EBDD3A" w14:textId="77777777" w:rsidTr="00DD2890">
        <w:trPr>
          <w:trHeight w:val="63"/>
        </w:trPr>
        <w:tc>
          <w:tcPr>
            <w:tcW w:w="1056" w:type="dxa"/>
          </w:tcPr>
          <w:p w14:paraId="1E6E4B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48" w:type="dxa"/>
          </w:tcPr>
          <w:p w14:paraId="540E98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865F6B0" w14:textId="25C185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F87C2BE" w14:textId="2D5EB00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AB5863E" w14:textId="72DCE69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5B87420" w14:textId="77777777" w:rsidTr="00DD2890">
        <w:trPr>
          <w:trHeight w:val="63"/>
        </w:trPr>
        <w:tc>
          <w:tcPr>
            <w:tcW w:w="1056" w:type="dxa"/>
          </w:tcPr>
          <w:p w14:paraId="6392D8B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48" w:type="dxa"/>
          </w:tcPr>
          <w:p w14:paraId="228567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1848" w:type="dxa"/>
          </w:tcPr>
          <w:p w14:paraId="13905B0B" w14:textId="0C306A2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  <w:tc>
          <w:tcPr>
            <w:tcW w:w="1848" w:type="dxa"/>
          </w:tcPr>
          <w:p w14:paraId="79CE3C5E" w14:textId="2493183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016CD2" w14:textId="3989E2C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DD17156" w14:textId="77777777" w:rsidTr="00DD2890">
        <w:trPr>
          <w:trHeight w:val="63"/>
        </w:trPr>
        <w:tc>
          <w:tcPr>
            <w:tcW w:w="1056" w:type="dxa"/>
          </w:tcPr>
          <w:p w14:paraId="704BE68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48" w:type="dxa"/>
          </w:tcPr>
          <w:p w14:paraId="02B3748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1848" w:type="dxa"/>
          </w:tcPr>
          <w:p w14:paraId="2AD7F9BA" w14:textId="3864120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  <w:tc>
          <w:tcPr>
            <w:tcW w:w="1848" w:type="dxa"/>
          </w:tcPr>
          <w:p w14:paraId="58542CD8" w14:textId="3A14C7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A941409" w14:textId="505497E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2620926" w14:textId="77777777" w:rsidTr="00DD2890">
        <w:trPr>
          <w:trHeight w:val="63"/>
        </w:trPr>
        <w:tc>
          <w:tcPr>
            <w:tcW w:w="1056" w:type="dxa"/>
          </w:tcPr>
          <w:p w14:paraId="46F5E8C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48" w:type="dxa"/>
          </w:tcPr>
          <w:p w14:paraId="20C212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1848" w:type="dxa"/>
          </w:tcPr>
          <w:p w14:paraId="62F0E446" w14:textId="7214B6E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  <w:tc>
          <w:tcPr>
            <w:tcW w:w="1848" w:type="dxa"/>
          </w:tcPr>
          <w:p w14:paraId="7EC6137E" w14:textId="4A366B5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E724F89" w14:textId="314D55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4112E9A" w14:textId="77777777" w:rsidTr="00DD2890">
        <w:trPr>
          <w:trHeight w:val="63"/>
        </w:trPr>
        <w:tc>
          <w:tcPr>
            <w:tcW w:w="1056" w:type="dxa"/>
          </w:tcPr>
          <w:p w14:paraId="5605AA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6505F9C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1848" w:type="dxa"/>
          </w:tcPr>
          <w:p w14:paraId="325C9E17" w14:textId="1FB9179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  <w:tc>
          <w:tcPr>
            <w:tcW w:w="1848" w:type="dxa"/>
          </w:tcPr>
          <w:p w14:paraId="31C73405" w14:textId="24BFD8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62993A0" w14:textId="0A8BD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DD40377" w14:textId="77777777" w:rsidTr="00DD2890">
        <w:trPr>
          <w:trHeight w:val="63"/>
        </w:trPr>
        <w:tc>
          <w:tcPr>
            <w:tcW w:w="1056" w:type="dxa"/>
          </w:tcPr>
          <w:p w14:paraId="42359CB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48" w:type="dxa"/>
          </w:tcPr>
          <w:p w14:paraId="525E666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DCAF3DA" w14:textId="1ACA5F0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4619A155" w14:textId="6EF0943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DF9A8F9" w14:textId="51F885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BA0251F" w14:textId="77777777" w:rsidTr="00DD2890">
        <w:trPr>
          <w:trHeight w:val="63"/>
        </w:trPr>
        <w:tc>
          <w:tcPr>
            <w:tcW w:w="1056" w:type="dxa"/>
          </w:tcPr>
          <w:p w14:paraId="0995D0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1848" w:type="dxa"/>
          </w:tcPr>
          <w:p w14:paraId="39C83DD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1848" w:type="dxa"/>
          </w:tcPr>
          <w:p w14:paraId="535DA0E1" w14:textId="60ABAC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  <w:tc>
          <w:tcPr>
            <w:tcW w:w="1848" w:type="dxa"/>
          </w:tcPr>
          <w:p w14:paraId="04446CDD" w14:textId="1E7215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9F1C85B" w14:textId="0691039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8D7E95" w14:textId="77777777" w:rsidTr="00DD2890">
        <w:trPr>
          <w:trHeight w:val="63"/>
        </w:trPr>
        <w:tc>
          <w:tcPr>
            <w:tcW w:w="1056" w:type="dxa"/>
          </w:tcPr>
          <w:p w14:paraId="29BCFCD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1848" w:type="dxa"/>
          </w:tcPr>
          <w:p w14:paraId="2E58250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1848" w:type="dxa"/>
          </w:tcPr>
          <w:p w14:paraId="523C9122" w14:textId="34F98CD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  <w:tc>
          <w:tcPr>
            <w:tcW w:w="1848" w:type="dxa"/>
          </w:tcPr>
          <w:p w14:paraId="2CEFBAAA" w14:textId="19A38FC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89894B3" w14:textId="6AADE9D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A895AE0" w14:textId="77777777" w:rsidTr="00DD2890">
        <w:trPr>
          <w:trHeight w:val="63"/>
        </w:trPr>
        <w:tc>
          <w:tcPr>
            <w:tcW w:w="1056" w:type="dxa"/>
          </w:tcPr>
          <w:p w14:paraId="1F3DCEC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1848" w:type="dxa"/>
          </w:tcPr>
          <w:p w14:paraId="4C300EA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1848" w:type="dxa"/>
          </w:tcPr>
          <w:p w14:paraId="213382EA" w14:textId="649C36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  <w:tc>
          <w:tcPr>
            <w:tcW w:w="1848" w:type="dxa"/>
          </w:tcPr>
          <w:p w14:paraId="4DDCDF6A" w14:textId="32D0A29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03208D3" w14:textId="655D784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4DF56EA2" w14:textId="77777777" w:rsidTr="00DD2890">
        <w:trPr>
          <w:trHeight w:val="63"/>
        </w:trPr>
        <w:tc>
          <w:tcPr>
            <w:tcW w:w="1056" w:type="dxa"/>
          </w:tcPr>
          <w:p w14:paraId="726FFD2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1848" w:type="dxa"/>
          </w:tcPr>
          <w:p w14:paraId="296D68E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1848" w:type="dxa"/>
          </w:tcPr>
          <w:p w14:paraId="4D4F5001" w14:textId="57F2C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  <w:tc>
          <w:tcPr>
            <w:tcW w:w="1848" w:type="dxa"/>
          </w:tcPr>
          <w:p w14:paraId="60E21E6C" w14:textId="08FB0D2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6BD0F00" w14:textId="7A566EB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9D6971F" w14:textId="77777777" w:rsidTr="00DD2890">
        <w:trPr>
          <w:trHeight w:val="63"/>
        </w:trPr>
        <w:tc>
          <w:tcPr>
            <w:tcW w:w="1056" w:type="dxa"/>
          </w:tcPr>
          <w:p w14:paraId="5BA20B9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1848" w:type="dxa"/>
          </w:tcPr>
          <w:p w14:paraId="5A4DEBA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1848" w:type="dxa"/>
          </w:tcPr>
          <w:p w14:paraId="72A3E91C" w14:textId="185086F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  <w:tc>
          <w:tcPr>
            <w:tcW w:w="1848" w:type="dxa"/>
          </w:tcPr>
          <w:p w14:paraId="1B38079F" w14:textId="223503F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532D308" w14:textId="73FF10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64D87AD" w14:textId="77777777" w:rsidTr="00DD2890">
        <w:trPr>
          <w:trHeight w:val="63"/>
        </w:trPr>
        <w:tc>
          <w:tcPr>
            <w:tcW w:w="1056" w:type="dxa"/>
          </w:tcPr>
          <w:p w14:paraId="187069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1848" w:type="dxa"/>
          </w:tcPr>
          <w:p w14:paraId="6CB1971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1848" w:type="dxa"/>
          </w:tcPr>
          <w:p w14:paraId="2B8AAE9B" w14:textId="645791F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  <w:tc>
          <w:tcPr>
            <w:tcW w:w="1848" w:type="dxa"/>
          </w:tcPr>
          <w:p w14:paraId="47A9B220" w14:textId="66E4D5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5948E1" w14:textId="47E8C3B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7F40D36" w14:textId="77777777" w:rsidTr="00DD2890">
        <w:trPr>
          <w:trHeight w:val="63"/>
        </w:trPr>
        <w:tc>
          <w:tcPr>
            <w:tcW w:w="1056" w:type="dxa"/>
          </w:tcPr>
          <w:p w14:paraId="575ACA9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1848" w:type="dxa"/>
          </w:tcPr>
          <w:p w14:paraId="3977E71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1848" w:type="dxa"/>
          </w:tcPr>
          <w:p w14:paraId="511A21E6" w14:textId="0E87ACD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  <w:tc>
          <w:tcPr>
            <w:tcW w:w="1848" w:type="dxa"/>
          </w:tcPr>
          <w:p w14:paraId="0EFA75DC" w14:textId="73DD464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2934CBE" w14:textId="15483A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229F491" w14:textId="77777777" w:rsidTr="00DD2890">
        <w:trPr>
          <w:trHeight w:val="63"/>
        </w:trPr>
        <w:tc>
          <w:tcPr>
            <w:tcW w:w="1056" w:type="dxa"/>
          </w:tcPr>
          <w:p w14:paraId="08AB919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1848" w:type="dxa"/>
          </w:tcPr>
          <w:p w14:paraId="078506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1848" w:type="dxa"/>
          </w:tcPr>
          <w:p w14:paraId="38FCC71D" w14:textId="05FD79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  <w:tc>
          <w:tcPr>
            <w:tcW w:w="1848" w:type="dxa"/>
          </w:tcPr>
          <w:p w14:paraId="0F44222F" w14:textId="0ADE507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46F7009" w14:textId="49BDBE8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8CB0189" w14:textId="77777777" w:rsidTr="00DD2890">
        <w:trPr>
          <w:trHeight w:val="63"/>
        </w:trPr>
        <w:tc>
          <w:tcPr>
            <w:tcW w:w="1056" w:type="dxa"/>
          </w:tcPr>
          <w:p w14:paraId="2E983C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1848" w:type="dxa"/>
          </w:tcPr>
          <w:p w14:paraId="76CDA19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1848" w:type="dxa"/>
          </w:tcPr>
          <w:p w14:paraId="215DEA63" w14:textId="682F2B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  <w:tc>
          <w:tcPr>
            <w:tcW w:w="1848" w:type="dxa"/>
          </w:tcPr>
          <w:p w14:paraId="71373677" w14:textId="0DC289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AF58A65" w14:textId="2F0BC2A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74B5FED" w14:textId="77777777" w:rsidTr="00DD2890">
        <w:trPr>
          <w:trHeight w:val="63"/>
        </w:trPr>
        <w:tc>
          <w:tcPr>
            <w:tcW w:w="1056" w:type="dxa"/>
          </w:tcPr>
          <w:p w14:paraId="0F06AB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1848" w:type="dxa"/>
          </w:tcPr>
          <w:p w14:paraId="27CE43C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DDFD9F9" w14:textId="74A62D1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597649" w14:textId="7B22C9C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FB9D5C9" w14:textId="38137A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AABE17" w14:textId="77777777" w:rsidTr="00DD2890">
        <w:trPr>
          <w:trHeight w:val="63"/>
        </w:trPr>
        <w:tc>
          <w:tcPr>
            <w:tcW w:w="1056" w:type="dxa"/>
          </w:tcPr>
          <w:p w14:paraId="21ABF4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1848" w:type="dxa"/>
          </w:tcPr>
          <w:p w14:paraId="340B7E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1848" w:type="dxa"/>
          </w:tcPr>
          <w:p w14:paraId="5CC107D3" w14:textId="261DA5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  <w:tc>
          <w:tcPr>
            <w:tcW w:w="1848" w:type="dxa"/>
          </w:tcPr>
          <w:p w14:paraId="079D4DED" w14:textId="00A3809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561D30" w14:textId="7C6346B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D81ADC5" w14:textId="77777777" w:rsidTr="00DD2890">
        <w:trPr>
          <w:trHeight w:val="63"/>
        </w:trPr>
        <w:tc>
          <w:tcPr>
            <w:tcW w:w="1056" w:type="dxa"/>
          </w:tcPr>
          <w:p w14:paraId="7F4B315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1848" w:type="dxa"/>
          </w:tcPr>
          <w:p w14:paraId="234A81D3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1848" w:type="dxa"/>
          </w:tcPr>
          <w:p w14:paraId="02B2127C" w14:textId="5A63E66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  <w:tc>
          <w:tcPr>
            <w:tcW w:w="1848" w:type="dxa"/>
          </w:tcPr>
          <w:p w14:paraId="1FE99575" w14:textId="1B888AE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47BD406" w14:textId="0D4EB7B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98CEEAF" w14:textId="77777777" w:rsidTr="00DD2890">
        <w:trPr>
          <w:trHeight w:val="63"/>
        </w:trPr>
        <w:tc>
          <w:tcPr>
            <w:tcW w:w="1056" w:type="dxa"/>
          </w:tcPr>
          <w:p w14:paraId="12F422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1848" w:type="dxa"/>
          </w:tcPr>
          <w:p w14:paraId="777CE44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1848" w:type="dxa"/>
          </w:tcPr>
          <w:p w14:paraId="3AEB6899" w14:textId="458B3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  <w:tc>
          <w:tcPr>
            <w:tcW w:w="1848" w:type="dxa"/>
          </w:tcPr>
          <w:p w14:paraId="10878954" w14:textId="6045914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1876A8" w14:textId="21A6A15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AB7B780" w14:textId="77777777" w:rsidTr="00DD2890">
        <w:trPr>
          <w:trHeight w:val="63"/>
        </w:trPr>
        <w:tc>
          <w:tcPr>
            <w:tcW w:w="1056" w:type="dxa"/>
          </w:tcPr>
          <w:p w14:paraId="5EAD9F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1848" w:type="dxa"/>
          </w:tcPr>
          <w:p w14:paraId="0763FB2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1848" w:type="dxa"/>
          </w:tcPr>
          <w:p w14:paraId="45DBD262" w14:textId="08CD4B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  <w:tc>
          <w:tcPr>
            <w:tcW w:w="1848" w:type="dxa"/>
          </w:tcPr>
          <w:p w14:paraId="54658790" w14:textId="67E3B34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D22CA4D" w14:textId="7C834E7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0F2CE08" w14:textId="77777777" w:rsidTr="00DD2890">
        <w:trPr>
          <w:trHeight w:val="63"/>
        </w:trPr>
        <w:tc>
          <w:tcPr>
            <w:tcW w:w="1056" w:type="dxa"/>
          </w:tcPr>
          <w:p w14:paraId="550786E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1848" w:type="dxa"/>
          </w:tcPr>
          <w:p w14:paraId="4F1BE73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1848" w:type="dxa"/>
          </w:tcPr>
          <w:p w14:paraId="1CD06C12" w14:textId="46CC53D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  <w:tc>
          <w:tcPr>
            <w:tcW w:w="1848" w:type="dxa"/>
          </w:tcPr>
          <w:p w14:paraId="3CE6BE71" w14:textId="2560FEB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CEC1F0" w14:textId="4557305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F7354A" w14:textId="77777777" w:rsidTr="00DD2890">
        <w:trPr>
          <w:trHeight w:val="63"/>
        </w:trPr>
        <w:tc>
          <w:tcPr>
            <w:tcW w:w="1056" w:type="dxa"/>
          </w:tcPr>
          <w:p w14:paraId="0DD6EB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1848" w:type="dxa"/>
          </w:tcPr>
          <w:p w14:paraId="4B20D34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1848" w:type="dxa"/>
          </w:tcPr>
          <w:p w14:paraId="09131310" w14:textId="27B9B33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  <w:tc>
          <w:tcPr>
            <w:tcW w:w="1848" w:type="dxa"/>
          </w:tcPr>
          <w:p w14:paraId="7FFC5390" w14:textId="151953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BCF0B74" w14:textId="552B7A3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0096271" w14:textId="77777777" w:rsidTr="00DD2890">
        <w:trPr>
          <w:trHeight w:val="63"/>
        </w:trPr>
        <w:tc>
          <w:tcPr>
            <w:tcW w:w="1056" w:type="dxa"/>
          </w:tcPr>
          <w:p w14:paraId="76C40AA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1848" w:type="dxa"/>
          </w:tcPr>
          <w:p w14:paraId="51556C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1848" w:type="dxa"/>
          </w:tcPr>
          <w:p w14:paraId="59DABB42" w14:textId="1A1D9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  <w:tc>
          <w:tcPr>
            <w:tcW w:w="1848" w:type="dxa"/>
          </w:tcPr>
          <w:p w14:paraId="0D015754" w14:textId="07AA1F7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74EAB2B" w14:textId="40475E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5FAE8E" w14:textId="77777777" w:rsidTr="00DD2890">
        <w:trPr>
          <w:trHeight w:val="63"/>
        </w:trPr>
        <w:tc>
          <w:tcPr>
            <w:tcW w:w="1056" w:type="dxa"/>
          </w:tcPr>
          <w:p w14:paraId="631270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1848" w:type="dxa"/>
          </w:tcPr>
          <w:p w14:paraId="24893F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1848" w:type="dxa"/>
          </w:tcPr>
          <w:p w14:paraId="556DFF38" w14:textId="7CBDFA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  <w:tc>
          <w:tcPr>
            <w:tcW w:w="1848" w:type="dxa"/>
          </w:tcPr>
          <w:p w14:paraId="6170859B" w14:textId="2485886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7E4FA35" w14:textId="01FCFC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3FC3C44" w14:textId="77777777" w:rsidTr="00DD2890">
        <w:trPr>
          <w:trHeight w:val="63"/>
        </w:trPr>
        <w:tc>
          <w:tcPr>
            <w:tcW w:w="1056" w:type="dxa"/>
          </w:tcPr>
          <w:p w14:paraId="3FB835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1848" w:type="dxa"/>
          </w:tcPr>
          <w:p w14:paraId="57AC246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1848" w:type="dxa"/>
          </w:tcPr>
          <w:p w14:paraId="18DFFD3F" w14:textId="1F3DB33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  <w:tc>
          <w:tcPr>
            <w:tcW w:w="1848" w:type="dxa"/>
          </w:tcPr>
          <w:p w14:paraId="39895623" w14:textId="31CF649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4030C50" w14:textId="0FEAB0B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E9DF769" w14:textId="77777777" w:rsidTr="00DD2890">
        <w:trPr>
          <w:trHeight w:val="63"/>
        </w:trPr>
        <w:tc>
          <w:tcPr>
            <w:tcW w:w="1056" w:type="dxa"/>
          </w:tcPr>
          <w:p w14:paraId="5EA0E96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459B11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27C394" w14:textId="1D12247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E7DCC6F" w14:textId="7C51AD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686DB75" w14:textId="65CA572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98B4E79" w14:textId="77777777" w:rsidTr="00DD2890">
        <w:trPr>
          <w:trHeight w:val="63"/>
        </w:trPr>
        <w:tc>
          <w:tcPr>
            <w:tcW w:w="1056" w:type="dxa"/>
          </w:tcPr>
          <w:p w14:paraId="3D29642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1848" w:type="dxa"/>
          </w:tcPr>
          <w:p w14:paraId="738F91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1848" w:type="dxa"/>
          </w:tcPr>
          <w:p w14:paraId="77F4842F" w14:textId="5C0DEC5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  <w:tc>
          <w:tcPr>
            <w:tcW w:w="1848" w:type="dxa"/>
          </w:tcPr>
          <w:p w14:paraId="4F5FBC95" w14:textId="646D480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A7FF29C" w14:textId="4D18E6E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3A1417E" w14:textId="77777777" w:rsidTr="00DD2890">
        <w:trPr>
          <w:trHeight w:val="63"/>
        </w:trPr>
        <w:tc>
          <w:tcPr>
            <w:tcW w:w="1056" w:type="dxa"/>
          </w:tcPr>
          <w:p w14:paraId="104E3EE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1848" w:type="dxa"/>
          </w:tcPr>
          <w:p w14:paraId="75515A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1848" w:type="dxa"/>
          </w:tcPr>
          <w:p w14:paraId="24D07160" w14:textId="1D3133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  <w:tc>
          <w:tcPr>
            <w:tcW w:w="1848" w:type="dxa"/>
          </w:tcPr>
          <w:p w14:paraId="170793EB" w14:textId="4F71F74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B9A2599" w14:textId="6796960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A2C9E86" w14:textId="77777777" w:rsidTr="00DD2890">
        <w:trPr>
          <w:trHeight w:val="63"/>
        </w:trPr>
        <w:tc>
          <w:tcPr>
            <w:tcW w:w="1056" w:type="dxa"/>
          </w:tcPr>
          <w:p w14:paraId="2C5A29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1848" w:type="dxa"/>
          </w:tcPr>
          <w:p w14:paraId="0701B55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1848" w:type="dxa"/>
          </w:tcPr>
          <w:p w14:paraId="19EDA272" w14:textId="03A2E9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  <w:tc>
          <w:tcPr>
            <w:tcW w:w="1848" w:type="dxa"/>
          </w:tcPr>
          <w:p w14:paraId="4591473C" w14:textId="622785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C7D9E3E" w14:textId="28C26B0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384BDA1" w14:textId="77777777" w:rsidTr="00DD2890">
        <w:trPr>
          <w:trHeight w:val="63"/>
        </w:trPr>
        <w:tc>
          <w:tcPr>
            <w:tcW w:w="1056" w:type="dxa"/>
          </w:tcPr>
          <w:p w14:paraId="6CCA20A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1848" w:type="dxa"/>
          </w:tcPr>
          <w:p w14:paraId="0C11FA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1848" w:type="dxa"/>
          </w:tcPr>
          <w:p w14:paraId="21541D7C" w14:textId="1BEEBAAE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  <w:tc>
          <w:tcPr>
            <w:tcW w:w="1848" w:type="dxa"/>
          </w:tcPr>
          <w:p w14:paraId="0858312D" w14:textId="2132C601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2FBDE1D" w14:textId="07D16D3B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08B3E57" w14:textId="77777777" w:rsidTr="00DD2890">
        <w:trPr>
          <w:trHeight w:val="63"/>
        </w:trPr>
        <w:tc>
          <w:tcPr>
            <w:tcW w:w="1056" w:type="dxa"/>
          </w:tcPr>
          <w:p w14:paraId="166B7AB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1848" w:type="dxa"/>
          </w:tcPr>
          <w:p w14:paraId="373BAFB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1848" w:type="dxa"/>
          </w:tcPr>
          <w:p w14:paraId="344FA548" w14:textId="307C5AB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  <w:tc>
          <w:tcPr>
            <w:tcW w:w="1848" w:type="dxa"/>
          </w:tcPr>
          <w:p w14:paraId="1C9F1FED" w14:textId="33E2C9B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849D16" w14:textId="35E7E7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FDA6D46" w14:textId="77777777" w:rsidTr="00DD2890">
        <w:trPr>
          <w:trHeight w:val="63"/>
        </w:trPr>
        <w:tc>
          <w:tcPr>
            <w:tcW w:w="1056" w:type="dxa"/>
          </w:tcPr>
          <w:p w14:paraId="28E3786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1848" w:type="dxa"/>
          </w:tcPr>
          <w:p w14:paraId="4ECD52A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1848" w:type="dxa"/>
          </w:tcPr>
          <w:p w14:paraId="398FF24C" w14:textId="2DB0C6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  <w:tc>
          <w:tcPr>
            <w:tcW w:w="1848" w:type="dxa"/>
          </w:tcPr>
          <w:p w14:paraId="49FB8C09" w14:textId="1E61318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24F1B62" w14:textId="769EED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C75DAAE" w14:textId="77777777" w:rsidTr="00DD2890">
        <w:trPr>
          <w:trHeight w:val="63"/>
        </w:trPr>
        <w:tc>
          <w:tcPr>
            <w:tcW w:w="1056" w:type="dxa"/>
          </w:tcPr>
          <w:p w14:paraId="499ED4C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1848" w:type="dxa"/>
          </w:tcPr>
          <w:p w14:paraId="6334AB5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6D556833" w14:textId="71AD4A1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2DD77362" w14:textId="11B686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08B562E" w14:textId="13B8A67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111D1CDE" w14:textId="24E9373C" w:rsidR="007501E4" w:rsidRDefault="007501E4" w:rsidP="00CF5502">
      <w:pPr>
        <w:rPr>
          <w:color w:val="000000" w:themeColor="text1"/>
        </w:rPr>
      </w:pPr>
    </w:p>
    <w:p w14:paraId="21F8B052" w14:textId="4B29256C" w:rsidR="007501E4" w:rsidRDefault="007501E4" w:rsidP="00CF5502">
      <w:pPr>
        <w:rPr>
          <w:rFonts w:cs="Times New Roman"/>
        </w:rPr>
      </w:pPr>
    </w:p>
    <w:p w14:paraId="048D8C96" w14:textId="4556FCA1" w:rsidR="0057502A" w:rsidRDefault="0057502A" w:rsidP="00CF5502">
      <w:pPr>
        <w:rPr>
          <w:rFonts w:cs="Times New Roman"/>
        </w:rPr>
      </w:pPr>
    </w:p>
    <w:p w14:paraId="352697C9" w14:textId="1FD1FD2A" w:rsidR="0057502A" w:rsidRDefault="0057502A" w:rsidP="0057502A">
      <w:pPr>
        <w:pStyle w:val="Heading1"/>
      </w:pPr>
      <w:bookmarkStart w:id="29" w:name="_Toc38442743"/>
      <w:r>
        <w:t>Meetings</w:t>
      </w:r>
      <w:bookmarkEnd w:id="29"/>
    </w:p>
    <w:p w14:paraId="55EA01CF" w14:textId="0D543BF7" w:rsidR="0057502A" w:rsidRDefault="0057502A" w:rsidP="0057502A"/>
    <w:p w14:paraId="738D3D6E" w14:textId="17F24512" w:rsidR="0057502A" w:rsidRDefault="0057502A" w:rsidP="0057502A">
      <w:pPr>
        <w:pStyle w:val="Heading2"/>
      </w:pPr>
      <w:bookmarkStart w:id="30" w:name="_Toc38442744"/>
      <w:r>
        <w:t>IA</w:t>
      </w:r>
      <w:bookmarkEnd w:id="30"/>
    </w:p>
    <w:p w14:paraId="4450834E" w14:textId="5FCA10EA" w:rsidR="0057502A" w:rsidRDefault="0057502A" w:rsidP="0057502A"/>
    <w:p w14:paraId="6DEA0FEE" w14:textId="6E4843F8" w:rsidR="0057502A" w:rsidRPr="0057502A" w:rsidRDefault="0057502A" w:rsidP="0057502A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Alternative: simple selection </w:t>
      </w:r>
      <w:r w:rsidR="00560954">
        <w:rPr>
          <w:color w:val="000000" w:themeColor="text1"/>
        </w:rPr>
        <w:t>from</w:t>
      </w:r>
      <w:bookmarkStart w:id="31" w:name="_GoBack"/>
      <w:bookmarkEnd w:id="31"/>
      <w:r w:rsidRPr="0057502A">
        <w:rPr>
          <w:color w:val="000000" w:themeColor="text1"/>
        </w:rPr>
        <w:t xml:space="preserve"> best globals, no self-attention, also works as estimate</w:t>
      </w:r>
    </w:p>
    <w:p w14:paraId="47720D7B" w14:textId="57268EC1" w:rsidR="0057502A" w:rsidRPr="0057502A" w:rsidRDefault="0057502A" w:rsidP="0057502A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Alternative: proceed in parallel with senses’ model and the selection from globals, and then make the probability derived from both, e.g. with a product</w:t>
      </w:r>
    </w:p>
    <w:p w14:paraId="7D7BF06F" w14:textId="779EB9AB" w:rsidR="0057502A" w:rsidRPr="0057502A" w:rsidRDefault="0057502A" w:rsidP="0057502A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Additional: when I have stable results, it would be relevant to re-run </w:t>
      </w:r>
      <w:r w:rsidRPr="0057502A">
        <w:rPr>
          <w:i/>
          <w:iCs/>
          <w:color w:val="000000" w:themeColor="text1"/>
        </w:rPr>
        <w:t>everything</w:t>
      </w:r>
      <w:r w:rsidRPr="0057502A">
        <w:rPr>
          <w:color w:val="000000" w:themeColor="text1"/>
        </w:rPr>
        <w:t xml:space="preserve"> using Distil/Al</w:t>
      </w:r>
      <w:r>
        <w:rPr>
          <w:color w:val="000000" w:themeColor="text1"/>
        </w:rPr>
        <w:t>-</w:t>
      </w:r>
      <w:r w:rsidRPr="0057502A">
        <w:rPr>
          <w:color w:val="000000" w:themeColor="text1"/>
        </w:rPr>
        <w:t>BERT’s pre-trained embreddings</w:t>
      </w:r>
    </w:p>
    <w:p w14:paraId="16C3E0D7" w14:textId="77777777" w:rsidR="0057502A" w:rsidRDefault="0057502A" w:rsidP="0057502A">
      <w:pPr>
        <w:rPr>
          <w:color w:val="000000" w:themeColor="text1"/>
        </w:rPr>
      </w:pPr>
    </w:p>
    <w:p w14:paraId="73955E29" w14:textId="53245959" w:rsidR="0057502A" w:rsidRPr="0057502A" w:rsidRDefault="0057502A" w:rsidP="0057502A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For the section meeting, I can present the whole project instead of focusing too much on what I am doing now – possibly also using the poster for the Innovation Foundation</w:t>
      </w:r>
    </w:p>
    <w:p w14:paraId="444A44BA" w14:textId="5A96DEEC" w:rsidR="0057502A" w:rsidRPr="0057502A" w:rsidRDefault="0057502A" w:rsidP="0057502A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It can be 10/11 to 20 minutes</w:t>
      </w:r>
    </w:p>
    <w:p w14:paraId="703B7AE5" w14:textId="77777777" w:rsidR="0057502A" w:rsidRPr="0057502A" w:rsidRDefault="0057502A" w:rsidP="0057502A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I can also explain what different senses are, and show how SemCor works</w:t>
      </w:r>
    </w:p>
    <w:p w14:paraId="65F7C915" w14:textId="77777777" w:rsidR="0057502A" w:rsidRPr="0057502A" w:rsidRDefault="0057502A" w:rsidP="0057502A"/>
    <w:p w14:paraId="3D02695A" w14:textId="20907A7D" w:rsidR="0057502A" w:rsidRDefault="0057502A" w:rsidP="00CF5502">
      <w:pPr>
        <w:rPr>
          <w:rFonts w:cs="Times New Roman"/>
        </w:rPr>
      </w:pPr>
    </w:p>
    <w:p w14:paraId="61B7CA40" w14:textId="62D6E5F8" w:rsidR="0057502A" w:rsidRDefault="0057502A" w:rsidP="00CF5502">
      <w:pPr>
        <w:rPr>
          <w:rFonts w:cs="Times New Roman"/>
        </w:rPr>
      </w:pPr>
    </w:p>
    <w:p w14:paraId="69414A6F" w14:textId="08D18162" w:rsidR="0057502A" w:rsidRDefault="0057502A" w:rsidP="00CF5502">
      <w:pPr>
        <w:rPr>
          <w:rFonts w:cs="Times New Roman"/>
        </w:rPr>
      </w:pPr>
    </w:p>
    <w:p w14:paraId="685D4625" w14:textId="0AF0CF50" w:rsidR="0057502A" w:rsidRDefault="0057502A" w:rsidP="0057502A">
      <w:pPr>
        <w:pStyle w:val="Heading2"/>
      </w:pPr>
      <w:bookmarkStart w:id="32" w:name="_Toc38442745"/>
      <w:r>
        <w:t>IA, PSK, KF</w:t>
      </w:r>
      <w:bookmarkEnd w:id="32"/>
    </w:p>
    <w:p w14:paraId="534DD719" w14:textId="6C41CC45" w:rsidR="0057502A" w:rsidRDefault="0057502A" w:rsidP="00CF5502">
      <w:pPr>
        <w:rPr>
          <w:rFonts w:cs="Times New Roman"/>
        </w:rPr>
      </w:pPr>
    </w:p>
    <w:p w14:paraId="33466C60" w14:textId="2FB87BB6" w:rsidR="0057502A" w:rsidRDefault="0057502A" w:rsidP="00CF5502">
      <w:pPr>
        <w:rPr>
          <w:rFonts w:cs="Times New Roman"/>
        </w:rPr>
      </w:pPr>
    </w:p>
    <w:p w14:paraId="536ED0FA" w14:textId="77777777" w:rsidR="0057502A" w:rsidRDefault="0057502A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33" w:name="_Toc38272453"/>
      <w:bookmarkStart w:id="34" w:name="_Toc38442746"/>
      <w:r>
        <w:lastRenderedPageBreak/>
        <w:t>The Sense task</w:t>
      </w:r>
      <w:bookmarkEnd w:id="33"/>
      <w:bookmarkEnd w:id="34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5" w:name="_Toc38442747"/>
      <w:r>
        <w:t>Reflections</w:t>
      </w:r>
      <w:bookmarkEnd w:id="35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globals’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>Preliminary experiments on SemCor indicated that when the perplexity on globals was decreasing, the PPL on senses ended up increasing.</w:t>
      </w:r>
    </w:p>
    <w:p w14:paraId="6FBB3B95" w14:textId="77777777" w:rsidR="00ED4C1D" w:rsidRDefault="00ED4C1D" w:rsidP="00ED4C1D">
      <w:r>
        <w:t>The reason was that I was trying to adjust 1 encoding (the representation built with GNNs &amp; co.) to do 2 tasks: predictions on globals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6" w:name="_Toc38272457"/>
      <w:bookmarkStart w:id="37" w:name="_Toc38442748"/>
      <w:r>
        <w:t>Baseline: Simple GRU on SemCor</w:t>
      </w:r>
      <w:bookmarkEnd w:id="36"/>
      <w:bookmarkEnd w:id="37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[('module.X', torch.Size([99963, 300]), True), ('module.select_first_node', torch.Size([1]), False), ('module.embedding_zeros', torch.Size([1, 300]), False), ('module.memory_h1', torch.Size([1, 300]), False), ('module.memory_h2', torch.Size([1, 300]), False), ('module.U_z_1.weight', torch.Size([300, 300]), True), ('module.W_z_1.weight', torch.Size([300, 300]), True), ('module.U_r_1.weight', torch.Size([300, 300]), True), ('module.W_r_1.weight', torch.Size([300, 300]), True), ('module.U_1.weight', torch.Size([300, 300]), True), ('module.U_1.bias', torch.Size([300]), True), ('module.W_1.weight', torch.Size([300, 300]), True), ('module.W_1.bias', torch.Size([300]), True), ('module.U_z_2.weight', torch.Size([300, 300]), True), ('module.W_z_2.weight', torch.Size([300, 300]), True), ('module.U_r_2.weight', torch.Size([300, 300]), True), ('module.W_r_2.weight', torch.Size([300, 300]), True), ('module.U_2.weight', torch.Size([300, 300]), True), ('module.U_2.bias', torch.Size([300]), True), ('module.W_2.weight', torch.Size([300, 300]), True), ('module.W_2.bias', torch.Size([300]), True), ('module.linear2global.weight', torch.Size([21988, 300]), True), ('module.linear2global.bias', torch.Size([21988]),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8" w:name="_Toc38442749"/>
      <w:r>
        <w:t>Mini-experiment: overfitting on a fragment of SemCor</w:t>
      </w:r>
      <w:bookmarkEnd w:id="38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The top- 5 predicted globals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>primary election</w:t>
      </w:r>
      <w:r w:rsidRPr="0067226F">
        <w:rPr>
          <w:rFonts w:cs="Times New Roman"/>
          <w:sz w:val="20"/>
          <w:szCs w:val="20"/>
        </w:rPr>
        <w:t>(from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The top- 5 predicted globals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The top- 5 predicted globals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>INFO :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INFO :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>Overfitting the GRU on fragment of SemCor: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9" w:name="_Toc38442750"/>
      <w:r>
        <w:lastRenderedPageBreak/>
        <w:t>Experiment – GRU on SemCor</w:t>
      </w:r>
      <w:bookmarkEnd w:id="39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r w:rsidRPr="008C31E9">
              <w:t>^(-4)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SemCor, with </w:t>
      </w:r>
      <w:r>
        <w:rPr>
          <w:color w:val="000000" w:themeColor="text1"/>
        </w:rPr>
        <w:t>a vocabulary of globals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40" w:name="_Toc38272458"/>
      <w:bookmarkStart w:id="41" w:name="_Toc38442751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r w:rsidR="0050771D">
        <w:t>global</w:t>
      </w:r>
      <w:r w:rsidR="00567376">
        <w:t>’s</w:t>
      </w:r>
      <w:r w:rsidR="0050771D">
        <w:t xml:space="preserve"> node state)</w:t>
      </w:r>
      <w:r w:rsidR="00EA149D">
        <w:t xml:space="preserve"> on SemCor</w:t>
      </w:r>
      <w:bookmarkEnd w:id="40"/>
      <w:bookmarkEnd w:id="41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brough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[('module.X', torch.Size([99963, 300]), True), ('module.select_first_node', torch.Size([1]), False), ('module.nodestate_zeros', torch.Size([1, 300]), False), ('module.memory_h1', torch.Size([1, 600]), False), ('module.memory_h2', torch.Size([1, 300]), False), ('module.gat.weight', torch.Size([300, 300]), True), ('module.gat.att', torch.Size([1, 4, 150]), True), ('module.gat.bias', torch.Size([300]), True), ('module.U_z_1.weight', torch.Size([600, 600]), True), ('module.W_z_1.weight', torch.Size([600, 600]), True), ('module.U_r_1.weight', torch.Size([600, 600]), True), ('module.W_r_1.weight', torch.Size([600, 600]), True), ('module.U_1.weight', torch.Size([600, 600]), True), ('module.U_1.bias', torch.Size([600]), True), ('module.W_1.weight', torch.Size([600, 600]),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torch.Size([21988, 300]), True), ('module.linear2global.bias', torch.Size([21988]),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bookmarkStart w:id="42" w:name="_Toc38442752"/>
      <w:r>
        <w:t>Mini-Experiment – Overfit on a fragment of SemCor</w:t>
      </w:r>
      <w:bookmarkEnd w:id="42"/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bookmarkStart w:id="43" w:name="_Toc38442753"/>
      <w:r>
        <w:t>Experiment – GRU+GAT4 on SemCor</w:t>
      </w:r>
      <w:bookmarkEnd w:id="43"/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r w:rsidRPr="008C31E9">
              <w:t>^(-4)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>Training on the SemCor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44" w:name="_Toc38442754"/>
      <w:r>
        <w:lastRenderedPageBreak/>
        <w:t>Senses: Photo-concat</w:t>
      </w:r>
      <w:bookmarkEnd w:id="44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5" w:name="_Toc38442755"/>
      <w:r>
        <w:t>Architecture</w:t>
      </w:r>
      <w:bookmarkEnd w:id="45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>Context data + current word data are then passed on to a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6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[('module.X', torch.Size([99963, 300]), True), ('module.select_first_node', torch.Size([1]), False), ('module.nodestate_zeros', torch.Size([1, 300]), False), ('module.memory_h1', torch.Size([1, 600]), False), ('module.memory_h2', torch.Size([1, 300]), False), ('module.gat_globals.weight', torch.Size([300, 300]), True), ('module.gat_globals.att', torch.Size([1, 4, 150]), True), ('module.gat_globals.bias', torch.Size([300]), True), ('module.gat_senses.weight', torch.Size([300, 300]), True), ('module.gat_senses.att', torch.Size([1, 4, 150]), True), ('module.gat_senses.bias', torch.Size([300]), True), ('module.U_z_1.weight', torch.Size([600, 600]), True), ('module.W_z_1.weight', torch.Size([600, 900]), True), ('module.U_r_1.weight', torch.Size([600, 600]), True), ('module.W_r_1.weight', torch.Size([600, 900]), True), ('module.U_1.weight', torch.Size([600, 600]), True), ('module.U_1.bias', torch.Size([600]), True), ('module.W_1.weight', torch.Size([600, 900]),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torch.Size([21988, 300]), True), ('module.linear2global.bias', torch.Size([21988]), True), ('module.linear2sense.weight', torch.Size([25986</w:t>
      </w:r>
      <w:r w:rsidRPr="00F4787B">
        <w:rPr>
          <w:color w:val="000000" w:themeColor="text1"/>
          <w:sz w:val="20"/>
          <w:szCs w:val="20"/>
        </w:rPr>
        <w:tab/>
        <w:t>, 1200]), True), ('module.linear2sense.bias', torch.Size([25986]),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7" w:name="_Toc38442756"/>
      <w:r>
        <w:t xml:space="preserve">Experiment – </w:t>
      </w:r>
      <w:r w:rsidR="00ED4C1D">
        <w:t>Globals and senses (GRU + 2xGAT4) on SemCor</w:t>
      </w:r>
      <w:bookmarkEnd w:id="46"/>
      <w:bookmarkEnd w:id="47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r w:rsidRPr="008C31E9">
              <w:t>^(-4)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>We also have sense prediction, that works using just a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>aused early stopping. The senses use a FF-NN that takes in as input: h2 ++ (word ++ global node ++ sense node). They depend on h2, and as h2 is tuned and modified only depending on the globals’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79907C45" w14:textId="49BFC3D7" w:rsidR="00F538C5" w:rsidRDefault="00F538C5" w:rsidP="00F538C5">
      <w:pPr>
        <w:rPr>
          <w:color w:val="000000" w:themeColor="text1"/>
        </w:rPr>
      </w:pPr>
    </w:p>
    <w:p w14:paraId="36FC4D9E" w14:textId="22AB48A2" w:rsidR="00F538C5" w:rsidRPr="00716F07" w:rsidRDefault="00F538C5" w:rsidP="00716F07">
      <w:pPr>
        <w:pStyle w:val="Heading2"/>
        <w:rPr>
          <w:color w:val="000000" w:themeColor="text1"/>
        </w:rPr>
      </w:pPr>
      <w:bookmarkStart w:id="48" w:name="_Toc38442757"/>
      <w:r>
        <w:t>Senses: Shared GRU layer</w:t>
      </w:r>
      <w:bookmarkEnd w:id="48"/>
    </w:p>
    <w:p w14:paraId="0F1FB79E" w14:textId="77777777" w:rsidR="00716F07" w:rsidRDefault="00716F07" w:rsidP="00A551AB"/>
    <w:p w14:paraId="679A3AD7" w14:textId="522C517C" w:rsidR="00A551AB" w:rsidRPr="00A551AB" w:rsidRDefault="00A551AB" w:rsidP="00A551AB">
      <w:pPr>
        <w:pStyle w:val="Heading3"/>
      </w:pPr>
      <w:bookmarkStart w:id="49" w:name="_Toc38442758"/>
      <w:r>
        <w:t>Architecture</w:t>
      </w:r>
      <w:bookmarkEnd w:id="49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469F762D">
            <wp:extent cx="5877459" cy="6612467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66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08AA21C" w14:textId="77777777" w:rsidR="00716F07" w:rsidRPr="00716F07" w:rsidRDefault="00716F07" w:rsidP="00716F07">
      <w:pPr>
        <w:rPr>
          <w:b/>
          <w:bCs/>
          <w:color w:val="000000" w:themeColor="text1"/>
        </w:rPr>
      </w:pPr>
      <w:r w:rsidRPr="00716F07">
        <w:rPr>
          <w:b/>
          <w:bCs/>
          <w:color w:val="000000" w:themeColor="text1"/>
        </w:rPr>
        <w:lastRenderedPageBreak/>
        <w:t xml:space="preserve">Parameters:                                                                      </w:t>
      </w:r>
    </w:p>
    <w:p w14:paraId="5179CC29" w14:textId="77777777" w:rsidR="00716F07" w:rsidRDefault="00716F07" w:rsidP="00716F07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 xml:space="preserve">[('module.X', torch.Size([99963, 300]), True), ('module.select_first_node', torch.Size([1]), False), ('module.nodestate_zeros', torch.Size([1, 300]), False), ('module.memory_h1', torch.Size([1, 600]), False), ('module.memory_h2', torch.Size([1, 300]), False), ('module.memory_h2b', torch.Size([1, 300]), False), ('module.gat_globals.weight', torch.Size([300, 300]), True), ('module.gat_globals.att', torch.Size([1, 4, 150]), True), ('module.gat_globals.bias', torch.Size([300]), True), ('module.gat_senses.weight', torch.Size([300, 300]), True), ('module.gat_senses.att', torch.Size([1, 4, 150]), True), ('module.gat_senses.bias', torch.Size([300]), True), ('module.U_z_1.weight', torch.Size([600, 600]), True), ('module.W_z_1.weight', torch.Size([600, 900]), True), ('module.U_r_1.weight', torch.Size([600, 600]), True), ('module.W_r_1.weight', torch.Size([600, 900]), True), ('module.U_1.weight', torch.Size([600, 600]), True), ('module.U_1.bias', torch.Size([600]), True), ('module.W_1.weight', torch.Size([600, 900]),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('module.U_z_2b.weight', torch.Size([300, 300]), True), ('module.W_z_2b.weight', torch.Size([300, 600]), True), ('module.U_r_2b.weight', torch.Size([300, 300]), True), ('module.W_r_2b.weight', torch.Size([300, 600]), True), ('module.U_2b.weight', torch.Size([300, 300]), True), ('module.U_2b.bias', torch.Size([300]), True), ('module.W_2b.weight', torch.Size([300, 600]), True), ('module.W_2b.bias', torch.Size([300]), True), ('module.linear2global.weight', torch.Size([21988, 300]), True), ('module.linear2global.bias', torch.Size([21988]), True), ('module.linear2sense.weight', torch.Size([25986, 300]), True), ('module.linear2sense.bias', torch.Size([25986]), True)]                         </w:t>
      </w:r>
    </w:p>
    <w:p w14:paraId="489A1F61" w14:textId="77777777" w:rsidR="00716F07" w:rsidRDefault="00716F07" w:rsidP="00716F07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>(2 GATs, and 2 second layers of the GRU for the 2 different tasks of globals and senses)</w:t>
      </w: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50" w:name="_Toc38442759"/>
      <w:r>
        <w:t>Experiment 1 – Senses: Shared GRU Layer</w:t>
      </w:r>
      <w:bookmarkEnd w:id="50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r w:rsidRPr="008C31E9">
              <w:t>^(-4)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perplexity on globals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Separate the 2 tasks entirely: use 2 GRUs, 1 for globals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3D08D883" w:rsidR="00ED4C1D" w:rsidRDefault="005977A5" w:rsidP="00ED4C1D">
      <w:pPr>
        <w:pStyle w:val="Heading2"/>
      </w:pPr>
      <w:bookmarkStart w:id="51" w:name="_Toc38442760"/>
      <w:r>
        <w:t xml:space="preserve">Senses: Self-attention </w:t>
      </w:r>
      <w:r w:rsidR="003820A1">
        <w:t xml:space="preserve">scores </w:t>
      </w:r>
      <w:r>
        <w:t>on</w:t>
      </w:r>
      <w:r w:rsidR="003820A1">
        <w:t xml:space="preserve"> the senses of the</w:t>
      </w:r>
      <w:r>
        <w:t xml:space="preserve"> k most likely globals</w:t>
      </w:r>
      <w:bookmarkEnd w:id="51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52" w:name="_Toc38442761"/>
      <w:r>
        <w:t>Design</w:t>
      </w:r>
      <w:bookmarkEnd w:id="52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 I consider the max first k=100 logits of the globals.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hypothesis: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retrieve the sense indices of the senses of the k likely globals.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globals; softmax&amp;predict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preceding context, after which we are making the prediction. I could copy h2 from the globals’GRU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The main change of (B) is that, instead of having to create a probability distribution over the whole set of 25K+ senses, the distribution p would be over a small number of candidates, determined by the globals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53" w:name="_Toc38272462"/>
      <w:bookmarkStart w:id="54" w:name="_Toc38442762"/>
      <w:r>
        <w:t>Reviewing self-attention</w:t>
      </w:r>
      <w:bookmarkEnd w:id="53"/>
      <w:bookmarkEnd w:id="54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need to use 3 projection matrices: Wq, Wk,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Their operate on: [n x (d x d</w:t>
      </w:r>
      <w:r w:rsidRPr="007E7036">
        <w:rPr>
          <w:color w:val="000000" w:themeColor="text1"/>
          <w:vertAlign w:val="subscript"/>
        </w:rPr>
        <w:t>q</w:t>
      </w:r>
      <w:r>
        <w:rPr>
          <w:color w:val="000000" w:themeColor="text1"/>
        </w:rPr>
        <w:t>)],  [n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Then, we divide: s11/sqrt(d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key will be projected from the candidate senses that we have selected. Likewise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q1*k2,…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5" w:name="_Toc38272463"/>
      <w:bookmarkStart w:id="56" w:name="_Toc38442763"/>
      <w:r>
        <w:t>Implementation</w:t>
      </w:r>
      <w:bookmarkEnd w:id="55"/>
      <w:bookmarkEnd w:id="56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>Given the logits of the globals for the current prediction, select the indices of those globals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>he GNN also has a reference to the graph object. We want to retrieve the indices of the senses of the k=100 most likely globals.</w:t>
      </w:r>
      <w:r>
        <w:rPr>
          <w:color w:val="000000" w:themeColor="text1"/>
        </w:rPr>
        <w:br/>
        <w:t xml:space="preserve">We need the indices of the immediate neighbours. So, n_hops=1.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do not need to check the edge_index and edge_type. Instead: does the index of the neighbour falls into the range of the senses in the embeddings matrix X, [0, last_idx_senses]?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most-likely-globals</w:t>
      </w:r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X.index_select(…)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r w:rsidRPr="006E0003">
        <w:rPr>
          <w:rFonts w:ascii="Menlo" w:hAnsi="Menlo" w:cs="Menlo"/>
          <w:color w:val="000000" w:themeColor="text1"/>
          <w:sz w:val="18"/>
          <w:szCs w:val="18"/>
        </w:rPr>
        <w:t>self.memory_h2 x self.Wq</w:t>
      </w:r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r w:rsidRPr="006E0003">
        <w:rPr>
          <w:rFonts w:ascii="Menlo" w:hAnsi="Menlo" w:cs="Menlo"/>
          <w:color w:val="000000" w:themeColor="text1"/>
          <w:sz w:val="18"/>
          <w:szCs w:val="18"/>
        </w:rPr>
        <w:t>self.likely_senses_embs x self.Wk</w:t>
      </w:r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‘for’ ,’of’ and any other stopwords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r w:rsidRPr="00527F1E">
        <w:rPr>
          <w:color w:val="000000" w:themeColor="text1"/>
        </w:rPr>
        <w:t>keys.shape=torch.Size([92,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at start, the matrix Wk has values ranging from 10^-38 to 10^38, and thus the matrix multiplication gives NaN.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>Multiply query x keys, and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>ly softmax on the &lt;= k attention logits. We have now a probability distribution over the senses of the most likely globals.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am assigning manually 0 to the sample’s predicted senses… however, in the globals and in the previous senses architecture, this element is not obtained with a softmax but with a tf.nn.functional.log_softmax: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From the docs of pytorch, on tfunc.log_softmax: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>From the docs of pytorch, on torch.nn.LogSoftmax: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>simply assign -inf to “zero out” the senses that do not come from the most likely predicted globals?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r w:rsidRPr="00E06F18">
        <w:rPr>
          <w:rFonts w:ascii="Menlo" w:hAnsi="Menlo" w:cs="Menlo"/>
          <w:color w:val="000000"/>
          <w:sz w:val="18"/>
          <w:szCs w:val="18"/>
        </w:rPr>
        <w:t>loss_sense=inf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>Among the options of tfunc.nll_loss(…):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0590DC2" w:rsidR="00ED4C1D" w:rsidRDefault="00ED4C1D" w:rsidP="00ED4C1D">
      <w:pPr>
        <w:rPr>
          <w:b/>
          <w:bCs/>
          <w:color w:val="000000" w:themeColor="text1"/>
        </w:rPr>
      </w:pPr>
    </w:p>
    <w:p w14:paraId="2371C4A3" w14:textId="5E91701D" w:rsidR="003820A1" w:rsidRDefault="003820A1" w:rsidP="00ED4C1D">
      <w:pPr>
        <w:rPr>
          <w:b/>
          <w:bCs/>
          <w:color w:val="000000" w:themeColor="text1"/>
        </w:rPr>
      </w:pPr>
    </w:p>
    <w:p w14:paraId="0C86ECA5" w14:textId="77777777" w:rsidR="003820A1" w:rsidRPr="004722E6" w:rsidRDefault="003820A1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7" w:name="_Toc38272464"/>
      <w:bookmarkStart w:id="58" w:name="_Toc38442764"/>
      <w:r>
        <w:lastRenderedPageBreak/>
        <w:t>Experiments</w:t>
      </w:r>
      <w:bookmarkEnd w:id="57"/>
      <w:bookmarkEnd w:id="58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preliminary experiment on a fragment of SemCor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Losses:  Globals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Globals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6A9D6498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3328FF8D" w14:textId="46E08004" w:rsidR="00332789" w:rsidRDefault="00332789" w:rsidP="00ED4C1D">
      <w:pPr>
        <w:rPr>
          <w:color w:val="000000" w:themeColor="text1"/>
        </w:rPr>
      </w:pPr>
    </w:p>
    <w:p w14:paraId="2D9BF158" w14:textId="52869948" w:rsidR="00332789" w:rsidRDefault="00332789" w:rsidP="00ED4C1D">
      <w:pPr>
        <w:rPr>
          <w:color w:val="000000" w:themeColor="text1"/>
        </w:rPr>
      </w:pPr>
    </w:p>
    <w:p w14:paraId="10B3309B" w14:textId="455C6ECB" w:rsidR="00332789" w:rsidRDefault="00332789" w:rsidP="00ED4C1D">
      <w:pPr>
        <w:rPr>
          <w:color w:val="000000" w:themeColor="text1"/>
        </w:rPr>
      </w:pPr>
    </w:p>
    <w:p w14:paraId="06133C57" w14:textId="2AFE79DF" w:rsidR="00332789" w:rsidRDefault="00332789" w:rsidP="00ED4C1D">
      <w:pPr>
        <w:rPr>
          <w:color w:val="000000" w:themeColor="text1"/>
        </w:rPr>
      </w:pPr>
    </w:p>
    <w:p w14:paraId="7F96368D" w14:textId="40B7B78F" w:rsidR="00332789" w:rsidRDefault="00332789" w:rsidP="00ED4C1D">
      <w:pPr>
        <w:rPr>
          <w:color w:val="000000" w:themeColor="text1"/>
        </w:rPr>
      </w:pPr>
    </w:p>
    <w:p w14:paraId="6309B7FF" w14:textId="06E4A3AE" w:rsidR="00332789" w:rsidRDefault="00332789" w:rsidP="00ED4C1D">
      <w:pPr>
        <w:rPr>
          <w:color w:val="000000" w:themeColor="text1"/>
        </w:rPr>
      </w:pPr>
    </w:p>
    <w:p w14:paraId="0C680F39" w14:textId="607A8BA2" w:rsidR="00332789" w:rsidRDefault="00332789" w:rsidP="003620CB">
      <w:pPr>
        <w:pStyle w:val="Heading2"/>
      </w:pPr>
      <w:bookmarkStart w:id="59" w:name="_Toc38442765"/>
      <w:r>
        <w:t>Senses Baseline</w:t>
      </w:r>
      <w:r w:rsidR="003C57AF">
        <w:t>:</w:t>
      </w:r>
      <w:r>
        <w:t xml:space="preserve"> Select senses from the k most likely globals</w:t>
      </w:r>
      <w:bookmarkEnd w:id="59"/>
    </w:p>
    <w:p w14:paraId="1375D842" w14:textId="2AF61945" w:rsidR="003620CB" w:rsidRDefault="003620CB" w:rsidP="00ED4C1D">
      <w:pPr>
        <w:rPr>
          <w:color w:val="000000" w:themeColor="text1"/>
        </w:rPr>
      </w:pPr>
    </w:p>
    <w:p w14:paraId="3E3435DF" w14:textId="77777777" w:rsidR="003620CB" w:rsidRDefault="003620CB" w:rsidP="00ED4C1D">
      <w:pPr>
        <w:rPr>
          <w:color w:val="000000" w:themeColor="text1"/>
        </w:rPr>
      </w:pPr>
    </w:p>
    <w:p w14:paraId="11D143F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288EC1" w14:textId="77777777" w:rsidR="00ED4C1D" w:rsidRDefault="00ED4C1D" w:rsidP="00ED4C1D">
      <w:pPr>
        <w:rPr>
          <w:color w:val="000000" w:themeColor="text1"/>
        </w:rPr>
      </w:pPr>
    </w:p>
    <w:p w14:paraId="42F954E9" w14:textId="77777777" w:rsidR="00ED4C1D" w:rsidRDefault="00ED4C1D" w:rsidP="00ED4C1D">
      <w:pPr>
        <w:rPr>
          <w:color w:val="000000" w:themeColor="text1"/>
        </w:rPr>
      </w:pPr>
    </w:p>
    <w:p w14:paraId="723B3D77" w14:textId="34D58AB1" w:rsidR="00ED4C1D" w:rsidRDefault="003820A1" w:rsidP="00ED4C1D">
      <w:pPr>
        <w:pStyle w:val="Heading2"/>
      </w:pPr>
      <w:bookmarkStart w:id="60" w:name="_Toc38442766"/>
      <w:r>
        <w:t>Senses: self-attention on the k most likely globals</w:t>
      </w:r>
      <w:bookmarkEnd w:id="60"/>
    </w:p>
    <w:p w14:paraId="65B201BA" w14:textId="77777777" w:rsidR="00ED4C1D" w:rsidRDefault="00ED4C1D" w:rsidP="00ED4C1D">
      <w:pPr>
        <w:rPr>
          <w:color w:val="000000" w:themeColor="text1"/>
        </w:rPr>
      </w:pPr>
    </w:p>
    <w:p w14:paraId="78F93461" w14:textId="77777777" w:rsidR="00ED4C1D" w:rsidRDefault="00ED4C1D" w:rsidP="00ED4C1D">
      <w:pPr>
        <w:pStyle w:val="Heading3"/>
      </w:pPr>
      <w:bookmarkStart w:id="61" w:name="_Toc38272466"/>
      <w:bookmarkStart w:id="62" w:name="_Toc38442767"/>
      <w:r>
        <w:t>Design</w:t>
      </w:r>
      <w:bookmarkEnd w:id="61"/>
      <w:bookmarkEnd w:id="62"/>
      <w:r>
        <w:t xml:space="preserve"> </w:t>
      </w:r>
    </w:p>
    <w:p w14:paraId="0B5B5817" w14:textId="77777777" w:rsidR="00ED4C1D" w:rsidRDefault="00ED4C1D" w:rsidP="00ED4C1D">
      <w:pPr>
        <w:rPr>
          <w:color w:val="000000" w:themeColor="text1"/>
        </w:rPr>
      </w:pPr>
    </w:p>
    <w:p w14:paraId="4A4F1EB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 variant of this attempt is:</w:t>
      </w:r>
    </w:p>
    <w:p w14:paraId="585AC47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instead of trying to use as prediction the self-attention scores derived by queries and values on the senses of the likely globals, </w:t>
      </w:r>
    </w:p>
    <w:p w14:paraId="2D3130C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5329FB31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query: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>. Project it with Wq</w:t>
      </w:r>
    </w:p>
    <w:p w14:paraId="0C967506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>keys: either the k likely globals, or their senses.  Project them with Wk</w:t>
      </w:r>
    </w:p>
    <w:p w14:paraId="03142214" w14:textId="77777777" w:rsidR="00ED4C1D" w:rsidRPr="00E7590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values: the k likely globals/senses. Project them with Wv. </w:t>
      </w:r>
    </w:p>
    <w:p w14:paraId="366C03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/>
        <w:t>We computed self-attention scores from sofmax(Q*K/sqrt(d_k)).</w:t>
      </w:r>
    </w:p>
    <w:p w14:paraId="68DE75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39601B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Finally, we use this result as the input of a FF-NN that leads to the senses’ logits.</w:t>
      </w:r>
    </w:p>
    <w:p w14:paraId="371D6BAF" w14:textId="77777777" w:rsidR="00ED4C1D" w:rsidRPr="00E435E1" w:rsidRDefault="00ED4C1D" w:rsidP="00ED4C1D">
      <w:pPr>
        <w:rPr>
          <w:color w:val="000000" w:themeColor="text1"/>
        </w:rPr>
      </w:pPr>
    </w:p>
    <w:p w14:paraId="7EB8DEB4" w14:textId="77777777" w:rsidR="00ED4C1D" w:rsidRDefault="00ED4C1D" w:rsidP="00ED4C1D">
      <w:pPr>
        <w:pStyle w:val="Heading3"/>
      </w:pPr>
      <w:bookmarkStart w:id="63" w:name="_Toc38272467"/>
      <w:bookmarkStart w:id="64" w:name="_Toc38442768"/>
      <w:r>
        <w:t>Implementation</w:t>
      </w:r>
      <w:bookmarkEnd w:id="63"/>
      <w:bookmarkEnd w:id="64"/>
    </w:p>
    <w:p w14:paraId="1544A032" w14:textId="77777777" w:rsidR="00ED4C1D" w:rsidRDefault="00ED4C1D" w:rsidP="00ED4C1D">
      <w:pPr>
        <w:rPr>
          <w:color w:val="000000" w:themeColor="text1"/>
        </w:rPr>
      </w:pPr>
    </w:p>
    <w:p w14:paraId="04C25AEF" w14:textId="77777777" w:rsidR="00ED4C1D" w:rsidRDefault="00ED4C1D" w:rsidP="00ED4C1D">
      <w:pPr>
        <w:rPr>
          <w:color w:val="000000" w:themeColor="text1"/>
        </w:rPr>
      </w:pPr>
      <w:r w:rsidRPr="00057B5B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>: t1-t0=</w:t>
      </w:r>
      <w:r w:rsidRPr="00265BE8">
        <w:t xml:space="preserve"> </w:t>
      </w:r>
      <w:r w:rsidRPr="00265BE8">
        <w:rPr>
          <w:color w:val="000000" w:themeColor="text1"/>
        </w:rPr>
        <w:t>32.882</w:t>
      </w:r>
      <w:r>
        <w:rPr>
          <w:color w:val="000000" w:themeColor="text1"/>
        </w:rPr>
        <w:t>s</w:t>
      </w:r>
    </w:p>
    <w:p w14:paraId="2F2742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a </w:t>
      </w:r>
      <w:r w:rsidRPr="00057B5B">
        <w:rPr>
          <w:b/>
          <w:bCs/>
          <w:color w:val="000000" w:themeColor="text1"/>
        </w:rPr>
        <w:t>time analysis</w:t>
      </w:r>
      <w:r>
        <w:rPr>
          <w:color w:val="000000" w:themeColor="text1"/>
        </w:rPr>
        <w:t>:</w:t>
      </w:r>
    </w:p>
    <w:p w14:paraId="10240516" w14:textId="77777777" w:rsidR="00ED4C1D" w:rsidRDefault="00ED4C1D" w:rsidP="00ED4C1D">
      <w:pPr>
        <w:rPr>
          <w:color w:val="000000" w:themeColor="text1"/>
        </w:rPr>
      </w:pPr>
    </w:p>
    <w:p w14:paraId="50E3CCF2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Time analysis of the GRU_GAT's forward()</w:t>
      </w:r>
    </w:p>
    <w:p w14:paraId="4E3A4358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t1 - t0 = 0.0009</w:t>
      </w:r>
    </w:p>
    <w:p w14:paraId="2C36623C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t2 - t1 = 0.00157</w:t>
      </w:r>
    </w:p>
    <w:p w14:paraId="3D63546A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t3 - t2 = 0.0013</w:t>
      </w:r>
    </w:p>
    <w:p w14:paraId="26AA3E53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t4 - t3 = 0.00184</w:t>
      </w:r>
    </w:p>
    <w:p w14:paraId="6C25CB7E" w14:textId="77777777" w:rsidR="00ED4C1D" w:rsidRPr="00057B5B" w:rsidRDefault="00ED4C1D" w:rsidP="00ED4C1D">
      <w:pPr>
        <w:rPr>
          <w:b/>
          <w:bCs/>
          <w:color w:val="000000" w:themeColor="text1"/>
        </w:rPr>
      </w:pPr>
      <w:r w:rsidRPr="00057B5B">
        <w:rPr>
          <w:b/>
          <w:bCs/>
          <w:color w:val="000000" w:themeColor="text1"/>
        </w:rPr>
        <w:t>INFO : t5 - t4 = 0.11546</w:t>
      </w:r>
    </w:p>
    <w:p w14:paraId="00FC9CB6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t6 - t5 = 0.00062</w:t>
      </w:r>
    </w:p>
    <w:p w14:paraId="76149003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t7 - t6 = 0.00016</w:t>
      </w:r>
    </w:p>
    <w:p w14:paraId="0DE5AF24" w14:textId="77777777" w:rsidR="00ED4C1D" w:rsidRPr="00057B5B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t8 - t7 = 0.00184</w:t>
      </w:r>
    </w:p>
    <w:p w14:paraId="3F7CB43F" w14:textId="77777777" w:rsidR="00ED4C1D" w:rsidRDefault="00ED4C1D" w:rsidP="00ED4C1D">
      <w:pPr>
        <w:rPr>
          <w:color w:val="000000" w:themeColor="text1"/>
        </w:rPr>
      </w:pPr>
      <w:r w:rsidRPr="00057B5B">
        <w:rPr>
          <w:color w:val="000000" w:themeColor="text1"/>
        </w:rPr>
        <w:t>INFO : t9 - t8 = 0.00112</w:t>
      </w:r>
    </w:p>
    <w:p w14:paraId="2E1BA942" w14:textId="77777777" w:rsidR="00ED4C1D" w:rsidRDefault="00ED4C1D" w:rsidP="00ED4C1D">
      <w:pPr>
        <w:rPr>
          <w:color w:val="000000" w:themeColor="text1"/>
        </w:rPr>
      </w:pPr>
    </w:p>
    <w:p w14:paraId="763910A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t5-t4: </w:t>
      </w:r>
    </w:p>
    <w:p w14:paraId="0641DCE6" w14:textId="77777777" w:rsidR="00ED4C1D" w:rsidRPr="001D4DED" w:rsidRDefault="00ED4C1D" w:rsidP="00E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D4DED">
        <w:rPr>
          <w:rFonts w:ascii="Menlo" w:hAnsi="Menlo" w:cs="Menlo"/>
          <w:i/>
          <w:iCs/>
          <w:color w:val="808080"/>
          <w:sz w:val="18"/>
          <w:szCs w:val="18"/>
        </w:rPr>
        <w:t># for every one of the most likely globals, retrieve the neighbours,</w:t>
      </w:r>
      <w:r w:rsidRPr="001D4DE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D4DED">
        <w:rPr>
          <w:rFonts w:ascii="Menlo" w:hAnsi="Menlo" w:cs="Menlo"/>
          <w:color w:val="000000"/>
          <w:sz w:val="18"/>
          <w:szCs w:val="18"/>
        </w:rPr>
        <w:t xml:space="preserve">neighbours_indices_ls = [node_idx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neighbours_subls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D4DED">
        <w:rPr>
          <w:rFonts w:ascii="Menlo" w:hAnsi="Menlo" w:cs="Menlo"/>
          <w:color w:val="000080"/>
          <w:sz w:val="18"/>
          <w:szCs w:val="18"/>
        </w:rPr>
        <w:t>list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80"/>
          <w:sz w:val="18"/>
          <w:szCs w:val="18"/>
        </w:rPr>
        <w:t>map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r w:rsidRPr="001D4DED">
        <w:rPr>
          <w:rFonts w:ascii="Menlo" w:hAnsi="Menlo" w:cs="Menlo"/>
          <w:color w:val="000000"/>
          <w:sz w:val="18"/>
          <w:szCs w:val="18"/>
        </w:rPr>
        <w:t>global_node_idx: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GA.get_indices_area_toinclude(</w:t>
      </w:r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.data.edge_index, </w:t>
      </w:r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>.data.edge_type,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global_node_idx.cpu().item(), </w:t>
      </w:r>
      <w:r w:rsidRPr="001D4DED">
        <w:rPr>
          <w:rFonts w:ascii="Menlo" w:hAnsi="Menlo" w:cs="Menlo"/>
          <w:color w:val="660099"/>
          <w:sz w:val="18"/>
          <w:szCs w:val="18"/>
        </w:rPr>
        <w:t>area_size</w:t>
      </w:r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32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D4DED">
        <w:rPr>
          <w:rFonts w:ascii="Menlo" w:hAnsi="Menlo" w:cs="Menlo"/>
          <w:color w:val="660099"/>
          <w:sz w:val="18"/>
          <w:szCs w:val="18"/>
        </w:rPr>
        <w:t>max_hops</w:t>
      </w:r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1</w:t>
      </w:r>
      <w:r w:rsidRPr="001D4DED">
        <w:rPr>
          <w:rFonts w:ascii="Menlo" w:hAnsi="Menlo" w:cs="Menlo"/>
          <w:color w:val="000000"/>
          <w:sz w:val="18"/>
          <w:szCs w:val="18"/>
        </w:rPr>
        <w:t>)[</w:t>
      </w:r>
      <w:r w:rsidRPr="001D4DED">
        <w:rPr>
          <w:rFonts w:ascii="Menlo" w:hAnsi="Menlo" w:cs="Menlo"/>
          <w:color w:val="0000FF"/>
          <w:sz w:val="18"/>
          <w:szCs w:val="18"/>
        </w:rPr>
        <w:t>0</w:t>
      </w:r>
      <w:r w:rsidRPr="001D4DED">
        <w:rPr>
          <w:rFonts w:ascii="Menlo" w:hAnsi="Menlo" w:cs="Menlo"/>
          <w:color w:val="000000"/>
          <w:sz w:val="18"/>
          <w:szCs w:val="18"/>
        </w:rPr>
        <w:t>],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most_likely_globals))</w:t>
      </w:r>
      <w:r w:rsidRPr="001D4DED">
        <w:rPr>
          <w:rFonts w:ascii="Menlo" w:hAnsi="Menlo" w:cs="Menlo"/>
          <w:color w:val="000000"/>
          <w:sz w:val="18"/>
          <w:szCs w:val="18"/>
        </w:rPr>
        <w:br/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node_idx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D4DED">
        <w:rPr>
          <w:rFonts w:ascii="Menlo" w:hAnsi="Menlo" w:cs="Menlo"/>
          <w:color w:val="000000"/>
          <w:sz w:val="18"/>
          <w:szCs w:val="18"/>
        </w:rPr>
        <w:t>neighbours_subls]</w:t>
      </w:r>
    </w:p>
    <w:p w14:paraId="27C4166F" w14:textId="77777777" w:rsidR="00ED4C1D" w:rsidRDefault="00ED4C1D" w:rsidP="00ED4C1D">
      <w:pPr>
        <w:rPr>
          <w:color w:val="000000" w:themeColor="text1"/>
        </w:rPr>
      </w:pPr>
    </w:p>
    <w:p w14:paraId="289D609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2 solutions to the time issue present themselves:</w:t>
      </w:r>
    </w:p>
    <w:p w14:paraId="38903B08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apply the self-attention on the k most likely globals, instead of their senses</w:t>
      </w:r>
    </w:p>
    <w:p w14:paraId="10356D23" w14:textId="77777777" w:rsidR="00ED4C1D" w:rsidRPr="005F7B9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rework the process of retrieving the neighbours of the most likely globals (we extract the senses among them in the next step, that is fast)</w:t>
      </w:r>
    </w:p>
    <w:p w14:paraId="6CA8994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try, first, to just operate on the most likely globals.</w:t>
      </w:r>
    </w:p>
    <w:p w14:paraId="1B0D1029" w14:textId="77777777" w:rsidR="00ED4C1D" w:rsidRDefault="00ED4C1D" w:rsidP="00ED4C1D">
      <w:pPr>
        <w:rPr>
          <w:color w:val="000000" w:themeColor="text1"/>
        </w:rPr>
      </w:pPr>
    </w:p>
    <w:p w14:paraId="5F31C6F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The SelfAttention submodule in its current form is very fast, with it being t8-t7~=0.00160s, and does not require modifications.</w:t>
      </w:r>
    </w:p>
    <w:p w14:paraId="13A9E16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(This may have to be reviewed if we implement the MultiHead with a for cycle).</w:t>
      </w:r>
    </w:p>
    <w:p w14:paraId="7739A5DA" w14:textId="77777777" w:rsidR="00ED4C1D" w:rsidRDefault="00ED4C1D" w:rsidP="00ED4C1D">
      <w:pPr>
        <w:rPr>
          <w:color w:val="000000" w:themeColor="text1"/>
        </w:rPr>
      </w:pPr>
    </w:p>
    <w:p w14:paraId="799C902E" w14:textId="77777777" w:rsidR="00ED4C1D" w:rsidRPr="00F675D7" w:rsidRDefault="00ED4C1D" w:rsidP="00ED4C1D">
      <w:pPr>
        <w:pStyle w:val="Heading3"/>
      </w:pPr>
      <w:bookmarkStart w:id="65" w:name="_Toc38272468"/>
      <w:bookmarkStart w:id="66" w:name="_Toc38442769"/>
      <w:r>
        <w:t>Overfit on mini-dataset</w:t>
      </w:r>
      <w:bookmarkEnd w:id="65"/>
      <w:bookmarkEnd w:id="66"/>
    </w:p>
    <w:p w14:paraId="06543BCF" w14:textId="77777777" w:rsidR="00ED4C1D" w:rsidRDefault="00ED4C1D" w:rsidP="00ED4C1D">
      <w:pPr>
        <w:rPr>
          <w:color w:val="000000" w:themeColor="text1"/>
        </w:rPr>
      </w:pPr>
    </w:p>
    <w:p w14:paraId="68873ADB" w14:textId="77777777" w:rsidR="00ED4C1D" w:rsidRDefault="00ED4C1D" w:rsidP="00ED4C1D">
      <w:pPr>
        <w:rPr>
          <w:b/>
          <w:bCs/>
          <w:color w:val="000000" w:themeColor="text1"/>
        </w:rPr>
      </w:pPr>
    </w:p>
    <w:p w14:paraId="26E9C86A" w14:textId="77777777" w:rsidR="00ED4C1D" w:rsidRPr="001747F3" w:rsidRDefault="00ED4C1D" w:rsidP="00ED4C1D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71BA50B7" w14:textId="77777777" w:rsidR="00ED4C1D" w:rsidRDefault="00ED4C1D" w:rsidP="00ED4C1D">
      <w:pPr>
        <w:rPr>
          <w:color w:val="000000" w:themeColor="text1"/>
        </w:rPr>
      </w:pPr>
    </w:p>
    <w:p w14:paraId="13B75DE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Objective: Overfit on small training dataset (fragment of SemCor)</w:t>
      </w:r>
    </w:p>
    <w:p w14:paraId="7C99AC65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2C1C5041" w14:textId="77777777" w:rsidTr="0014545F">
        <w:tc>
          <w:tcPr>
            <w:tcW w:w="3134" w:type="dxa"/>
            <w:gridSpan w:val="2"/>
          </w:tcPr>
          <w:p w14:paraId="2E77A43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EE39FD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3D777DA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48AE0C4D" w14:textId="77777777" w:rsidTr="0014545F">
        <w:tc>
          <w:tcPr>
            <w:tcW w:w="1701" w:type="dxa"/>
          </w:tcPr>
          <w:p w14:paraId="553F8642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010E781C" w14:textId="77777777" w:rsidR="00ED4C1D" w:rsidRPr="008C31E9" w:rsidRDefault="00ED4C1D" w:rsidP="0014545F">
            <w:r>
              <w:t>4</w:t>
            </w:r>
          </w:p>
        </w:tc>
        <w:tc>
          <w:tcPr>
            <w:tcW w:w="1544" w:type="dxa"/>
          </w:tcPr>
          <w:p w14:paraId="23226D64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7ACB570A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65D70B6F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5DEA008" w14:textId="77777777" w:rsidR="00ED4C1D" w:rsidRDefault="00ED4C1D" w:rsidP="0014545F">
            <w:r>
              <w:t>2</w:t>
            </w:r>
          </w:p>
        </w:tc>
      </w:tr>
      <w:tr w:rsidR="00ED4C1D" w:rsidRPr="00BB18BF" w14:paraId="11054E60" w14:textId="77777777" w:rsidTr="0014545F">
        <w:tc>
          <w:tcPr>
            <w:tcW w:w="1701" w:type="dxa"/>
          </w:tcPr>
          <w:p w14:paraId="581AC50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606972F" w14:textId="77777777" w:rsidR="00ED4C1D" w:rsidRDefault="00ED4C1D" w:rsidP="0014545F">
            <w:r>
              <w:t>1* 10</w:t>
            </w:r>
            <w:r w:rsidRPr="008C31E9">
              <w:t>^(-4)</w:t>
            </w:r>
          </w:p>
        </w:tc>
        <w:tc>
          <w:tcPr>
            <w:tcW w:w="1544" w:type="dxa"/>
            <w:vMerge w:val="restart"/>
          </w:tcPr>
          <w:p w14:paraId="15E2AB89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33DB68DB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03527B58" w14:textId="77777777" w:rsidR="00ED4C1D" w:rsidRPr="00BB18BF" w:rsidRDefault="00ED4C1D" w:rsidP="0014545F">
            <w:pPr>
              <w:jc w:val="center"/>
            </w:pPr>
            <w:r>
              <w:t>hidden dim.s</w:t>
            </w:r>
          </w:p>
        </w:tc>
        <w:tc>
          <w:tcPr>
            <w:tcW w:w="2268" w:type="dxa"/>
          </w:tcPr>
          <w:p w14:paraId="0E529405" w14:textId="77777777" w:rsidR="00ED4C1D" w:rsidRPr="00BB18BF" w:rsidRDefault="00ED4C1D" w:rsidP="0014545F">
            <w:r>
              <w:t>600,300</w:t>
            </w:r>
          </w:p>
        </w:tc>
      </w:tr>
      <w:tr w:rsidR="00ED4C1D" w14:paraId="6FF8A77E" w14:textId="77777777" w:rsidTr="0014545F">
        <w:tc>
          <w:tcPr>
            <w:tcW w:w="1701" w:type="dxa"/>
          </w:tcPr>
          <w:p w14:paraId="139C7917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4DE3461" w14:textId="77777777" w:rsidR="00ED4C1D" w:rsidRDefault="00ED4C1D" w:rsidP="0014545F">
            <w:r>
              <w:t>16</w:t>
            </w:r>
          </w:p>
        </w:tc>
        <w:tc>
          <w:tcPr>
            <w:tcW w:w="1544" w:type="dxa"/>
            <w:vMerge/>
          </w:tcPr>
          <w:p w14:paraId="0B8C62F4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3BCEBE8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21B2DEC7" w14:textId="77777777" w:rsidR="00ED4C1D" w:rsidRDefault="00ED4C1D" w:rsidP="0014545F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6619344F" w14:textId="77777777" w:rsidR="00ED4C1D" w:rsidRDefault="00ED4C1D" w:rsidP="0014545F">
            <w:r>
              <w:t>Self-attention with Query=the 3 input signals and Keys&amp;Values=</w:t>
            </w:r>
            <w:r w:rsidRPr="004E1BBE">
              <w:rPr>
                <w:i/>
                <w:iCs/>
              </w:rPr>
              <w:t>k</w:t>
            </w:r>
            <w:r>
              <w:t xml:space="preserve"> likely globals, + FF-NN to logits</w:t>
            </w:r>
          </w:p>
        </w:tc>
      </w:tr>
      <w:tr w:rsidR="00ED4C1D" w14:paraId="150F1B2E" w14:textId="77777777" w:rsidTr="0014545F">
        <w:tc>
          <w:tcPr>
            <w:tcW w:w="1701" w:type="dxa"/>
          </w:tcPr>
          <w:p w14:paraId="313E8316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4637B5A3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62401577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4F845B9C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23BB404C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  <w:vMerge/>
          </w:tcPr>
          <w:p w14:paraId="619E682B" w14:textId="77777777" w:rsidR="00ED4C1D" w:rsidRDefault="00ED4C1D" w:rsidP="0014545F"/>
        </w:tc>
      </w:tr>
    </w:tbl>
    <w:p w14:paraId="7F927A37" w14:textId="77777777" w:rsidR="00ED4C1D" w:rsidRDefault="00ED4C1D" w:rsidP="00ED4C1D">
      <w:pPr>
        <w:rPr>
          <w:color w:val="000000" w:themeColor="text1"/>
        </w:rPr>
      </w:pPr>
    </w:p>
    <w:p w14:paraId="31678D43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ED4C1D" w:rsidRPr="00C1159C" w14:paraId="3FF48CC3" w14:textId="77777777" w:rsidTr="0014545F">
        <w:trPr>
          <w:trHeight w:val="65"/>
        </w:trPr>
        <w:tc>
          <w:tcPr>
            <w:tcW w:w="1056" w:type="dxa"/>
          </w:tcPr>
          <w:p w14:paraId="6CA311C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46EE530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ED4C1D" w:rsidRPr="00942205" w14:paraId="194BD900" w14:textId="77777777" w:rsidTr="0014545F">
        <w:trPr>
          <w:trHeight w:val="63"/>
        </w:trPr>
        <w:tc>
          <w:tcPr>
            <w:tcW w:w="1056" w:type="dxa"/>
          </w:tcPr>
          <w:p w14:paraId="23C8DE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C0996F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4536" w:type="dxa"/>
          </w:tcPr>
          <w:p w14:paraId="46F0A73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5FC9DF5D" w14:textId="77777777" w:rsidTr="0014545F">
        <w:trPr>
          <w:trHeight w:val="63"/>
        </w:trPr>
        <w:tc>
          <w:tcPr>
            <w:tcW w:w="1056" w:type="dxa"/>
          </w:tcPr>
          <w:p w14:paraId="0DD09DA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173DFD65" w14:textId="09139C78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02ED5B9" w14:textId="0B244264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177D2EA8" w14:textId="77777777" w:rsidTr="0014545F">
        <w:trPr>
          <w:trHeight w:val="63"/>
        </w:trPr>
        <w:tc>
          <w:tcPr>
            <w:tcW w:w="1056" w:type="dxa"/>
          </w:tcPr>
          <w:p w14:paraId="5E8AE5B9" w14:textId="77777777" w:rsidR="00ED4C1D" w:rsidRPr="00942205" w:rsidRDefault="00ED4C1D" w:rsidP="0014545F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119BDC7A" w14:textId="045E5515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365E7E0" w14:textId="50666C8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19FB9FC6" w14:textId="77777777" w:rsidTr="0014545F">
        <w:trPr>
          <w:trHeight w:val="63"/>
        </w:trPr>
        <w:tc>
          <w:tcPr>
            <w:tcW w:w="1056" w:type="dxa"/>
          </w:tcPr>
          <w:p w14:paraId="387391F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44B272CA" w14:textId="479E1232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CEA779E" w14:textId="31F2B888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57216FC2" w14:textId="77777777" w:rsidTr="0014545F">
        <w:trPr>
          <w:trHeight w:val="63"/>
        </w:trPr>
        <w:tc>
          <w:tcPr>
            <w:tcW w:w="1056" w:type="dxa"/>
          </w:tcPr>
          <w:p w14:paraId="652D2B5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10E3D211" w14:textId="544E61DE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EFE9186" w14:textId="162CEB5F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548B79C9" w14:textId="77777777" w:rsidTr="0014545F">
        <w:trPr>
          <w:trHeight w:val="63"/>
        </w:trPr>
        <w:tc>
          <w:tcPr>
            <w:tcW w:w="1056" w:type="dxa"/>
          </w:tcPr>
          <w:p w14:paraId="38C95A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1FA24928" w14:textId="44B496F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FDD36C9" w14:textId="5E0D70FE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2DB69123" w14:textId="77777777" w:rsidTr="0014545F">
        <w:trPr>
          <w:trHeight w:val="63"/>
        </w:trPr>
        <w:tc>
          <w:tcPr>
            <w:tcW w:w="1056" w:type="dxa"/>
          </w:tcPr>
          <w:p w14:paraId="05CBF9C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7D39EE07" w14:textId="127E973D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326D7F3A" w14:textId="5F1061A3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0ACDFB3B" w14:textId="77777777" w:rsidTr="0014545F">
        <w:trPr>
          <w:trHeight w:val="63"/>
        </w:trPr>
        <w:tc>
          <w:tcPr>
            <w:tcW w:w="1056" w:type="dxa"/>
          </w:tcPr>
          <w:p w14:paraId="4FEAC6FA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7CE047CC" w14:textId="558475E0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32F5B4A" w14:textId="1D7CBDA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72530997" w14:textId="77777777" w:rsidTr="0014545F">
        <w:trPr>
          <w:trHeight w:val="63"/>
        </w:trPr>
        <w:tc>
          <w:tcPr>
            <w:tcW w:w="1056" w:type="dxa"/>
          </w:tcPr>
          <w:p w14:paraId="1B2BB5A4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76E418AF" w14:textId="1A571E98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793F60D" w14:textId="55AAF3C8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ED4C1D" w:rsidRPr="00942205" w14:paraId="7E77878D" w14:textId="77777777" w:rsidTr="0014545F">
        <w:trPr>
          <w:trHeight w:val="63"/>
        </w:trPr>
        <w:tc>
          <w:tcPr>
            <w:tcW w:w="1056" w:type="dxa"/>
          </w:tcPr>
          <w:p w14:paraId="76A3E0E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184" w:type="dxa"/>
          </w:tcPr>
          <w:p w14:paraId="07F74833" w14:textId="1D7F7528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34997703" w14:textId="1B3D6604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4A9827C7" w14:textId="77777777" w:rsidR="00ED4C1D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67" w:name="_Toc38272469"/>
      <w:bookmarkStart w:id="68" w:name="_Toc38442770"/>
      <w:r>
        <w:t>Architecture – IV</w:t>
      </w:r>
      <w:bookmarkEnd w:id="67"/>
      <w:bookmarkEnd w:id="68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69" w:name="_Toc38272470"/>
      <w:bookmarkStart w:id="70" w:name="_Toc38442771"/>
      <w:r>
        <w:t>Design</w:t>
      </w:r>
      <w:bookmarkEnd w:id="69"/>
      <w:bookmarkEnd w:id="70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think that the idea of selecting / considering the most likely globals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task. :</w:t>
      </w:r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r w:rsidRPr="007F20C2">
        <w:rPr>
          <w:color w:val="000000" w:themeColor="text1"/>
        </w:rPr>
        <w:t>globals</w:t>
      </w:r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the input signal of the GRU (current global’s word embedding || current global’s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However, the most likely globals can easily be a matrix (k=500 x d=300). I can not apply a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7777777" w:rsidR="00ED4C1D" w:rsidRPr="0051048C" w:rsidRDefault="00ED4C1D" w:rsidP="00CF5502">
      <w:pPr>
        <w:rPr>
          <w:rFonts w:cs="Times New Roman"/>
        </w:rPr>
      </w:pPr>
    </w:p>
    <w:sectPr w:rsidR="00ED4C1D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0C1D"/>
    <w:multiLevelType w:val="hybridMultilevel"/>
    <w:tmpl w:val="C010D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2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8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11CAA"/>
    <w:multiLevelType w:val="multilevel"/>
    <w:tmpl w:val="0809001D"/>
    <w:numStyleLink w:val="1ai"/>
  </w:abstractNum>
  <w:abstractNum w:abstractNumId="41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5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1"/>
  </w:num>
  <w:num w:numId="4">
    <w:abstractNumId w:val="18"/>
  </w:num>
  <w:num w:numId="5">
    <w:abstractNumId w:val="41"/>
  </w:num>
  <w:num w:numId="6">
    <w:abstractNumId w:val="0"/>
  </w:num>
  <w:num w:numId="7">
    <w:abstractNumId w:val="36"/>
  </w:num>
  <w:num w:numId="8">
    <w:abstractNumId w:val="34"/>
  </w:num>
  <w:num w:numId="9">
    <w:abstractNumId w:val="39"/>
  </w:num>
  <w:num w:numId="10">
    <w:abstractNumId w:val="22"/>
  </w:num>
  <w:num w:numId="11">
    <w:abstractNumId w:val="32"/>
  </w:num>
  <w:num w:numId="12">
    <w:abstractNumId w:val="16"/>
  </w:num>
  <w:num w:numId="13">
    <w:abstractNumId w:val="3"/>
  </w:num>
  <w:num w:numId="14">
    <w:abstractNumId w:val="26"/>
  </w:num>
  <w:num w:numId="15">
    <w:abstractNumId w:val="40"/>
  </w:num>
  <w:num w:numId="16">
    <w:abstractNumId w:val="30"/>
  </w:num>
  <w:num w:numId="17">
    <w:abstractNumId w:val="28"/>
  </w:num>
  <w:num w:numId="18">
    <w:abstractNumId w:val="6"/>
  </w:num>
  <w:num w:numId="19">
    <w:abstractNumId w:val="25"/>
  </w:num>
  <w:num w:numId="20">
    <w:abstractNumId w:val="27"/>
  </w:num>
  <w:num w:numId="21">
    <w:abstractNumId w:val="9"/>
  </w:num>
  <w:num w:numId="22">
    <w:abstractNumId w:val="5"/>
  </w:num>
  <w:num w:numId="23">
    <w:abstractNumId w:val="2"/>
  </w:num>
  <w:num w:numId="24">
    <w:abstractNumId w:val="23"/>
  </w:num>
  <w:num w:numId="25">
    <w:abstractNumId w:val="24"/>
  </w:num>
  <w:num w:numId="26">
    <w:abstractNumId w:val="13"/>
  </w:num>
  <w:num w:numId="27">
    <w:abstractNumId w:val="42"/>
  </w:num>
  <w:num w:numId="28">
    <w:abstractNumId w:val="44"/>
  </w:num>
  <w:num w:numId="29">
    <w:abstractNumId w:val="15"/>
  </w:num>
  <w:num w:numId="30">
    <w:abstractNumId w:val="29"/>
  </w:num>
  <w:num w:numId="31">
    <w:abstractNumId w:val="35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38"/>
  </w:num>
  <w:num w:numId="38">
    <w:abstractNumId w:val="37"/>
  </w:num>
  <w:num w:numId="39">
    <w:abstractNumId w:val="21"/>
  </w:num>
  <w:num w:numId="40">
    <w:abstractNumId w:val="8"/>
  </w:num>
  <w:num w:numId="41">
    <w:abstractNumId w:val="33"/>
  </w:num>
  <w:num w:numId="42">
    <w:abstractNumId w:val="45"/>
  </w:num>
  <w:num w:numId="43">
    <w:abstractNumId w:val="4"/>
  </w:num>
  <w:num w:numId="44">
    <w:abstractNumId w:val="7"/>
  </w:num>
  <w:num w:numId="45">
    <w:abstractNumId w:val="1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25091"/>
    <w:rsid w:val="00031382"/>
    <w:rsid w:val="0005050F"/>
    <w:rsid w:val="00051948"/>
    <w:rsid w:val="00057A1A"/>
    <w:rsid w:val="00061492"/>
    <w:rsid w:val="000A5C8A"/>
    <w:rsid w:val="000A6700"/>
    <w:rsid w:val="000C3928"/>
    <w:rsid w:val="000D247D"/>
    <w:rsid w:val="000D4CD7"/>
    <w:rsid w:val="000E51C1"/>
    <w:rsid w:val="00113D81"/>
    <w:rsid w:val="0012791C"/>
    <w:rsid w:val="001436FF"/>
    <w:rsid w:val="00143A40"/>
    <w:rsid w:val="0014545F"/>
    <w:rsid w:val="001502D3"/>
    <w:rsid w:val="00153850"/>
    <w:rsid w:val="00186C20"/>
    <w:rsid w:val="00187663"/>
    <w:rsid w:val="001966FA"/>
    <w:rsid w:val="001A33C3"/>
    <w:rsid w:val="001A5170"/>
    <w:rsid w:val="001E08FE"/>
    <w:rsid w:val="001E2C6C"/>
    <w:rsid w:val="001F44A1"/>
    <w:rsid w:val="00202F68"/>
    <w:rsid w:val="00216D06"/>
    <w:rsid w:val="0026583C"/>
    <w:rsid w:val="002718D7"/>
    <w:rsid w:val="002940E9"/>
    <w:rsid w:val="00294388"/>
    <w:rsid w:val="002A4CE2"/>
    <w:rsid w:val="002C582E"/>
    <w:rsid w:val="002D57DE"/>
    <w:rsid w:val="002D5C2D"/>
    <w:rsid w:val="003066FC"/>
    <w:rsid w:val="00311289"/>
    <w:rsid w:val="003138FA"/>
    <w:rsid w:val="0032322C"/>
    <w:rsid w:val="00332789"/>
    <w:rsid w:val="0033406D"/>
    <w:rsid w:val="00342165"/>
    <w:rsid w:val="00360DA1"/>
    <w:rsid w:val="003620CB"/>
    <w:rsid w:val="00366F04"/>
    <w:rsid w:val="00374838"/>
    <w:rsid w:val="00375FC4"/>
    <w:rsid w:val="003820A1"/>
    <w:rsid w:val="003933FB"/>
    <w:rsid w:val="003A338B"/>
    <w:rsid w:val="003B4F39"/>
    <w:rsid w:val="003C4BDC"/>
    <w:rsid w:val="003C57AF"/>
    <w:rsid w:val="003D2239"/>
    <w:rsid w:val="003D61B7"/>
    <w:rsid w:val="00412AE6"/>
    <w:rsid w:val="00413947"/>
    <w:rsid w:val="004162BC"/>
    <w:rsid w:val="00423396"/>
    <w:rsid w:val="00436158"/>
    <w:rsid w:val="00452D55"/>
    <w:rsid w:val="00457814"/>
    <w:rsid w:val="004736CF"/>
    <w:rsid w:val="004A5F92"/>
    <w:rsid w:val="004B0429"/>
    <w:rsid w:val="004B1567"/>
    <w:rsid w:val="004D41B9"/>
    <w:rsid w:val="004E7F2A"/>
    <w:rsid w:val="0050771D"/>
    <w:rsid w:val="0051048C"/>
    <w:rsid w:val="005144EE"/>
    <w:rsid w:val="005257EB"/>
    <w:rsid w:val="00533285"/>
    <w:rsid w:val="00536342"/>
    <w:rsid w:val="00540621"/>
    <w:rsid w:val="00560954"/>
    <w:rsid w:val="00560B1E"/>
    <w:rsid w:val="005630BA"/>
    <w:rsid w:val="00563A83"/>
    <w:rsid w:val="00567376"/>
    <w:rsid w:val="0057502A"/>
    <w:rsid w:val="00577847"/>
    <w:rsid w:val="00580ADE"/>
    <w:rsid w:val="00587592"/>
    <w:rsid w:val="005977A5"/>
    <w:rsid w:val="00597BFB"/>
    <w:rsid w:val="005A2512"/>
    <w:rsid w:val="005A290D"/>
    <w:rsid w:val="005A7610"/>
    <w:rsid w:val="005C3D04"/>
    <w:rsid w:val="005C5243"/>
    <w:rsid w:val="005E4B4C"/>
    <w:rsid w:val="005F77D1"/>
    <w:rsid w:val="00600646"/>
    <w:rsid w:val="00607519"/>
    <w:rsid w:val="00613F69"/>
    <w:rsid w:val="00632B29"/>
    <w:rsid w:val="0063657C"/>
    <w:rsid w:val="00642E35"/>
    <w:rsid w:val="0067226F"/>
    <w:rsid w:val="00680A41"/>
    <w:rsid w:val="00683FC5"/>
    <w:rsid w:val="0068547D"/>
    <w:rsid w:val="00690B56"/>
    <w:rsid w:val="006D4C5C"/>
    <w:rsid w:val="007102A6"/>
    <w:rsid w:val="00716A31"/>
    <w:rsid w:val="00716F07"/>
    <w:rsid w:val="0074000A"/>
    <w:rsid w:val="0074058C"/>
    <w:rsid w:val="007501E4"/>
    <w:rsid w:val="0076138E"/>
    <w:rsid w:val="00763A72"/>
    <w:rsid w:val="00765AD4"/>
    <w:rsid w:val="00797923"/>
    <w:rsid w:val="007A389B"/>
    <w:rsid w:val="007A4823"/>
    <w:rsid w:val="007A4CCC"/>
    <w:rsid w:val="007C5F77"/>
    <w:rsid w:val="007C7E04"/>
    <w:rsid w:val="007E384B"/>
    <w:rsid w:val="007E70D4"/>
    <w:rsid w:val="007F7DDE"/>
    <w:rsid w:val="008100D5"/>
    <w:rsid w:val="00815759"/>
    <w:rsid w:val="00837B07"/>
    <w:rsid w:val="00844A62"/>
    <w:rsid w:val="0084664A"/>
    <w:rsid w:val="00867AEC"/>
    <w:rsid w:val="008740F1"/>
    <w:rsid w:val="00875B50"/>
    <w:rsid w:val="00883B63"/>
    <w:rsid w:val="00892941"/>
    <w:rsid w:val="008C2F39"/>
    <w:rsid w:val="008C748F"/>
    <w:rsid w:val="008D55BD"/>
    <w:rsid w:val="008D6692"/>
    <w:rsid w:val="008F0309"/>
    <w:rsid w:val="008F201E"/>
    <w:rsid w:val="00911FC5"/>
    <w:rsid w:val="0091202C"/>
    <w:rsid w:val="009158FD"/>
    <w:rsid w:val="00917D7F"/>
    <w:rsid w:val="0092092C"/>
    <w:rsid w:val="00924806"/>
    <w:rsid w:val="00934933"/>
    <w:rsid w:val="0096472C"/>
    <w:rsid w:val="009653F4"/>
    <w:rsid w:val="009675EE"/>
    <w:rsid w:val="0097057E"/>
    <w:rsid w:val="00976F48"/>
    <w:rsid w:val="009B659D"/>
    <w:rsid w:val="009D2DC1"/>
    <w:rsid w:val="009D506F"/>
    <w:rsid w:val="009E73E9"/>
    <w:rsid w:val="009F2E56"/>
    <w:rsid w:val="00A02F00"/>
    <w:rsid w:val="00A10FB5"/>
    <w:rsid w:val="00A17426"/>
    <w:rsid w:val="00A179E7"/>
    <w:rsid w:val="00A30ED1"/>
    <w:rsid w:val="00A3324E"/>
    <w:rsid w:val="00A50F0D"/>
    <w:rsid w:val="00A52A9A"/>
    <w:rsid w:val="00A551AB"/>
    <w:rsid w:val="00A61636"/>
    <w:rsid w:val="00A672DC"/>
    <w:rsid w:val="00A70277"/>
    <w:rsid w:val="00AA63C9"/>
    <w:rsid w:val="00AB0EFD"/>
    <w:rsid w:val="00AB796E"/>
    <w:rsid w:val="00AC1898"/>
    <w:rsid w:val="00AC575B"/>
    <w:rsid w:val="00AD06ED"/>
    <w:rsid w:val="00AE02F2"/>
    <w:rsid w:val="00B006AC"/>
    <w:rsid w:val="00B42BBE"/>
    <w:rsid w:val="00B51E7D"/>
    <w:rsid w:val="00B71814"/>
    <w:rsid w:val="00B756EE"/>
    <w:rsid w:val="00B819AB"/>
    <w:rsid w:val="00B91982"/>
    <w:rsid w:val="00B93CB8"/>
    <w:rsid w:val="00BB12A3"/>
    <w:rsid w:val="00BB15C4"/>
    <w:rsid w:val="00BD181A"/>
    <w:rsid w:val="00BE1E11"/>
    <w:rsid w:val="00BE4D0A"/>
    <w:rsid w:val="00C11D9A"/>
    <w:rsid w:val="00C16163"/>
    <w:rsid w:val="00C22950"/>
    <w:rsid w:val="00C279B9"/>
    <w:rsid w:val="00C46592"/>
    <w:rsid w:val="00C50BCB"/>
    <w:rsid w:val="00C9547C"/>
    <w:rsid w:val="00CC2FBA"/>
    <w:rsid w:val="00CC5016"/>
    <w:rsid w:val="00CF5502"/>
    <w:rsid w:val="00CF6378"/>
    <w:rsid w:val="00D001C6"/>
    <w:rsid w:val="00D02BB2"/>
    <w:rsid w:val="00D13701"/>
    <w:rsid w:val="00D218A9"/>
    <w:rsid w:val="00D24B29"/>
    <w:rsid w:val="00D63830"/>
    <w:rsid w:val="00D64D6B"/>
    <w:rsid w:val="00D7517E"/>
    <w:rsid w:val="00D82953"/>
    <w:rsid w:val="00DA49D7"/>
    <w:rsid w:val="00DB4BB8"/>
    <w:rsid w:val="00DC58F9"/>
    <w:rsid w:val="00DC7EB1"/>
    <w:rsid w:val="00DD0960"/>
    <w:rsid w:val="00DD2890"/>
    <w:rsid w:val="00DD70A0"/>
    <w:rsid w:val="00DE2651"/>
    <w:rsid w:val="00DF6F6D"/>
    <w:rsid w:val="00E0283E"/>
    <w:rsid w:val="00E07C16"/>
    <w:rsid w:val="00E40B93"/>
    <w:rsid w:val="00E644BF"/>
    <w:rsid w:val="00E93016"/>
    <w:rsid w:val="00E9315A"/>
    <w:rsid w:val="00E977EE"/>
    <w:rsid w:val="00EA149D"/>
    <w:rsid w:val="00EB73E7"/>
    <w:rsid w:val="00ED4C1D"/>
    <w:rsid w:val="00EF524B"/>
    <w:rsid w:val="00F03367"/>
    <w:rsid w:val="00F05FE2"/>
    <w:rsid w:val="00F27246"/>
    <w:rsid w:val="00F27F19"/>
    <w:rsid w:val="00F35D1B"/>
    <w:rsid w:val="00F45588"/>
    <w:rsid w:val="00F46370"/>
    <w:rsid w:val="00F538C5"/>
    <w:rsid w:val="00F631DB"/>
    <w:rsid w:val="00F777E3"/>
    <w:rsid w:val="00FB09E4"/>
    <w:rsid w:val="00FB0D2C"/>
    <w:rsid w:val="00FB1D19"/>
    <w:rsid w:val="00FD53D0"/>
    <w:rsid w:val="00FF1CE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34</Pages>
  <Words>7814</Words>
  <Characters>44540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243</cp:revision>
  <dcterms:created xsi:type="dcterms:W3CDTF">2020-04-20T09:46:00Z</dcterms:created>
  <dcterms:modified xsi:type="dcterms:W3CDTF">2020-04-22T08:12:00Z</dcterms:modified>
</cp:coreProperties>
</file>