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67D60C48" w:rsidR="007E0650" w:rsidRDefault="007E0650" w:rsidP="00227618">
      <w:r>
        <w:t xml:space="preserve">Observation (from the </w:t>
      </w:r>
      <w:proofErr w:type="spellStart"/>
      <w:r>
        <w:t>gens</w:t>
      </w:r>
      <w:r w:rsidR="00CA31DD">
        <w:t>i</w:t>
      </w:r>
      <w:bookmarkStart w:id="0" w:name="_GoBack"/>
      <w:bookmarkEnd w:id="0"/>
      <w:r>
        <w:t>m</w:t>
      </w:r>
      <w:proofErr w:type="spellEnd"/>
      <w:r>
        <w:t xml:space="preserve">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CA31DD"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02046348" w14:textId="77777777" w:rsidR="001E367C" w:rsidRDefault="001E367C" w:rsidP="00514DC8">
      <w:pPr>
        <w:pStyle w:val="HTMLPreformatted"/>
        <w:shd w:val="clear" w:color="auto" w:fill="FFFFFF"/>
        <w:rPr>
          <w:rFonts w:ascii="Times New Roman" w:hAnsi="Times New Roman" w:cs="Times New Roman"/>
          <w:sz w:val="24"/>
          <w:szCs w:val="24"/>
        </w:rPr>
      </w:pPr>
    </w:p>
    <w:p w14:paraId="144C3AD9" w14:textId="53121163" w:rsidR="00514DC8"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tasks.</w:t>
      </w:r>
      <w:r>
        <w:rPr>
          <w:rFonts w:ascii="Times New Roman" w:hAnsi="Times New Roman" w:cs="Times New Roman"/>
          <w:sz w:val="24"/>
          <w:szCs w:val="24"/>
        </w:rPr>
        <w:t>”</w:t>
      </w:r>
      <w:r w:rsidR="001E367C">
        <w:rPr>
          <w:rFonts w:ascii="Times New Roman" w:hAnsi="Times New Roman" w:cs="Times New Roman"/>
          <w:sz w:val="24"/>
          <w:szCs w:val="24"/>
        </w:rPr>
        <w:t xml:space="preserve"> </w:t>
      </w:r>
      <w:r w:rsidR="001E367C" w:rsidRPr="001E367C">
        <w:rPr>
          <w:rFonts w:ascii="Times New Roman" w:hAnsi="Times New Roman" w:cs="Times New Roman"/>
          <w:i/>
          <w:iCs/>
          <w:sz w:val="24"/>
          <w:szCs w:val="24"/>
        </w:rPr>
        <w:t>However</w:t>
      </w:r>
      <w:r w:rsidR="001E367C">
        <w:rPr>
          <w:rFonts w:ascii="Times New Roman" w:hAnsi="Times New Roman" w:cs="Times New Roman"/>
          <w:sz w:val="24"/>
          <w:szCs w:val="24"/>
        </w:rPr>
        <w:t>, this is only valid for sentence classification tasks (e.g. inference). It is not a good synthesis of the input – we are better off examining the last/2</w:t>
      </w:r>
      <w:r w:rsidR="001E367C" w:rsidRPr="001E367C">
        <w:rPr>
          <w:rFonts w:ascii="Times New Roman" w:hAnsi="Times New Roman" w:cs="Times New Roman"/>
          <w:sz w:val="24"/>
          <w:szCs w:val="24"/>
          <w:vertAlign w:val="superscript"/>
        </w:rPr>
        <w:t>nd</w:t>
      </w:r>
      <w:r w:rsidR="001E367C">
        <w:rPr>
          <w:rFonts w:ascii="Times New Roman" w:hAnsi="Times New Roman" w:cs="Times New Roman"/>
          <w:sz w:val="24"/>
          <w:szCs w:val="24"/>
        </w:rPr>
        <w:t>-to-last/last 4 layer(s) and average or concatenate.</w:t>
      </w:r>
    </w:p>
    <w:p w14:paraId="786D0027" w14:textId="08ABE304" w:rsidR="001E367C" w:rsidRDefault="001E367C" w:rsidP="00514DC8">
      <w:pPr>
        <w:pStyle w:val="HTMLPreformatted"/>
        <w:shd w:val="clear" w:color="auto" w:fill="FFFFFF"/>
        <w:rPr>
          <w:rFonts w:ascii="Times New Roman" w:hAnsi="Times New Roman" w:cs="Times New Roman"/>
          <w:sz w:val="24"/>
          <w:szCs w:val="24"/>
        </w:rPr>
      </w:pPr>
    </w:p>
    <w:p w14:paraId="4530B3E5" w14:textId="39C215B9" w:rsidR="001E367C" w:rsidRDefault="001E367C" w:rsidP="001E367C">
      <w:pPr>
        <w:pStyle w:val="Heading1"/>
      </w:pPr>
      <w:r>
        <w:t>13/09</w:t>
      </w:r>
      <w:r w:rsidR="00B45BAA">
        <w:t xml:space="preserve"> </w:t>
      </w:r>
      <w:r w:rsidR="001265A1">
        <w:t>to</w:t>
      </w:r>
      <w:r w:rsidR="00B45BAA">
        <w:t xml:space="preserve"> 1</w:t>
      </w:r>
      <w:r w:rsidR="001265A1">
        <w:t>5</w:t>
      </w:r>
      <w:r w:rsidR="00B45BAA">
        <w:t>/09</w:t>
      </w:r>
    </w:p>
    <w:p w14:paraId="41279AB3" w14:textId="2766894A" w:rsidR="001E367C" w:rsidRDefault="001E367C" w:rsidP="00514DC8">
      <w:pPr>
        <w:pStyle w:val="HTMLPreformatted"/>
        <w:shd w:val="clear" w:color="auto" w:fill="FFFFFF"/>
        <w:rPr>
          <w:rFonts w:ascii="Times New Roman" w:hAnsi="Times New Roman" w:cs="Times New Roman"/>
          <w:sz w:val="24"/>
          <w:szCs w:val="24"/>
        </w:rPr>
      </w:pPr>
    </w:p>
    <w:p w14:paraId="23ADA191" w14:textId="2D45D979" w:rsidR="001E367C" w:rsidRDefault="005E4B66"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Now I have the BERT embedding for a sentence, in the form of a tensor with shape </w:t>
      </w:r>
      <w:proofErr w:type="spellStart"/>
      <w:proofErr w:type="gramStart"/>
      <w:r w:rsidRPr="005E4B66">
        <w:rPr>
          <w:rFonts w:ascii="Times New Roman" w:hAnsi="Times New Roman" w:cs="Times New Roman"/>
          <w:sz w:val="24"/>
          <w:szCs w:val="24"/>
        </w:rPr>
        <w:t>torch.Size</w:t>
      </w:r>
      <w:proofErr w:type="spellEnd"/>
      <w:proofErr w:type="gramEnd"/>
      <w:r w:rsidRPr="005E4B66">
        <w:rPr>
          <w:rFonts w:ascii="Times New Roman" w:hAnsi="Times New Roman" w:cs="Times New Roman"/>
          <w:sz w:val="24"/>
          <w:szCs w:val="24"/>
        </w:rPr>
        <w:t>([768])</w:t>
      </w:r>
      <w:r>
        <w:rPr>
          <w:rFonts w:ascii="Times New Roman" w:hAnsi="Times New Roman" w:cs="Times New Roman"/>
          <w:sz w:val="24"/>
          <w:szCs w:val="24"/>
        </w:rPr>
        <w:t>.</w:t>
      </w:r>
    </w:p>
    <w:p w14:paraId="6BB4BC90" w14:textId="0FB2D6B4" w:rsidR="005E4B66" w:rsidRDefault="005E4B66" w:rsidP="00514DC8">
      <w:pPr>
        <w:pStyle w:val="HTMLPreformatted"/>
        <w:shd w:val="clear" w:color="auto" w:fill="FFFFFF"/>
        <w:rPr>
          <w:rFonts w:ascii="Times New Roman" w:hAnsi="Times New Roman" w:cs="Times New Roman"/>
          <w:sz w:val="24"/>
          <w:szCs w:val="24"/>
        </w:rPr>
      </w:pPr>
    </w:p>
    <w:p w14:paraId="5AE36A91" w14:textId="11C93FA4" w:rsidR="005E4B66"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must use it to embed the Definitions and the Examples.</w:t>
      </w:r>
    </w:p>
    <w:p w14:paraId="709B1F90" w14:textId="0A16BEDE" w:rsidR="00E45439" w:rsidRDefault="00E45439" w:rsidP="00514DC8">
      <w:pPr>
        <w:pStyle w:val="HTMLPreformatted"/>
        <w:shd w:val="clear" w:color="auto" w:fill="FFFFFF"/>
        <w:rPr>
          <w:rFonts w:ascii="Times New Roman" w:hAnsi="Times New Roman" w:cs="Times New Roman"/>
          <w:sz w:val="24"/>
          <w:szCs w:val="24"/>
        </w:rPr>
      </w:pPr>
    </w:p>
    <w:p w14:paraId="25A4FF53" w14:textId="31626AD6" w:rsidR="00E45439"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pre-processing steps change compared to what was defined previously. Now:</w:t>
      </w:r>
    </w:p>
    <w:p w14:paraId="39327CEB" w14:textId="31BEDCE0" w:rsidR="00E45439" w:rsidRPr="00E45439" w:rsidRDefault="00E45439" w:rsidP="00E45439">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keep the </w:t>
      </w:r>
      <w:r w:rsidRPr="00E45439">
        <w:rPr>
          <w:rFonts w:ascii="Times New Roman" w:hAnsi="Times New Roman" w:cs="Times New Roman"/>
          <w:sz w:val="24"/>
          <w:szCs w:val="24"/>
        </w:rPr>
        <w:t>punctuation</w:t>
      </w:r>
      <w:r>
        <w:rPr>
          <w:rFonts w:ascii="Times New Roman" w:hAnsi="Times New Roman" w:cs="Times New Roman"/>
          <w:sz w:val="24"/>
          <w:szCs w:val="24"/>
        </w:rPr>
        <w:t>. There is no reason to remove it, now that we are using BERT (that is also trained on a Language Modeling objective) to embed the sentences.</w:t>
      </w:r>
    </w:p>
    <w:p w14:paraId="2A706906" w14:textId="643B4F8E" w:rsidR="005020CC" w:rsidRPr="005020CC" w:rsidRDefault="00E45439"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Using the same logic, we keep</w:t>
      </w:r>
      <w:r w:rsidRPr="00E45439">
        <w:rPr>
          <w:rFonts w:ascii="Times New Roman" w:hAnsi="Times New Roman" w:cs="Times New Roman"/>
          <w:sz w:val="24"/>
          <w:szCs w:val="24"/>
        </w:rPr>
        <w:t xml:space="preserve"> </w:t>
      </w:r>
      <w:proofErr w:type="spellStart"/>
      <w:r w:rsidRPr="00E45439">
        <w:rPr>
          <w:rFonts w:ascii="Times New Roman" w:hAnsi="Times New Roman" w:cs="Times New Roman"/>
          <w:sz w:val="24"/>
          <w:szCs w:val="24"/>
        </w:rPr>
        <w:t>stopwords</w:t>
      </w:r>
      <w:proofErr w:type="spellEnd"/>
    </w:p>
    <w:p w14:paraId="39E2C28C" w14:textId="27E926B5" w:rsidR="00E45439" w:rsidRDefault="00E45439" w:rsidP="00BF3B13">
      <w:pPr>
        <w:pStyle w:val="HTMLPreformatted"/>
        <w:numPr>
          <w:ilvl w:val="0"/>
          <w:numId w:val="32"/>
        </w:numPr>
        <w:shd w:val="clear" w:color="auto" w:fill="FFFFFF"/>
        <w:rPr>
          <w:rFonts w:ascii="Times New Roman" w:hAnsi="Times New Roman" w:cs="Times New Roman"/>
          <w:sz w:val="24"/>
          <w:szCs w:val="24"/>
        </w:rPr>
      </w:pPr>
      <w:r w:rsidRPr="001B21E3">
        <w:rPr>
          <w:rFonts w:ascii="Times New Roman" w:hAnsi="Times New Roman" w:cs="Times New Roman"/>
          <w:i/>
          <w:iCs/>
          <w:sz w:val="24"/>
          <w:szCs w:val="24"/>
        </w:rPr>
        <w:t>However</w:t>
      </w:r>
      <w:r w:rsidRPr="00E45439">
        <w:rPr>
          <w:rFonts w:ascii="Times New Roman" w:hAnsi="Times New Roman" w:cs="Times New Roman"/>
          <w:sz w:val="24"/>
          <w:szCs w:val="24"/>
        </w:rPr>
        <w:t xml:space="preserve">, we still use </w:t>
      </w:r>
      <w:proofErr w:type="spellStart"/>
      <w:r w:rsidRPr="00E45439">
        <w:rPr>
          <w:rFonts w:ascii="Times New Roman" w:hAnsi="Times New Roman" w:cs="Times New Roman"/>
          <w:sz w:val="24"/>
          <w:szCs w:val="24"/>
        </w:rPr>
        <w:t>stopwords</w:t>
      </w:r>
      <w:proofErr w:type="spellEnd"/>
      <w:r w:rsidRPr="00E45439">
        <w:rPr>
          <w:rFonts w:ascii="Times New Roman" w:hAnsi="Times New Roman" w:cs="Times New Roman"/>
          <w:sz w:val="24"/>
          <w:szCs w:val="24"/>
        </w:rPr>
        <w:t xml:space="preserve"> removal and punctuat</w:t>
      </w:r>
      <w:r w:rsidR="00E36510">
        <w:rPr>
          <w:rFonts w:ascii="Times New Roman" w:hAnsi="Times New Roman" w:cs="Times New Roman"/>
          <w:sz w:val="24"/>
          <w:szCs w:val="24"/>
        </w:rPr>
        <w:t>i</w:t>
      </w:r>
      <w:r w:rsidRPr="00E45439">
        <w:rPr>
          <w:rFonts w:ascii="Times New Roman" w:hAnsi="Times New Roman" w:cs="Times New Roman"/>
          <w:sz w:val="24"/>
          <w:szCs w:val="24"/>
        </w:rPr>
        <w:t xml:space="preserve">on removal to eliminate quasi-duplicates </w:t>
      </w:r>
      <w:r>
        <w:rPr>
          <w:rFonts w:ascii="Times New Roman" w:hAnsi="Times New Roman" w:cs="Times New Roman"/>
          <w:sz w:val="24"/>
          <w:szCs w:val="24"/>
        </w:rPr>
        <w:t>– elements that differ for a “to” or for a comma.</w:t>
      </w:r>
    </w:p>
    <w:p w14:paraId="17D29788" w14:textId="77777777" w:rsidR="005020CC" w:rsidRDefault="005020CC"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Before proceeding, we turn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sense denominations.</w:t>
      </w:r>
    </w:p>
    <w:p w14:paraId="050C0504" w14:textId="77777777"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Verb/noun/adjective/adverb: last char of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5A3C96">
        <w:rPr>
          <w:rFonts w:ascii="Times New Roman" w:hAnsi="Times New Roman" w:cs="Times New Roman"/>
          <w:sz w:val="24"/>
          <w:szCs w:val="24"/>
        </w:rPr>
        <w:t>bn:00089620</w:t>
      </w:r>
      <w:r w:rsidRPr="005A3C96">
        <w:rPr>
          <w:rFonts w:ascii="Times New Roman" w:hAnsi="Times New Roman" w:cs="Times New Roman"/>
          <w:b/>
          <w:bCs/>
          <w:sz w:val="24"/>
          <w:szCs w:val="24"/>
        </w:rPr>
        <w:t>v</w:t>
      </w:r>
      <w:r>
        <w:rPr>
          <w:rFonts w:ascii="Times New Roman" w:hAnsi="Times New Roman" w:cs="Times New Roman"/>
          <w:sz w:val="24"/>
          <w:szCs w:val="24"/>
        </w:rPr>
        <w:t xml:space="preserve"> --&gt; verb / noun /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 adv</w:t>
      </w:r>
    </w:p>
    <w:p w14:paraId="77948581" w14:textId="2775C04D"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Sorting: 1,</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 We estimate the importance of a sense from how much resources we managed to collect from the dictionary sources:</w:t>
      </w:r>
      <w:r>
        <w:rPr>
          <w:rFonts w:ascii="Times New Roman" w:hAnsi="Times New Roman" w:cs="Times New Roman"/>
          <w:sz w:val="24"/>
          <w:szCs w:val="24"/>
        </w:rPr>
        <w:br/>
      </w:r>
      <w:r w:rsidR="00826125">
        <w:rPr>
          <w:rFonts w:ascii="Times New Roman" w:hAnsi="Times New Roman" w:cs="Times New Roman"/>
          <w:sz w:val="24"/>
          <w:szCs w:val="24"/>
        </w:rPr>
        <w:t>10</w:t>
      </w:r>
      <w:r w:rsidR="002F7048">
        <w:rPr>
          <w:rFonts w:ascii="Times New Roman" w:hAnsi="Times New Roman" w:cs="Times New Roman"/>
          <w:sz w:val="24"/>
          <w:szCs w:val="24"/>
          <w:vertAlign w:val="superscript"/>
        </w:rPr>
        <w:t>2</w:t>
      </w:r>
      <w:r w:rsidR="00826125">
        <w:rPr>
          <w:rFonts w:ascii="Times New Roman" w:hAnsi="Times New Roman" w:cs="Times New Roman"/>
          <w:sz w:val="24"/>
          <w:szCs w:val="24"/>
        </w:rPr>
        <w:t xml:space="preserve"> *|</w:t>
      </w:r>
      <w:r w:rsidRPr="00917B24">
        <w:rPr>
          <w:rFonts w:ascii="Times New Roman" w:hAnsi="Times New Roman" w:cs="Times New Roman"/>
          <w:sz w:val="24"/>
          <w:szCs w:val="24"/>
        </w:rPr>
        <w:t>definitions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+ 10 * |</w:t>
      </w:r>
      <w:r w:rsidRPr="00917B24">
        <w:rPr>
          <w:rFonts w:ascii="Times New Roman" w:hAnsi="Times New Roman" w:cs="Times New Roman"/>
          <w:sz w:val="24"/>
          <w:szCs w:val="24"/>
        </w:rPr>
        <w:t>examples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2F7048">
        <w:rPr>
          <w:rFonts w:ascii="Times New Roman" w:hAnsi="Times New Roman" w:cs="Times New Roman"/>
          <w:sz w:val="24"/>
          <w:szCs w:val="24"/>
        </w:rPr>
        <w:t>5</w:t>
      </w:r>
      <w:r w:rsidR="00826125">
        <w:rPr>
          <w:rFonts w:ascii="Times New Roman" w:hAnsi="Times New Roman" w:cs="Times New Roman"/>
          <w:sz w:val="24"/>
          <w:szCs w:val="24"/>
        </w:rPr>
        <w:t>*|</w:t>
      </w:r>
      <w:r w:rsidR="00B22EC6" w:rsidRPr="00917B24">
        <w:rPr>
          <w:rFonts w:ascii="Times New Roman" w:hAnsi="Times New Roman" w:cs="Times New Roman"/>
          <w:sz w:val="24"/>
          <w:szCs w:val="24"/>
        </w:rPr>
        <w:t>synonyms</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antonyms</w:t>
      </w:r>
      <w:r w:rsidR="00826125">
        <w:rPr>
          <w:rFonts w:ascii="Times New Roman" w:hAnsi="Times New Roman" w:cs="Times New Roman"/>
          <w:sz w:val="24"/>
          <w:szCs w:val="24"/>
        </w:rPr>
        <w:t>|</w:t>
      </w:r>
    </w:p>
    <w:p w14:paraId="12E1111A" w14:textId="724E8898" w:rsidR="00826125" w:rsidRPr="005020CC" w:rsidRDefault="00826125"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also drop </w:t>
      </w:r>
      <w:r w:rsidR="007D69E2">
        <w:rPr>
          <w:rFonts w:ascii="Times New Roman" w:hAnsi="Times New Roman" w:cs="Times New Roman"/>
          <w:sz w:val="24"/>
          <w:szCs w:val="24"/>
        </w:rPr>
        <w:t>secondary</w:t>
      </w:r>
      <w:r>
        <w:rPr>
          <w:rFonts w:ascii="Times New Roman" w:hAnsi="Times New Roman" w:cs="Times New Roman"/>
          <w:sz w:val="24"/>
          <w:szCs w:val="24"/>
        </w:rPr>
        <w:t xml:space="preserve"> sense</w:t>
      </w:r>
      <w:r w:rsidR="00CE7E30">
        <w:rPr>
          <w:rFonts w:ascii="Times New Roman" w:hAnsi="Times New Roman" w:cs="Times New Roman"/>
          <w:sz w:val="24"/>
          <w:szCs w:val="24"/>
        </w:rPr>
        <w:t>s</w:t>
      </w:r>
      <w:r w:rsidR="007D69E2">
        <w:rPr>
          <w:rFonts w:ascii="Times New Roman" w:hAnsi="Times New Roman" w:cs="Times New Roman"/>
          <w:sz w:val="24"/>
          <w:szCs w:val="24"/>
        </w:rPr>
        <w:t xml:space="preserve"> that do</w:t>
      </w:r>
      <w:r w:rsidR="00CE7E30">
        <w:rPr>
          <w:rFonts w:ascii="Times New Roman" w:hAnsi="Times New Roman" w:cs="Times New Roman"/>
          <w:sz w:val="24"/>
          <w:szCs w:val="24"/>
        </w:rPr>
        <w:t xml:space="preserve"> not</w:t>
      </w:r>
      <w:r w:rsidR="007D69E2">
        <w:rPr>
          <w:rFonts w:ascii="Times New Roman" w:hAnsi="Times New Roman" w:cs="Times New Roman"/>
          <w:sz w:val="24"/>
          <w:szCs w:val="24"/>
        </w:rPr>
        <w:t xml:space="preserve"> have</w:t>
      </w:r>
      <w:r w:rsidR="00CE7E30">
        <w:rPr>
          <w:rFonts w:ascii="Times New Roman" w:hAnsi="Times New Roman" w:cs="Times New Roman"/>
          <w:sz w:val="24"/>
          <w:szCs w:val="24"/>
        </w:rPr>
        <w:t xml:space="preserve"> enough resources</w:t>
      </w:r>
      <w:r w:rsidR="008F7A3C">
        <w:rPr>
          <w:rFonts w:ascii="Times New Roman" w:hAnsi="Times New Roman" w:cs="Times New Roman"/>
          <w:sz w:val="24"/>
          <w:szCs w:val="24"/>
        </w:rPr>
        <w:t xml:space="preserve">. At the moment, there are High and Low score </w:t>
      </w:r>
      <w:proofErr w:type="spellStart"/>
      <w:r w:rsidR="008F7A3C">
        <w:rPr>
          <w:rFonts w:ascii="Times New Roman" w:hAnsi="Times New Roman" w:cs="Times New Roman"/>
          <w:sz w:val="24"/>
          <w:szCs w:val="24"/>
        </w:rPr>
        <w:t>cutoff</w:t>
      </w:r>
      <w:proofErr w:type="spellEnd"/>
      <w:r w:rsidR="008F7A3C">
        <w:rPr>
          <w:rFonts w:ascii="Times New Roman" w:hAnsi="Times New Roman" w:cs="Times New Roman"/>
          <w:sz w:val="24"/>
          <w:szCs w:val="24"/>
        </w:rPr>
        <w:t xml:space="preserve"> at </w:t>
      </w:r>
      <w:r w:rsidR="005C4E91">
        <w:rPr>
          <w:rFonts w:ascii="Times New Roman" w:hAnsi="Times New Roman" w:cs="Times New Roman"/>
          <w:sz w:val="24"/>
          <w:szCs w:val="24"/>
        </w:rPr>
        <w:t>and respectively.</w:t>
      </w:r>
    </w:p>
    <w:p w14:paraId="451E82EA" w14:textId="77777777" w:rsidR="00527082" w:rsidRDefault="00527082" w:rsidP="00514DC8">
      <w:pPr>
        <w:pStyle w:val="HTMLPreformatted"/>
        <w:shd w:val="clear" w:color="auto" w:fill="FFFFFF"/>
        <w:rPr>
          <w:rFonts w:ascii="Times New Roman" w:hAnsi="Times New Roman" w:cs="Times New Roman"/>
          <w:sz w:val="24"/>
          <w:szCs w:val="24"/>
        </w:rPr>
      </w:pPr>
    </w:p>
    <w:p w14:paraId="620E6131" w14:textId="5CB37861" w:rsidR="00527082" w:rsidRDefault="00527082" w:rsidP="00514DC8">
      <w:pPr>
        <w:pStyle w:val="HTMLPreformatted"/>
        <w:shd w:val="clear" w:color="auto" w:fill="FFFFFF"/>
        <w:rPr>
          <w:rFonts w:ascii="Times New Roman" w:hAnsi="Times New Roman" w:cs="Times New Roman"/>
          <w:sz w:val="24"/>
          <w:szCs w:val="24"/>
        </w:rPr>
      </w:pPr>
    </w:p>
    <w:p w14:paraId="6C1E0A6F" w14:textId="3C995256" w:rsidR="00527082" w:rsidRDefault="00527082"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4114AA">
        <w:rPr>
          <w:rFonts w:ascii="Times New Roman" w:hAnsi="Times New Roman" w:cs="Times New Roman"/>
          <w:sz w:val="24"/>
          <w:szCs w:val="24"/>
        </w:rPr>
        <w:t>Old version, using the original formula coefficients</w:t>
      </w:r>
      <w:r w:rsidR="00300231">
        <w:rPr>
          <w:rFonts w:ascii="Times New Roman" w:hAnsi="Times New Roman" w:cs="Times New Roman"/>
          <w:sz w:val="24"/>
          <w:szCs w:val="24"/>
        </w:rPr>
        <w:t xml:space="preserve"> (</w:t>
      </w:r>
      <w:r w:rsidR="004114AA">
        <w:rPr>
          <w:rFonts w:ascii="Times New Roman" w:hAnsi="Times New Roman" w:cs="Times New Roman"/>
          <w:sz w:val="24"/>
          <w:szCs w:val="24"/>
        </w:rPr>
        <w:t>1000, 100, 10, 1</w:t>
      </w:r>
      <w:r w:rsidR="00300231">
        <w:rPr>
          <w:rFonts w:ascii="Times New Roman" w:hAnsi="Times New Roman" w:cs="Times New Roman"/>
          <w:sz w:val="24"/>
          <w:szCs w:val="24"/>
        </w:rPr>
        <w:t>) and cut-off scores (1200, 1340)</w:t>
      </w:r>
      <w:r w:rsidR="004114AA">
        <w:rPr>
          <w:rFonts w:ascii="Times New Roman" w:hAnsi="Times New Roman" w:cs="Times New Roman"/>
          <w:sz w:val="24"/>
          <w:szCs w:val="24"/>
        </w:rPr>
        <w:t>. Before removing quasi-duplicates.</w:t>
      </w:r>
      <w:r>
        <w:rPr>
          <w:rFonts w:ascii="Times New Roman" w:hAnsi="Times New Roman" w:cs="Times New Roman"/>
          <w:sz w:val="24"/>
          <w:szCs w:val="24"/>
        </w:rPr>
        <w:t>to double-check after removing quasi-duplicates</w:t>
      </w:r>
      <w:r w:rsidR="004114AA">
        <w:rPr>
          <w:rFonts w:ascii="Times New Roman" w:hAnsi="Times New Roman" w:cs="Times New Roman"/>
          <w:sz w:val="24"/>
          <w:szCs w:val="24"/>
        </w:rPr>
        <w:t>:</w:t>
      </w:r>
    </w:p>
    <w:p w14:paraId="379FB69B" w14:textId="77777777" w:rsidR="00374D0E" w:rsidRDefault="00374D0E" w:rsidP="00374D0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‘plant’: 14 to 11 senses.</w:t>
      </w:r>
    </w:p>
    <w:p w14:paraId="60F87B51" w14:textId="052D2C88" w:rsidR="00374D0E" w:rsidRDefault="00374D0E" w:rsidP="00374D0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10 senses.</w:t>
      </w:r>
    </w:p>
    <w:p w14:paraId="75BED89B" w14:textId="3588A001" w:rsidR="003F4EE1" w:rsidRDefault="003F4EE1"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10 senses.</w:t>
      </w:r>
    </w:p>
    <w:p w14:paraId="2572F8FC" w14:textId="4AD202B6" w:rsidR="00086FB8" w:rsidRDefault="003E4BC5"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w:t>
      </w:r>
      <w:r w:rsidR="00146871">
        <w:rPr>
          <w:rFonts w:ascii="Times New Roman" w:hAnsi="Times New Roman" w:cs="Times New Roman"/>
          <w:sz w:val="24"/>
          <w:szCs w:val="24"/>
        </w:rPr>
        <w:t>:</w:t>
      </w:r>
      <w:r>
        <w:rPr>
          <w:rFonts w:ascii="Times New Roman" w:hAnsi="Times New Roman" w:cs="Times New Roman"/>
          <w:sz w:val="24"/>
          <w:szCs w:val="24"/>
        </w:rPr>
        <w:t xml:space="preserve"> 49 to 19 senses.</w:t>
      </w:r>
      <w:r w:rsidR="004114AA">
        <w:rPr>
          <w:rFonts w:ascii="Times New Roman" w:hAnsi="Times New Roman" w:cs="Times New Roman"/>
          <w:sz w:val="24"/>
          <w:szCs w:val="24"/>
        </w:rPr>
        <w:t>}</w:t>
      </w:r>
    </w:p>
    <w:p w14:paraId="0B8C41B7" w14:textId="1EC1B3F8" w:rsidR="004114AA" w:rsidRDefault="004114AA" w:rsidP="00086FB8">
      <w:pPr>
        <w:pStyle w:val="HTMLPreformatted"/>
        <w:shd w:val="clear" w:color="auto" w:fill="FFFFFF"/>
        <w:rPr>
          <w:rFonts w:ascii="Times New Roman" w:hAnsi="Times New Roman" w:cs="Times New Roman"/>
          <w:sz w:val="24"/>
          <w:szCs w:val="24"/>
        </w:rPr>
      </w:pPr>
    </w:p>
    <w:p w14:paraId="0821E433" w14:textId="2FD8DE81" w:rsidR="004114AA" w:rsidRDefault="004114AA"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version:</w:t>
      </w:r>
    </w:p>
    <w:p w14:paraId="5E53B4AA" w14:textId="77777777" w:rsidR="00300231" w:rsidRPr="00300231" w:rsidRDefault="00300231" w:rsidP="0030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00231">
        <w:rPr>
          <w:rFonts w:ascii="Menlo" w:hAnsi="Menlo" w:cs="Menlo"/>
          <w:color w:val="000000"/>
          <w:sz w:val="18"/>
          <w:szCs w:val="18"/>
        </w:rPr>
        <w:t>sorting_key</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num_defs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num_exs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5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num_syns</w:t>
      </w:r>
      <w:proofErr w:type="spellEnd"/>
      <w:r w:rsidRPr="00300231">
        <w:rPr>
          <w:rFonts w:ascii="Menlo" w:hAnsi="Menlo" w:cs="Menlo"/>
          <w:color w:val="000000"/>
          <w:sz w:val="18"/>
          <w:szCs w:val="18"/>
        </w:rPr>
        <w:t xml:space="preserve"> + </w:t>
      </w:r>
      <w:proofErr w:type="spellStart"/>
      <w:r w:rsidRPr="00300231">
        <w:rPr>
          <w:rFonts w:ascii="Menlo" w:hAnsi="Menlo" w:cs="Menlo"/>
          <w:color w:val="000000"/>
          <w:sz w:val="18"/>
          <w:szCs w:val="18"/>
        </w:rPr>
        <w:t>num_ants</w:t>
      </w:r>
      <w:proofErr w:type="spellEnd"/>
    </w:p>
    <w:p w14:paraId="3BADE3EF" w14:textId="1F28B084" w:rsidR="00146871" w:rsidRDefault="002F3FD5" w:rsidP="002F3FD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&gt;5 / &gt;15 / &gt;25 </w:t>
      </w:r>
      <w:proofErr w:type="gramStart"/>
      <w:r>
        <w:rPr>
          <w:rFonts w:ascii="Times New Roman" w:hAnsi="Times New Roman" w:cs="Times New Roman"/>
          <w:sz w:val="24"/>
          <w:szCs w:val="24"/>
        </w:rPr>
        <w:t>senses  ----</w:t>
      </w:r>
      <w:proofErr w:type="gramEnd"/>
      <w:r>
        <w:rPr>
          <w:rFonts w:ascii="Times New Roman" w:hAnsi="Times New Roman" w:cs="Times New Roman"/>
          <w:sz w:val="24"/>
          <w:szCs w:val="24"/>
        </w:rPr>
        <w:t xml:space="preserve">&gt;  </w:t>
      </w:r>
      <w:proofErr w:type="spellStart"/>
      <w:r w:rsidR="006269B9">
        <w:rPr>
          <w:rFonts w:ascii="Times New Roman" w:hAnsi="Times New Roman" w:cs="Times New Roman"/>
          <w:sz w:val="24"/>
          <w:szCs w:val="24"/>
        </w:rPr>
        <w:t>Cutoffs</w:t>
      </w:r>
      <w:proofErr w:type="spellEnd"/>
      <w:r w:rsidR="006269B9">
        <w:rPr>
          <w:rFonts w:ascii="Times New Roman" w:hAnsi="Times New Roman" w:cs="Times New Roman"/>
          <w:sz w:val="24"/>
          <w:szCs w:val="24"/>
        </w:rPr>
        <w:t xml:space="preserve"> at 1</w:t>
      </w:r>
      <w:r w:rsidR="00155F51">
        <w:rPr>
          <w:rFonts w:ascii="Times New Roman" w:hAnsi="Times New Roman" w:cs="Times New Roman"/>
          <w:sz w:val="24"/>
          <w:szCs w:val="24"/>
        </w:rPr>
        <w:t>30</w:t>
      </w:r>
      <w:r>
        <w:rPr>
          <w:rFonts w:ascii="Times New Roman" w:hAnsi="Times New Roman" w:cs="Times New Roman"/>
          <w:sz w:val="24"/>
          <w:szCs w:val="24"/>
        </w:rPr>
        <w:t xml:space="preserve">, </w:t>
      </w:r>
      <w:r w:rsidR="006269B9">
        <w:rPr>
          <w:rFonts w:ascii="Times New Roman" w:hAnsi="Times New Roman" w:cs="Times New Roman"/>
          <w:sz w:val="24"/>
          <w:szCs w:val="24"/>
        </w:rPr>
        <w:t>1</w:t>
      </w:r>
      <w:r w:rsidR="00091C48">
        <w:rPr>
          <w:rFonts w:ascii="Times New Roman" w:hAnsi="Times New Roman" w:cs="Times New Roman"/>
          <w:sz w:val="24"/>
          <w:szCs w:val="24"/>
        </w:rPr>
        <w:t>6</w:t>
      </w:r>
      <w:r w:rsidR="00A64970">
        <w:rPr>
          <w:rFonts w:ascii="Times New Roman" w:hAnsi="Times New Roman" w:cs="Times New Roman"/>
          <w:sz w:val="24"/>
          <w:szCs w:val="24"/>
        </w:rPr>
        <w:t>0</w:t>
      </w:r>
      <w:r>
        <w:rPr>
          <w:rFonts w:ascii="Times New Roman" w:hAnsi="Times New Roman" w:cs="Times New Roman"/>
          <w:sz w:val="24"/>
          <w:szCs w:val="24"/>
        </w:rPr>
        <w:t>, 2</w:t>
      </w:r>
      <w:r w:rsidR="00362F71">
        <w:rPr>
          <w:rFonts w:ascii="Times New Roman" w:hAnsi="Times New Roman" w:cs="Times New Roman"/>
          <w:sz w:val="24"/>
          <w:szCs w:val="24"/>
        </w:rPr>
        <w:t>3</w:t>
      </w:r>
      <w:r>
        <w:rPr>
          <w:rFonts w:ascii="Times New Roman" w:hAnsi="Times New Roman" w:cs="Times New Roman"/>
          <w:sz w:val="24"/>
          <w:szCs w:val="24"/>
        </w:rPr>
        <w:t>0</w:t>
      </w:r>
      <w:r w:rsidR="006269B9">
        <w:rPr>
          <w:rFonts w:ascii="Times New Roman" w:hAnsi="Times New Roman" w:cs="Times New Roman"/>
          <w:sz w:val="24"/>
          <w:szCs w:val="24"/>
        </w:rPr>
        <w:t>.</w:t>
      </w:r>
    </w:p>
    <w:p w14:paraId="1BEE350F" w14:textId="77777777" w:rsidR="00C24246" w:rsidRDefault="00C24246" w:rsidP="00146871">
      <w:pPr>
        <w:pStyle w:val="HTMLPreformatted"/>
        <w:shd w:val="clear" w:color="auto" w:fill="FFFFFF"/>
        <w:rPr>
          <w:rFonts w:ascii="Times New Roman" w:hAnsi="Times New Roman" w:cs="Times New Roman"/>
          <w:sz w:val="24"/>
          <w:szCs w:val="24"/>
        </w:rPr>
      </w:pPr>
    </w:p>
    <w:p w14:paraId="51F7958F" w14:textId="40230E73" w:rsidR="00374D0E" w:rsidRDefault="000E2693" w:rsidP="00146871">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w:t>
      </w:r>
      <w:r w:rsidRPr="000E2693">
        <w:rPr>
          <w:rFonts w:ascii="Times New Roman" w:hAnsi="Times New Roman" w:cs="Times New Roman"/>
          <w:sz w:val="24"/>
          <w:szCs w:val="24"/>
        </w:rPr>
        <w:t xml:space="preserve"> </w:t>
      </w:r>
      <w:r w:rsidR="00374D0E">
        <w:rPr>
          <w:rFonts w:ascii="Times New Roman" w:hAnsi="Times New Roman" w:cs="Times New Roman"/>
          <w:sz w:val="24"/>
          <w:szCs w:val="24"/>
        </w:rPr>
        <w:t>Applying</w:t>
      </w:r>
      <w:proofErr w:type="gramEnd"/>
      <w:r w:rsidR="00374D0E">
        <w:rPr>
          <w:rFonts w:ascii="Times New Roman" w:hAnsi="Times New Roman" w:cs="Times New Roman"/>
          <w:sz w:val="24"/>
          <w:szCs w:val="24"/>
        </w:rPr>
        <w:t xml:space="preserve"> low score </w:t>
      </w:r>
      <w:proofErr w:type="spellStart"/>
      <w:r w:rsidR="00374D0E">
        <w:rPr>
          <w:rFonts w:ascii="Times New Roman" w:hAnsi="Times New Roman" w:cs="Times New Roman"/>
          <w:sz w:val="24"/>
          <w:szCs w:val="24"/>
        </w:rPr>
        <w:t>cutoff</w:t>
      </w:r>
      <w:proofErr w:type="spellEnd"/>
      <w:r w:rsidR="00374D0E">
        <w:rPr>
          <w:rFonts w:ascii="Times New Roman" w:hAnsi="Times New Roman" w:cs="Times New Roman"/>
          <w:sz w:val="24"/>
          <w:szCs w:val="24"/>
        </w:rPr>
        <w:t xml:space="preserve"> to ‘plant’: 14 to </w:t>
      </w:r>
      <w:r w:rsidR="009D69EC">
        <w:rPr>
          <w:rFonts w:ascii="Times New Roman" w:hAnsi="Times New Roman" w:cs="Times New Roman"/>
          <w:sz w:val="24"/>
          <w:szCs w:val="24"/>
        </w:rPr>
        <w:t>9</w:t>
      </w:r>
      <w:r w:rsidR="00374D0E">
        <w:rPr>
          <w:rFonts w:ascii="Times New Roman" w:hAnsi="Times New Roman" w:cs="Times New Roman"/>
          <w:sz w:val="24"/>
          <w:szCs w:val="24"/>
        </w:rPr>
        <w:t xml:space="preserve"> senses.</w:t>
      </w:r>
    </w:p>
    <w:p w14:paraId="2F8CDFDE" w14:textId="6A77FED1" w:rsidR="00320008" w:rsidRDefault="00320008"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w:t>
      </w:r>
      <w:r w:rsidR="002B1A26">
        <w:rPr>
          <w:rFonts w:ascii="Times New Roman" w:hAnsi="Times New Roman" w:cs="Times New Roman"/>
          <w:sz w:val="24"/>
          <w:szCs w:val="24"/>
        </w:rPr>
        <w:t>7</w:t>
      </w:r>
      <w:r>
        <w:rPr>
          <w:rFonts w:ascii="Times New Roman" w:hAnsi="Times New Roman" w:cs="Times New Roman"/>
          <w:sz w:val="24"/>
          <w:szCs w:val="24"/>
        </w:rPr>
        <w:t xml:space="preserve"> senses. </w:t>
      </w:r>
    </w:p>
    <w:p w14:paraId="0B05CF27" w14:textId="4D42B518" w:rsidR="00FF73BB" w:rsidRDefault="00CB1F80"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w:t>
      </w:r>
      <w:r w:rsidR="00733503">
        <w:rPr>
          <w:rFonts w:ascii="Times New Roman" w:hAnsi="Times New Roman" w:cs="Times New Roman"/>
          <w:sz w:val="24"/>
          <w:szCs w:val="24"/>
        </w:rPr>
        <w:t>medium</w:t>
      </w:r>
      <w:r>
        <w:rPr>
          <w:rFonts w:ascii="Times New Roman" w:hAnsi="Times New Roman" w:cs="Times New Roman"/>
          <w:sz w:val="24"/>
          <w:szCs w:val="24"/>
        </w:rPr>
        <w:t xml:space="preserve">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w:t>
      </w:r>
      <w:r w:rsidR="00115BBB">
        <w:rPr>
          <w:rFonts w:ascii="Times New Roman" w:hAnsi="Times New Roman" w:cs="Times New Roman"/>
          <w:sz w:val="24"/>
          <w:szCs w:val="24"/>
        </w:rPr>
        <w:t>12</w:t>
      </w:r>
      <w:r>
        <w:rPr>
          <w:rFonts w:ascii="Times New Roman" w:hAnsi="Times New Roman" w:cs="Times New Roman"/>
          <w:sz w:val="24"/>
          <w:szCs w:val="24"/>
        </w:rPr>
        <w:t xml:space="preserve"> senses.</w:t>
      </w:r>
    </w:p>
    <w:p w14:paraId="7B094544" w14:textId="1C764DC7" w:rsidR="00300231" w:rsidRDefault="00EC2010"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 49 to </w:t>
      </w:r>
      <w:r w:rsidR="00692F70">
        <w:rPr>
          <w:rFonts w:ascii="Times New Roman" w:hAnsi="Times New Roman" w:cs="Times New Roman"/>
          <w:sz w:val="24"/>
          <w:szCs w:val="24"/>
        </w:rPr>
        <w:t>18</w:t>
      </w:r>
      <w:r>
        <w:rPr>
          <w:rFonts w:ascii="Times New Roman" w:hAnsi="Times New Roman" w:cs="Times New Roman"/>
          <w:sz w:val="24"/>
          <w:szCs w:val="24"/>
        </w:rPr>
        <w:t xml:space="preserve"> senses.</w:t>
      </w:r>
      <w:r w:rsidR="000E2693">
        <w:rPr>
          <w:rFonts w:ascii="Times New Roman" w:hAnsi="Times New Roman" w:cs="Times New Roman"/>
          <w:sz w:val="24"/>
          <w:szCs w:val="24"/>
        </w:rPr>
        <w:t>}</w:t>
      </w:r>
    </w:p>
    <w:p w14:paraId="767D4EA0" w14:textId="77777777" w:rsidR="00B11F7D" w:rsidRDefault="00B11F7D" w:rsidP="00514DC8">
      <w:pPr>
        <w:pStyle w:val="HTMLPreformatted"/>
        <w:shd w:val="clear" w:color="auto" w:fill="FFFFFF"/>
        <w:rPr>
          <w:rFonts w:ascii="Times New Roman" w:hAnsi="Times New Roman" w:cs="Times New Roman"/>
          <w:sz w:val="24"/>
          <w:szCs w:val="24"/>
        </w:rPr>
      </w:pPr>
    </w:p>
    <w:p w14:paraId="4DA9884E" w14:textId="06EABDBA" w:rsidR="00B11F7D" w:rsidRDefault="00B11F7D" w:rsidP="00B11F7D">
      <w:pPr>
        <w:pStyle w:val="Heading1"/>
      </w:pPr>
      <w:r>
        <w:t>16/09</w:t>
      </w:r>
    </w:p>
    <w:p w14:paraId="09639829" w14:textId="77777777" w:rsidR="007F1451" w:rsidRDefault="007F1451" w:rsidP="00514DC8">
      <w:pPr>
        <w:pStyle w:val="HTMLPreformatted"/>
        <w:shd w:val="clear" w:color="auto" w:fill="FFFFFF"/>
        <w:rPr>
          <w:rFonts w:ascii="Times New Roman" w:hAnsi="Times New Roman" w:cs="Times New Roman"/>
          <w:sz w:val="24"/>
          <w:szCs w:val="24"/>
        </w:rPr>
      </w:pPr>
    </w:p>
    <w:p w14:paraId="42BEF196" w14:textId="16D87740" w:rsidR="00B11F7D" w:rsidRDefault="003C069B"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Organizing the Preparation of the Graph Input</w:t>
      </w:r>
      <w:r w:rsidR="00CF193D">
        <w:rPr>
          <w:rFonts w:ascii="Times New Roman" w:hAnsi="Times New Roman" w:cs="Times New Roman"/>
          <w:sz w:val="24"/>
          <w:szCs w:val="24"/>
        </w:rPr>
        <w:t>:</w:t>
      </w:r>
    </w:p>
    <w:p w14:paraId="04E47946" w14:textId="4C0D2C5A" w:rsidR="00CF193D" w:rsidRDefault="00CF193D" w:rsidP="00514DC8">
      <w:pPr>
        <w:pStyle w:val="HTMLPreformatted"/>
        <w:shd w:val="clear" w:color="auto" w:fill="FFFFFF"/>
        <w:rPr>
          <w:rFonts w:ascii="Times New Roman" w:hAnsi="Times New Roman" w:cs="Times New Roman"/>
          <w:sz w:val="24"/>
          <w:szCs w:val="24"/>
        </w:rPr>
      </w:pPr>
    </w:p>
    <w:p w14:paraId="53D0E465" w14:textId="7E845764" w:rsidR="00CF193D" w:rsidRDefault="00CF193D"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Definitions &amp; Examples -&gt; Eliminate quasi-duplicates</w:t>
      </w:r>
      <w:r w:rsidR="008B1763">
        <w:rPr>
          <w:rFonts w:ascii="Times New Roman" w:hAnsi="Times New Roman" w:cs="Times New Roman"/>
          <w:sz w:val="24"/>
          <w:szCs w:val="24"/>
        </w:rPr>
        <w:br/>
      </w:r>
      <w:r>
        <w:rPr>
          <w:rFonts w:ascii="Times New Roman" w:hAnsi="Times New Roman" w:cs="Times New Roman"/>
          <w:sz w:val="24"/>
          <w:szCs w:val="24"/>
        </w:rPr>
        <w:t xml:space="preserve">Synonyms &amp; Antonyms -&gt; </w:t>
      </w:r>
      <w:r w:rsidR="008B1763">
        <w:rPr>
          <w:rFonts w:ascii="Times New Roman" w:hAnsi="Times New Roman" w:cs="Times New Roman"/>
          <w:sz w:val="24"/>
          <w:szCs w:val="24"/>
        </w:rPr>
        <w:t>Lemmatize</w:t>
      </w:r>
    </w:p>
    <w:p w14:paraId="36198147" w14:textId="62B0B172" w:rsidR="001269BE" w:rsidRDefault="001269BE"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Select (based on the amount of resources), sort and name the senses of each word.</w:t>
      </w:r>
    </w:p>
    <w:p w14:paraId="2F944F96" w14:textId="0CBC58E0" w:rsidR="008A1C33" w:rsidRDefault="008A1C33"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Set up the correspondences </w:t>
      </w:r>
      <w:proofErr w:type="spellStart"/>
      <w:r>
        <w:rPr>
          <w:rFonts w:ascii="Times New Roman" w:hAnsi="Times New Roman" w:cs="Times New Roman"/>
          <w:sz w:val="24"/>
          <w:szCs w:val="24"/>
        </w:rPr>
        <w:t>wordSense</w:t>
      </w:r>
      <w:proofErr w:type="spellEnd"/>
      <w:r>
        <w:rPr>
          <w:rFonts w:ascii="Times New Roman" w:hAnsi="Times New Roman" w:cs="Times New Roman"/>
          <w:sz w:val="24"/>
          <w:szCs w:val="24"/>
        </w:rPr>
        <w:t>&lt;-&gt;integer index, for my vocabulary table</w:t>
      </w:r>
      <w:r w:rsidR="00ED3E1D">
        <w:rPr>
          <w:rFonts w:ascii="Times New Roman" w:hAnsi="Times New Roman" w:cs="Times New Roman"/>
          <w:sz w:val="24"/>
          <w:szCs w:val="24"/>
        </w:rPr>
        <w:t xml:space="preserve"> – also defines other indices, for retrieval</w:t>
      </w:r>
      <w:r w:rsidR="00E43638">
        <w:rPr>
          <w:rFonts w:ascii="Times New Roman" w:hAnsi="Times New Roman" w:cs="Times New Roman"/>
          <w:sz w:val="24"/>
          <w:szCs w:val="24"/>
        </w:rPr>
        <w:t xml:space="preserve"> of </w:t>
      </w:r>
      <w:proofErr w:type="spellStart"/>
      <w:r w:rsidR="00E43638">
        <w:rPr>
          <w:rFonts w:ascii="Times New Roman" w:hAnsi="Times New Roman" w:cs="Times New Roman"/>
          <w:sz w:val="24"/>
          <w:szCs w:val="24"/>
        </w:rPr>
        <w:t>defs</w:t>
      </w:r>
      <w:proofErr w:type="spellEnd"/>
      <w:r w:rsidR="00E43638">
        <w:rPr>
          <w:rFonts w:ascii="Times New Roman" w:hAnsi="Times New Roman" w:cs="Times New Roman"/>
          <w:sz w:val="24"/>
          <w:szCs w:val="24"/>
        </w:rPr>
        <w:t>/examples sentence embeddings</w:t>
      </w:r>
      <w:r w:rsidR="003B2B63">
        <w:rPr>
          <w:rFonts w:ascii="Times New Roman" w:hAnsi="Times New Roman" w:cs="Times New Roman"/>
          <w:sz w:val="24"/>
          <w:szCs w:val="24"/>
        </w:rPr>
        <w:t>.</w:t>
      </w:r>
    </w:p>
    <w:p w14:paraId="577A8D88" w14:textId="163AF6CF" w:rsidR="001269BE" w:rsidRDefault="00C2794A"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Compute</w:t>
      </w:r>
      <w:r w:rsidR="001269BE" w:rsidRPr="001269BE">
        <w:rPr>
          <w:rFonts w:ascii="Times New Roman" w:hAnsi="Times New Roman" w:cs="Times New Roman"/>
          <w:sz w:val="24"/>
          <w:szCs w:val="24"/>
        </w:rPr>
        <w:t xml:space="preserve"> the sentence embeddings for definitions and examples, using BERT</w:t>
      </w:r>
    </w:p>
    <w:p w14:paraId="26BC0616" w14:textId="1AADF8B0" w:rsidR="004674D0" w:rsidRDefault="004674D0" w:rsidP="001269BE">
      <w:pPr>
        <w:pStyle w:val="HTMLPreformatted"/>
        <w:shd w:val="clear" w:color="auto" w:fill="FFFFFF"/>
        <w:rPr>
          <w:rFonts w:ascii="Times New Roman" w:hAnsi="Times New Roman" w:cs="Times New Roman"/>
          <w:sz w:val="24"/>
          <w:szCs w:val="24"/>
        </w:rPr>
      </w:pPr>
    </w:p>
    <w:p w14:paraId="1F2A46EA" w14:textId="0FED6B3E" w:rsidR="000042A6" w:rsidRDefault="000042A6"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Once we have done that, we have the problem to store the sense embeddings.</w:t>
      </w:r>
      <w:r w:rsidR="00C0589B">
        <w:rPr>
          <w:rFonts w:ascii="Times New Roman" w:hAnsi="Times New Roman" w:cs="Times New Roman"/>
          <w:sz w:val="24"/>
          <w:szCs w:val="24"/>
        </w:rPr>
        <w:t xml:space="preserve"> The dimensionality is high, currently set at 768 by BERT-normal.</w:t>
      </w:r>
    </w:p>
    <w:p w14:paraId="34D7D062" w14:textId="2FC0611E" w:rsidR="000042A6" w:rsidRDefault="00C0589B"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HDF5 may be less than ideal: as a string, it would easily be too large a field to be handled efficiently. As separate values, we would have to operate with 1 + 768 columns.</w:t>
      </w:r>
    </w:p>
    <w:p w14:paraId="025A75E6" w14:textId="61514A3F" w:rsidR="00C0589B" w:rsidRDefault="00C0589B" w:rsidP="001269BE">
      <w:pPr>
        <w:pStyle w:val="HTMLPreformatted"/>
        <w:shd w:val="clear" w:color="auto" w:fill="FFFFFF"/>
        <w:rPr>
          <w:rFonts w:ascii="Times New Roman" w:hAnsi="Times New Roman" w:cs="Times New Roman"/>
          <w:sz w:val="24"/>
          <w:szCs w:val="24"/>
        </w:rPr>
      </w:pPr>
    </w:p>
    <w:p w14:paraId="069A442F" w14:textId="58AB49B5" w:rsidR="00024F13" w:rsidRDefault="00024F13"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Side note: if we have a vocabulary already (e.g. by parsing the training + validation sets of a corpus), we can use phase</w:t>
      </w:r>
      <w:r w:rsidR="00BE0DB0">
        <w:rPr>
          <w:rFonts w:ascii="Times New Roman" w:hAnsi="Times New Roman" w:cs="Times New Roman"/>
          <w:sz w:val="24"/>
          <w:szCs w:val="24"/>
        </w:rPr>
        <w:t xml:space="preserve"> 3</w:t>
      </w:r>
      <w:r>
        <w:rPr>
          <w:rFonts w:ascii="Times New Roman" w:hAnsi="Times New Roman" w:cs="Times New Roman"/>
          <w:sz w:val="24"/>
          <w:szCs w:val="24"/>
        </w:rPr>
        <w:t xml:space="preserve"> to establish correspondences (</w:t>
      </w:r>
      <w:proofErr w:type="spellStart"/>
      <w:r>
        <w:rPr>
          <w:rFonts w:ascii="Times New Roman" w:hAnsi="Times New Roman" w:cs="Times New Roman"/>
          <w:sz w:val="24"/>
          <w:szCs w:val="24"/>
        </w:rPr>
        <w:t>wordSense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s)&lt;</w:t>
      </w:r>
      <w:proofErr w:type="gramEnd"/>
      <w:r>
        <w:rPr>
          <w:rFonts w:ascii="Times New Roman" w:hAnsi="Times New Roman" w:cs="Times New Roman"/>
          <w:sz w:val="24"/>
          <w:szCs w:val="24"/>
        </w:rPr>
        <w:t>-&gt;(integer-s).</w:t>
      </w:r>
    </w:p>
    <w:p w14:paraId="02824D9E" w14:textId="5BE84BDC" w:rsidR="009A3D8E" w:rsidRDefault="009A3D8E" w:rsidP="001269BE">
      <w:pPr>
        <w:pStyle w:val="HTMLPreformatted"/>
        <w:shd w:val="clear" w:color="auto" w:fill="FFFFFF"/>
        <w:rPr>
          <w:rFonts w:ascii="Times New Roman" w:hAnsi="Times New Roman" w:cs="Times New Roman"/>
          <w:sz w:val="24"/>
          <w:szCs w:val="24"/>
        </w:rPr>
      </w:pPr>
    </w:p>
    <w:p w14:paraId="79B3303B" w14:textId="7645C05D" w:rsidR="009A3D8E" w:rsidRDefault="009A3D8E"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can these correspondences be stored?</w:t>
      </w:r>
    </w:p>
    <w:p w14:paraId="113B2893" w14:textId="66EBCD92" w:rsidR="00C43D1E" w:rsidRDefault="00C43D1E"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Answer: in a separate file, </w:t>
      </w:r>
      <w:r w:rsidR="006C0733">
        <w:rPr>
          <w:rFonts w:ascii="Times New Roman" w:hAnsi="Times New Roman" w:cs="Times New Roman"/>
          <w:sz w:val="24"/>
          <w:szCs w:val="24"/>
        </w:rPr>
        <w:t>that also stores the starting and ending ind</w:t>
      </w:r>
      <w:r w:rsidR="00595C16">
        <w:rPr>
          <w:rFonts w:ascii="Times New Roman" w:hAnsi="Times New Roman" w:cs="Times New Roman"/>
          <w:sz w:val="24"/>
          <w:szCs w:val="24"/>
        </w:rPr>
        <w:t>ices</w:t>
      </w:r>
      <w:r w:rsidR="006C0733">
        <w:rPr>
          <w:rFonts w:ascii="Times New Roman" w:hAnsi="Times New Roman" w:cs="Times New Roman"/>
          <w:sz w:val="24"/>
          <w:szCs w:val="24"/>
        </w:rPr>
        <w:t xml:space="preserve"> of the embeddings for definitions/examples</w:t>
      </w:r>
      <w:r w:rsidR="00595C16">
        <w:rPr>
          <w:rFonts w:ascii="Times New Roman" w:hAnsi="Times New Roman" w:cs="Times New Roman"/>
          <w:sz w:val="24"/>
          <w:szCs w:val="24"/>
        </w:rPr>
        <w:t>,</w:t>
      </w:r>
      <w:r w:rsidR="006C0733">
        <w:rPr>
          <w:rFonts w:ascii="Times New Roman" w:hAnsi="Times New Roman" w:cs="Times New Roman"/>
          <w:sz w:val="24"/>
          <w:szCs w:val="24"/>
        </w:rPr>
        <w:t xml:space="preserve"> in their NumPy matrix structure. </w:t>
      </w:r>
    </w:p>
    <w:p w14:paraId="00AE7EAD" w14:textId="413E52EB" w:rsidR="00162636" w:rsidRDefault="0018783F"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step is executed after denominating the senses, but before the creation of sentence embeddings.</w:t>
      </w:r>
    </w:p>
    <w:p w14:paraId="7884E3AF" w14:textId="1D1FAE75" w:rsidR="003646B8" w:rsidRDefault="003646B8" w:rsidP="001269BE">
      <w:pPr>
        <w:pStyle w:val="HTMLPreformatted"/>
        <w:shd w:val="clear" w:color="auto" w:fill="FFFFFF"/>
        <w:rPr>
          <w:rFonts w:ascii="Times New Roman" w:hAnsi="Times New Roman" w:cs="Times New Roman"/>
          <w:sz w:val="24"/>
          <w:szCs w:val="24"/>
        </w:rPr>
      </w:pPr>
    </w:p>
    <w:p w14:paraId="24FD91EA" w14:textId="77777777" w:rsidR="00837609" w:rsidRDefault="00837609" w:rsidP="003646B8">
      <w:pPr>
        <w:pStyle w:val="HTMLPreformatted"/>
        <w:shd w:val="clear" w:color="auto" w:fill="FFFFFF"/>
        <w:rPr>
          <w:rFonts w:ascii="Times New Roman" w:hAnsi="Times New Roman" w:cs="Times New Roman"/>
          <w:sz w:val="24"/>
          <w:szCs w:val="24"/>
        </w:rPr>
      </w:pPr>
    </w:p>
    <w:p w14:paraId="00BE1356" w14:textId="77777777" w:rsidR="00837609" w:rsidRDefault="00837609" w:rsidP="003646B8">
      <w:pPr>
        <w:pStyle w:val="HTMLPreformatted"/>
        <w:shd w:val="clear" w:color="auto" w:fill="FFFFFF"/>
        <w:rPr>
          <w:rFonts w:ascii="Times New Roman" w:hAnsi="Times New Roman" w:cs="Times New Roman"/>
          <w:sz w:val="24"/>
          <w:szCs w:val="24"/>
        </w:rPr>
      </w:pPr>
    </w:p>
    <w:p w14:paraId="541043A1" w14:textId="77777777" w:rsidR="00837609" w:rsidRDefault="00837609" w:rsidP="003646B8">
      <w:pPr>
        <w:pStyle w:val="HTMLPreformatted"/>
        <w:shd w:val="clear" w:color="auto" w:fill="FFFFFF"/>
        <w:rPr>
          <w:rFonts w:ascii="Times New Roman" w:hAnsi="Times New Roman" w:cs="Times New Roman"/>
          <w:sz w:val="24"/>
          <w:szCs w:val="24"/>
        </w:rPr>
      </w:pPr>
    </w:p>
    <w:p w14:paraId="77A719A1" w14:textId="77777777" w:rsidR="00837609" w:rsidRDefault="00837609" w:rsidP="003646B8">
      <w:pPr>
        <w:pStyle w:val="HTMLPreformatted"/>
        <w:shd w:val="clear" w:color="auto" w:fill="FFFFFF"/>
        <w:rPr>
          <w:rFonts w:ascii="Times New Roman" w:hAnsi="Times New Roman" w:cs="Times New Roman"/>
          <w:sz w:val="24"/>
          <w:szCs w:val="24"/>
        </w:rPr>
      </w:pPr>
    </w:p>
    <w:p w14:paraId="6F9BA999" w14:textId="77777777" w:rsidR="00837609" w:rsidRDefault="00837609" w:rsidP="003646B8">
      <w:pPr>
        <w:pStyle w:val="HTMLPreformatted"/>
        <w:shd w:val="clear" w:color="auto" w:fill="FFFFFF"/>
        <w:rPr>
          <w:rFonts w:ascii="Times New Roman" w:hAnsi="Times New Roman" w:cs="Times New Roman"/>
          <w:sz w:val="24"/>
          <w:szCs w:val="24"/>
        </w:rPr>
      </w:pPr>
    </w:p>
    <w:p w14:paraId="0CB8DD26" w14:textId="77777777" w:rsidR="00837609" w:rsidRDefault="00837609" w:rsidP="003646B8">
      <w:pPr>
        <w:pStyle w:val="HTMLPreformatted"/>
        <w:shd w:val="clear" w:color="auto" w:fill="FFFFFF"/>
        <w:rPr>
          <w:rFonts w:ascii="Times New Roman" w:hAnsi="Times New Roman" w:cs="Times New Roman"/>
          <w:sz w:val="24"/>
          <w:szCs w:val="24"/>
        </w:rPr>
      </w:pPr>
    </w:p>
    <w:p w14:paraId="7076AA9D" w14:textId="6D5FBBE9" w:rsidR="00837609" w:rsidRDefault="003646B8" w:rsidP="003646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00837609">
        <w:rPr>
          <w:rFonts w:ascii="Times New Roman" w:hAnsi="Times New Roman" w:cs="Times New Roman"/>
          <w:sz w:val="24"/>
          <w:szCs w:val="24"/>
        </w:rPr>
        <w:t>conflicting o</w:t>
      </w:r>
      <w:r>
        <w:rPr>
          <w:rFonts w:ascii="Times New Roman" w:hAnsi="Times New Roman" w:cs="Times New Roman"/>
          <w:sz w:val="24"/>
          <w:szCs w:val="24"/>
        </w:rPr>
        <w:t>pinion</w:t>
      </w:r>
      <w:r w:rsidR="00837609">
        <w:rPr>
          <w:rFonts w:ascii="Times New Roman" w:hAnsi="Times New Roman" w:cs="Times New Roman"/>
          <w:sz w:val="24"/>
          <w:szCs w:val="24"/>
        </w:rPr>
        <w:t>s</w:t>
      </w:r>
      <w:r>
        <w:rPr>
          <w:rFonts w:ascii="Times New Roman" w:hAnsi="Times New Roman" w:cs="Times New Roman"/>
          <w:sz w:val="24"/>
          <w:szCs w:val="24"/>
        </w:rPr>
        <w:t xml:space="preserve"> from a discussion: </w:t>
      </w:r>
    </w:p>
    <w:p w14:paraId="6DE46CE5" w14:textId="4A62FC3A" w:rsidR="003646B8" w:rsidRPr="003646B8" w:rsidRDefault="00837609" w:rsidP="003646B8">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r w:rsidR="003646B8">
        <w:rPr>
          <w:rFonts w:ascii="Times New Roman" w:hAnsi="Times New Roman" w:cs="Times New Roman"/>
          <w:sz w:val="24"/>
          <w:szCs w:val="24"/>
        </w:rPr>
        <w:t>“</w:t>
      </w:r>
      <w:r w:rsidR="003646B8" w:rsidRPr="003646B8">
        <w:rPr>
          <w:rFonts w:ascii="Times New Roman" w:hAnsi="Times New Roman" w:cs="Times New Roman"/>
          <w:sz w:val="24"/>
          <w:szCs w:val="24"/>
        </w:rPr>
        <w:t>HDF5 works best for a small number of large arrays of homogeneous type, for example saving 10 arrays of 1 million floats each. SQLite is better for 1 million records each with 10 attributes.</w:t>
      </w:r>
    </w:p>
    <w:p w14:paraId="637477F9" w14:textId="29198D4A" w:rsidR="003646B8" w:rsidRDefault="003646B8" w:rsidP="003646B8">
      <w:pPr>
        <w:pStyle w:val="HTMLPreformatted"/>
        <w:shd w:val="clear" w:color="auto" w:fill="FFFFFF"/>
        <w:rPr>
          <w:rFonts w:ascii="Times New Roman" w:hAnsi="Times New Roman" w:cs="Times New Roman"/>
          <w:sz w:val="24"/>
          <w:szCs w:val="24"/>
        </w:rPr>
      </w:pPr>
      <w:r w:rsidRPr="003646B8">
        <w:rPr>
          <w:rFonts w:ascii="Times New Roman" w:hAnsi="Times New Roman" w:cs="Times New Roman"/>
          <w:sz w:val="24"/>
          <w:szCs w:val="24"/>
        </w:rPr>
        <w:t xml:space="preserve">I've been burned by corrupted HDF5 files in the past, so I would be very cautious storing valuable data. </w:t>
      </w:r>
      <w:proofErr w:type="gramStart"/>
      <w:r w:rsidRPr="003646B8">
        <w:rPr>
          <w:rFonts w:ascii="Times New Roman" w:hAnsi="Times New Roman" w:cs="Times New Roman"/>
          <w:sz w:val="24"/>
          <w:szCs w:val="24"/>
        </w:rPr>
        <w:t>Personally</w:t>
      </w:r>
      <w:proofErr w:type="gramEnd"/>
      <w:r w:rsidRPr="003646B8">
        <w:rPr>
          <w:rFonts w:ascii="Times New Roman" w:hAnsi="Times New Roman" w:cs="Times New Roman"/>
          <w:sz w:val="24"/>
          <w:szCs w:val="24"/>
        </w:rPr>
        <w:t xml:space="preserve"> I would never use HDF5 again. It's too complicated and fragile. I would look into the new feather file type </w:t>
      </w:r>
      <w:proofErr w:type="gramStart"/>
      <w:r w:rsidRPr="003646B8">
        <w:rPr>
          <w:rFonts w:ascii="Times New Roman" w:hAnsi="Times New Roman" w:cs="Times New Roman"/>
          <w:sz w:val="24"/>
          <w:szCs w:val="24"/>
        </w:rPr>
        <w:t>or .</w:t>
      </w:r>
      <w:proofErr w:type="spellStart"/>
      <w:r w:rsidRPr="003646B8">
        <w:rPr>
          <w:rFonts w:ascii="Times New Roman" w:hAnsi="Times New Roman" w:cs="Times New Roman"/>
          <w:sz w:val="24"/>
          <w:szCs w:val="24"/>
        </w:rPr>
        <w:t>npy</w:t>
      </w:r>
      <w:proofErr w:type="spellEnd"/>
      <w:proofErr w:type="gramEnd"/>
      <w:r w:rsidRPr="003646B8">
        <w:rPr>
          <w:rFonts w:ascii="Times New Roman" w:hAnsi="Times New Roman" w:cs="Times New Roman"/>
          <w:sz w:val="24"/>
          <w:szCs w:val="24"/>
        </w:rPr>
        <w:t xml:space="preserve"> or CSVs or JSON </w:t>
      </w:r>
      <w:r w:rsidR="00E17B06">
        <w:rPr>
          <w:rFonts w:ascii="Times New Roman" w:hAnsi="Times New Roman" w:cs="Times New Roman"/>
          <w:sz w:val="24"/>
          <w:szCs w:val="24"/>
        </w:rPr>
        <w:t>…</w:t>
      </w:r>
      <w:r>
        <w:rPr>
          <w:rFonts w:ascii="Times New Roman" w:hAnsi="Times New Roman" w:cs="Times New Roman"/>
          <w:sz w:val="24"/>
          <w:szCs w:val="24"/>
        </w:rPr>
        <w:t>”</w:t>
      </w:r>
    </w:p>
    <w:p w14:paraId="05D0E051" w14:textId="04BAFA15" w:rsidR="00837609" w:rsidRDefault="00837609" w:rsidP="00E17B0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II: “</w:t>
      </w:r>
      <w:r w:rsidR="00E17B06">
        <w:rPr>
          <w:rFonts w:ascii="Times New Roman" w:hAnsi="Times New Roman" w:cs="Times New Roman"/>
          <w:sz w:val="24"/>
          <w:szCs w:val="24"/>
        </w:rPr>
        <w:t>…</w:t>
      </w:r>
      <w:r w:rsidRPr="00837609">
        <w:rPr>
          <w:rFonts w:ascii="Times New Roman" w:hAnsi="Times New Roman" w:cs="Times New Roman"/>
          <w:sz w:val="24"/>
          <w:szCs w:val="24"/>
        </w:rPr>
        <w:t xml:space="preserve"> when you start having large amounts of data, the use of a file format, such as HDF5, designed to handle such datasets, is to be preferred</w:t>
      </w:r>
      <w:r>
        <w:rPr>
          <w:rFonts w:ascii="Times New Roman" w:hAnsi="Times New Roman" w:cs="Times New Roman"/>
          <w:sz w:val="24"/>
          <w:szCs w:val="24"/>
        </w:rPr>
        <w:t>”</w:t>
      </w:r>
    </w:p>
    <w:p w14:paraId="18F8B61C" w14:textId="186F084C" w:rsidR="00B44B7A" w:rsidRDefault="00B44B7A" w:rsidP="001269BE">
      <w:pPr>
        <w:pStyle w:val="HTMLPreformatted"/>
        <w:shd w:val="clear" w:color="auto" w:fill="FFFFFF"/>
        <w:rPr>
          <w:rFonts w:ascii="Times New Roman" w:hAnsi="Times New Roman" w:cs="Times New Roman"/>
          <w:sz w:val="24"/>
          <w:szCs w:val="24"/>
        </w:rPr>
      </w:pPr>
    </w:p>
    <w:p w14:paraId="769E00F5" w14:textId="47D164D3" w:rsidR="00B44B7A" w:rsidRDefault="00B44B7A"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we have stored the start-and-end indices in a Sqlite3 database. We can just use that to look up the matrix of sentence embeddings.</w:t>
      </w:r>
    </w:p>
    <w:p w14:paraId="4715C30D" w14:textId="776C6A09" w:rsidR="00B44B7A" w:rsidRDefault="00B44B7A"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 </w:t>
      </w:r>
      <w:r w:rsidR="00B570A0">
        <w:rPr>
          <w:rFonts w:ascii="Times New Roman" w:hAnsi="Times New Roman" w:cs="Times New Roman"/>
          <w:sz w:val="24"/>
          <w:szCs w:val="24"/>
        </w:rPr>
        <w:t>it is necessary to write the embeddings with the correct ordering.</w:t>
      </w:r>
    </w:p>
    <w:p w14:paraId="6320B3DD" w14:textId="78A10F01" w:rsidR="00162636" w:rsidRDefault="00162636" w:rsidP="001269BE">
      <w:pPr>
        <w:pStyle w:val="HTMLPreformatted"/>
        <w:shd w:val="clear" w:color="auto" w:fill="FFFFFF"/>
        <w:rPr>
          <w:rFonts w:ascii="Times New Roman" w:hAnsi="Times New Roman" w:cs="Times New Roman"/>
          <w:sz w:val="24"/>
          <w:szCs w:val="24"/>
        </w:rPr>
      </w:pPr>
    </w:p>
    <w:p w14:paraId="61E0F728" w14:textId="14FFBDBB" w:rsidR="00BD0016" w:rsidRDefault="00E17B06"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we compute and store the embeddings correctly. For definitions, it has been double-checked and confirmed for an example.</w:t>
      </w:r>
    </w:p>
    <w:p w14:paraId="52EEAF0C" w14:textId="77777777" w:rsidR="00E17B06" w:rsidRDefault="00E17B06" w:rsidP="001269BE">
      <w:pPr>
        <w:pStyle w:val="HTMLPreformatted"/>
        <w:shd w:val="clear" w:color="auto" w:fill="FFFFFF"/>
        <w:rPr>
          <w:rFonts w:ascii="Times New Roman" w:hAnsi="Times New Roman" w:cs="Times New Roman"/>
          <w:sz w:val="24"/>
          <w:szCs w:val="24"/>
        </w:rPr>
      </w:pPr>
    </w:p>
    <w:p w14:paraId="7A9DE007" w14:textId="5EAA6B7E" w:rsidR="00BD0016" w:rsidRDefault="009F3492" w:rsidP="00BD0016">
      <w:pPr>
        <w:pStyle w:val="Heading1"/>
      </w:pPr>
      <w:r>
        <w:t xml:space="preserve">The plan – </w:t>
      </w:r>
      <w:r w:rsidR="00BD0016">
        <w:t>17/09 and onwards</w:t>
      </w:r>
    </w:p>
    <w:p w14:paraId="739C2EF8" w14:textId="77777777" w:rsidR="00BD0016" w:rsidRDefault="00BD0016" w:rsidP="001269BE">
      <w:pPr>
        <w:pStyle w:val="HTMLPreformatted"/>
        <w:shd w:val="clear" w:color="auto" w:fill="FFFFFF"/>
        <w:rPr>
          <w:rFonts w:ascii="Times New Roman" w:hAnsi="Times New Roman" w:cs="Times New Roman"/>
          <w:sz w:val="24"/>
          <w:szCs w:val="24"/>
        </w:rPr>
      </w:pPr>
    </w:p>
    <w:p w14:paraId="58463661" w14:textId="77777777" w:rsidR="00BD0016" w:rsidRDefault="00BD0016" w:rsidP="001269BE">
      <w:pPr>
        <w:pStyle w:val="HTMLPreformatted"/>
        <w:shd w:val="clear" w:color="auto" w:fill="FFFFFF"/>
        <w:rPr>
          <w:rFonts w:ascii="Times New Roman" w:hAnsi="Times New Roman" w:cs="Times New Roman"/>
          <w:sz w:val="24"/>
          <w:szCs w:val="24"/>
        </w:rPr>
      </w:pPr>
    </w:p>
    <w:p w14:paraId="1DE006B5" w14:textId="214F97C1" w:rsidR="004674D0" w:rsidRDefault="004674D0"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tasks:</w:t>
      </w:r>
    </w:p>
    <w:p w14:paraId="0AD08B44" w14:textId="329310C9" w:rsidR="004674D0" w:rsidRDefault="004A3F5A" w:rsidP="004674D0">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004674D0" w:rsidRPr="004674D0">
        <w:rPr>
          <w:rFonts w:ascii="Times New Roman" w:hAnsi="Times New Roman" w:cs="Times New Roman"/>
          <w:sz w:val="24"/>
          <w:szCs w:val="24"/>
        </w:rPr>
        <w:t xml:space="preserve"> references on multi-sense embeddings</w:t>
      </w:r>
      <w:r w:rsidR="007A604E">
        <w:rPr>
          <w:rFonts w:ascii="Times New Roman" w:hAnsi="Times New Roman" w:cs="Times New Roman"/>
          <w:sz w:val="24"/>
          <w:szCs w:val="24"/>
        </w:rPr>
        <w:t xml:space="preserve"> &amp; language models</w:t>
      </w:r>
    </w:p>
    <w:p w14:paraId="2328E146" w14:textId="3FAA7339" w:rsidR="007A604E" w:rsidRDefault="004A3F5A" w:rsidP="007A604E">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007A604E" w:rsidRPr="007A604E">
        <w:rPr>
          <w:rFonts w:ascii="Times New Roman" w:hAnsi="Times New Roman" w:cs="Times New Roman"/>
          <w:sz w:val="24"/>
          <w:szCs w:val="24"/>
        </w:rPr>
        <w:t xml:space="preserve"> on evaluation measures for </w:t>
      </w:r>
      <w:r w:rsidR="007A604E" w:rsidRPr="004674D0">
        <w:rPr>
          <w:rFonts w:ascii="Times New Roman" w:hAnsi="Times New Roman" w:cs="Times New Roman"/>
          <w:sz w:val="24"/>
          <w:szCs w:val="24"/>
        </w:rPr>
        <w:t>multi-sense embeddings</w:t>
      </w:r>
      <w:r w:rsidR="007A604E">
        <w:rPr>
          <w:rFonts w:ascii="Times New Roman" w:hAnsi="Times New Roman" w:cs="Times New Roman"/>
          <w:sz w:val="24"/>
          <w:szCs w:val="24"/>
        </w:rPr>
        <w:t xml:space="preserve"> &amp; language models</w:t>
      </w:r>
    </w:p>
    <w:p w14:paraId="1D66A907" w14:textId="77777777" w:rsidR="00ED44D0" w:rsidRDefault="00865E05" w:rsidP="00ED44D0">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Find </w:t>
      </w:r>
      <w:r w:rsidR="00ED44D0">
        <w:rPr>
          <w:rFonts w:ascii="Times New Roman" w:hAnsi="Times New Roman" w:cs="Times New Roman"/>
          <w:sz w:val="24"/>
          <w:szCs w:val="24"/>
        </w:rPr>
        <w:t xml:space="preserve">small training set (e.g. WT-2), and use it to </w:t>
      </w:r>
      <w:r w:rsidR="00ED44D0" w:rsidRPr="005A215A">
        <w:rPr>
          <w:rFonts w:ascii="Times New Roman" w:hAnsi="Times New Roman" w:cs="Times New Roman"/>
          <w:b/>
          <w:bCs/>
          <w:sz w:val="24"/>
          <w:szCs w:val="24"/>
        </w:rPr>
        <w:t>train</w:t>
      </w:r>
      <w:r w:rsidR="00ED44D0">
        <w:rPr>
          <w:rFonts w:ascii="Times New Roman" w:hAnsi="Times New Roman" w:cs="Times New Roman"/>
          <w:sz w:val="24"/>
          <w:szCs w:val="24"/>
        </w:rPr>
        <w:t xml:space="preserve"> the GNN on a Language </w:t>
      </w:r>
    </w:p>
    <w:p w14:paraId="066F3189" w14:textId="77777777" w:rsidR="00ED44D0" w:rsidRDefault="00ED44D0" w:rsidP="00ED44D0">
      <w:pPr>
        <w:pStyle w:val="HTMLPreformatted"/>
        <w:numPr>
          <w:ilvl w:val="1"/>
          <w:numId w:val="36"/>
        </w:numPr>
        <w:shd w:val="clear" w:color="auto" w:fill="FFFFFF"/>
        <w:rPr>
          <w:rFonts w:ascii="Times New Roman" w:hAnsi="Times New Roman" w:cs="Times New Roman"/>
          <w:sz w:val="24"/>
          <w:szCs w:val="24"/>
        </w:rPr>
      </w:pPr>
      <w:r w:rsidRPr="004674D0">
        <w:rPr>
          <w:rFonts w:ascii="Times New Roman" w:hAnsi="Times New Roman" w:cs="Times New Roman"/>
          <w:sz w:val="24"/>
          <w:szCs w:val="24"/>
        </w:rPr>
        <w:t>When training, start on small development sets - it can also be documented (low vs high resource settings)</w:t>
      </w:r>
    </w:p>
    <w:p w14:paraId="72CC0CE3" w14:textId="77777777" w:rsidR="00ED44D0" w:rsidRDefault="00ED44D0" w:rsidP="00ED44D0">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Consider the problem of inflected forms:</w:t>
      </w:r>
    </w:p>
    <w:p w14:paraId="1917628B" w14:textId="77777777" w:rsidR="00ED44D0" w:rsidRDefault="00ED44D0" w:rsidP="00ED44D0">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Observation: our dictionary-resources system can only deal directly with base, non-inflected forms of words (e.g. only ‘plant’, not ‘plants’ or ‘planted’)</w:t>
      </w:r>
    </w:p>
    <w:p w14:paraId="312C2E90" w14:textId="77777777" w:rsidR="00ED44D0" w:rsidRDefault="00ED44D0" w:rsidP="00ED44D0">
      <w:pPr>
        <w:pStyle w:val="HTMLPreformatted"/>
        <w:numPr>
          <w:ilvl w:val="1"/>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Lemmatization for inflected forms</w:t>
      </w:r>
      <w:r>
        <w:rPr>
          <w:rFonts w:ascii="Times New Roman" w:hAnsi="Times New Roman" w:cs="Times New Roman"/>
          <w:sz w:val="24"/>
          <w:szCs w:val="24"/>
        </w:rPr>
        <w:t xml:space="preserve"> </w:t>
      </w:r>
      <w:r w:rsidRPr="005A215A">
        <w:rPr>
          <w:rFonts w:ascii="Times New Roman" w:hAnsi="Times New Roman" w:cs="Times New Roman"/>
          <w:sz w:val="24"/>
          <w:szCs w:val="24"/>
        </w:rPr>
        <w:t>when training</w:t>
      </w:r>
      <w:r>
        <w:rPr>
          <w:rFonts w:ascii="Times New Roman" w:hAnsi="Times New Roman" w:cs="Times New Roman"/>
          <w:sz w:val="24"/>
          <w:szCs w:val="24"/>
        </w:rPr>
        <w:t>, to include them in the processing</w:t>
      </w:r>
    </w:p>
    <w:p w14:paraId="07030968" w14:textId="77777777" w:rsidR="00ED44D0" w:rsidRDefault="00ED44D0" w:rsidP="00ED44D0">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We can worry about this later, in the next phase. Several alternative solutions are possible:</w:t>
      </w:r>
    </w:p>
    <w:p w14:paraId="1A8C8C03" w14:textId="77777777" w:rsidR="00ED44D0" w:rsidRDefault="00ED44D0" w:rsidP="00ED44D0">
      <w:pPr>
        <w:pStyle w:val="HTMLPreformatted"/>
        <w:numPr>
          <w:ilvl w:val="2"/>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inflected forms can be adjusted using a standard corpus-based approach</w:t>
      </w:r>
    </w:p>
    <w:p w14:paraId="1CE40F88" w14:textId="77777777" w:rsidR="00ED44D0" w:rsidRDefault="00ED44D0" w:rsidP="00ED44D0">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w:t>
      </w:r>
      <w:r w:rsidRPr="005A215A">
        <w:rPr>
          <w:rFonts w:ascii="Times New Roman" w:hAnsi="Times New Roman" w:cs="Times New Roman"/>
          <w:sz w:val="24"/>
          <w:szCs w:val="24"/>
        </w:rPr>
        <w:t>can add singular / plural / past edges</w:t>
      </w:r>
      <w:r>
        <w:rPr>
          <w:rFonts w:ascii="Times New Roman" w:hAnsi="Times New Roman" w:cs="Times New Roman"/>
          <w:sz w:val="24"/>
          <w:szCs w:val="24"/>
        </w:rPr>
        <w:t xml:space="preserve"> to the graph</w:t>
      </w:r>
    </w:p>
    <w:p w14:paraId="74348FF9" w14:textId="77777777" w:rsidR="00ED44D0" w:rsidRPr="005A215A" w:rsidRDefault="00ED44D0" w:rsidP="00ED44D0">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w:t>
      </w:r>
      <w:r w:rsidRPr="005A215A">
        <w:rPr>
          <w:rFonts w:ascii="Times New Roman" w:hAnsi="Times New Roman" w:cs="Times New Roman"/>
          <w:sz w:val="24"/>
          <w:szCs w:val="24"/>
        </w:rPr>
        <w:t xml:space="preserve">may also concatenate </w:t>
      </w:r>
      <w:proofErr w:type="spellStart"/>
      <w:r w:rsidRPr="005A215A">
        <w:rPr>
          <w:rFonts w:ascii="Times New Roman" w:hAnsi="Times New Roman" w:cs="Times New Roman"/>
          <w:sz w:val="24"/>
          <w:szCs w:val="24"/>
        </w:rPr>
        <w:t>dict-</w:t>
      </w:r>
      <w:r>
        <w:rPr>
          <w:rFonts w:ascii="Times New Roman" w:hAnsi="Times New Roman" w:cs="Times New Roman"/>
          <w:sz w:val="24"/>
          <w:szCs w:val="24"/>
        </w:rPr>
        <w:t>vecs</w:t>
      </w:r>
      <w:proofErr w:type="spellEnd"/>
      <w:r>
        <w:rPr>
          <w:rFonts w:ascii="Times New Roman" w:hAnsi="Times New Roman" w:cs="Times New Roman"/>
          <w:sz w:val="24"/>
          <w:szCs w:val="24"/>
        </w:rPr>
        <w:t xml:space="preserve"> for base forms,</w:t>
      </w:r>
      <w:r w:rsidRPr="005A215A">
        <w:rPr>
          <w:rFonts w:ascii="Times New Roman" w:hAnsi="Times New Roman" w:cs="Times New Roman"/>
          <w:sz w:val="24"/>
          <w:szCs w:val="24"/>
        </w:rPr>
        <w:t xml:space="preserve"> and context-based </w:t>
      </w:r>
      <w:proofErr w:type="spellStart"/>
      <w:r>
        <w:rPr>
          <w:rFonts w:ascii="Times New Roman" w:hAnsi="Times New Roman" w:cs="Times New Roman"/>
          <w:sz w:val="24"/>
          <w:szCs w:val="24"/>
        </w:rPr>
        <w:t>vec</w:t>
      </w:r>
      <w:r w:rsidRPr="005A215A">
        <w:rPr>
          <w:rFonts w:ascii="Times New Roman" w:hAnsi="Times New Roman" w:cs="Times New Roman"/>
          <w:sz w:val="24"/>
          <w:szCs w:val="24"/>
        </w:rPr>
        <w:t>s</w:t>
      </w:r>
      <w:proofErr w:type="spellEnd"/>
      <w:r w:rsidRPr="005A215A">
        <w:rPr>
          <w:rFonts w:ascii="Times New Roman" w:hAnsi="Times New Roman" w:cs="Times New Roman"/>
          <w:sz w:val="24"/>
          <w:szCs w:val="24"/>
        </w:rPr>
        <w:t xml:space="preserve"> for inflected forms</w:t>
      </w:r>
    </w:p>
    <w:p w14:paraId="618B19CC" w14:textId="1F842CCF" w:rsidR="004674D0" w:rsidRDefault="00865E05" w:rsidP="0093275B">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&amp; </w:t>
      </w:r>
      <w:r w:rsidR="004A3F5A" w:rsidRPr="004A3F5A">
        <w:rPr>
          <w:rFonts w:ascii="Times New Roman" w:hAnsi="Times New Roman" w:cs="Times New Roman"/>
          <w:b/>
          <w:bCs/>
          <w:sz w:val="24"/>
          <w:szCs w:val="24"/>
        </w:rPr>
        <w:t>Implement</w:t>
      </w:r>
      <w:r w:rsidR="004674D0" w:rsidRPr="007A604E">
        <w:rPr>
          <w:rFonts w:ascii="Times New Roman" w:hAnsi="Times New Roman" w:cs="Times New Roman"/>
          <w:sz w:val="24"/>
          <w:szCs w:val="24"/>
        </w:rPr>
        <w:t xml:space="preserve"> a baseline Multi-Sense LM</w:t>
      </w:r>
    </w:p>
    <w:p w14:paraId="0015E830" w14:textId="431C86FA" w:rsidR="005A215A" w:rsidRDefault="005A215A" w:rsidP="0093275B">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Build</w:t>
      </w:r>
      <w:r>
        <w:rPr>
          <w:rFonts w:ascii="Times New Roman" w:hAnsi="Times New Roman" w:cs="Times New Roman"/>
          <w:sz w:val="24"/>
          <w:szCs w:val="24"/>
        </w:rPr>
        <w:t xml:space="preserve"> a </w:t>
      </w:r>
      <w:proofErr w:type="spellStart"/>
      <w:r>
        <w:rPr>
          <w:rFonts w:ascii="Times New Roman" w:hAnsi="Times New Roman" w:cs="Times New Roman"/>
          <w:sz w:val="24"/>
          <w:szCs w:val="24"/>
        </w:rPr>
        <w:t>GraphNN</w:t>
      </w:r>
      <w:proofErr w:type="spellEnd"/>
      <w:r>
        <w:rPr>
          <w:rFonts w:ascii="Times New Roman" w:hAnsi="Times New Roman" w:cs="Times New Roman"/>
          <w:sz w:val="24"/>
          <w:szCs w:val="24"/>
        </w:rPr>
        <w:t xml:space="preserve"> on the top of the processed input from dictionary resources</w:t>
      </w:r>
    </w:p>
    <w:p w14:paraId="60DB5FC7" w14:textId="50F91180" w:rsidR="005A215A" w:rsidRDefault="005A215A" w:rsidP="0093275B">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Read</w:t>
      </w:r>
      <w:r w:rsidRPr="004674D0">
        <w:rPr>
          <w:rFonts w:ascii="Times New Roman" w:hAnsi="Times New Roman" w:cs="Times New Roman"/>
          <w:sz w:val="24"/>
          <w:szCs w:val="24"/>
        </w:rPr>
        <w:t xml:space="preserve"> one of the </w:t>
      </w:r>
      <w:proofErr w:type="spellStart"/>
      <w:r w:rsidRPr="004674D0">
        <w:rPr>
          <w:rFonts w:ascii="Times New Roman" w:hAnsi="Times New Roman" w:cs="Times New Roman"/>
          <w:sz w:val="24"/>
          <w:szCs w:val="24"/>
        </w:rPr>
        <w:t>SoA</w:t>
      </w:r>
      <w:proofErr w:type="spellEnd"/>
      <w:r w:rsidRPr="004674D0">
        <w:rPr>
          <w:rFonts w:ascii="Times New Roman" w:hAnsi="Times New Roman" w:cs="Times New Roman"/>
          <w:sz w:val="24"/>
          <w:szCs w:val="24"/>
        </w:rPr>
        <w:t xml:space="preserve"> papers on what to use to construct a vocabulary</w:t>
      </w:r>
    </w:p>
    <w:p w14:paraId="703F4137" w14:textId="06559CA2" w:rsidR="003C069B" w:rsidRDefault="005A215A" w:rsidP="00ED44D0">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Choose a </w:t>
      </w:r>
    </w:p>
    <w:p w14:paraId="6C810D93" w14:textId="77777777" w:rsidR="003C069B" w:rsidRDefault="003C069B" w:rsidP="00514DC8">
      <w:pPr>
        <w:pStyle w:val="HTMLPreformatted"/>
        <w:shd w:val="clear" w:color="auto" w:fill="FFFFFF"/>
        <w:rPr>
          <w:rFonts w:ascii="Times New Roman" w:hAnsi="Times New Roman" w:cs="Times New Roman"/>
          <w:sz w:val="24"/>
          <w:szCs w:val="24"/>
        </w:rPr>
      </w:pPr>
    </w:p>
    <w:p w14:paraId="4ED09374" w14:textId="12087692" w:rsidR="005F2F98" w:rsidRDefault="005F2F98" w:rsidP="00514DC8">
      <w:pPr>
        <w:pStyle w:val="HTMLPreformatted"/>
        <w:shd w:val="clear" w:color="auto" w:fill="FFFFFF"/>
        <w:rPr>
          <w:rFonts w:ascii="Times New Roman" w:hAnsi="Times New Roman" w:cs="Times New Roman"/>
          <w:sz w:val="24"/>
          <w:szCs w:val="24"/>
        </w:rPr>
      </w:pPr>
    </w:p>
    <w:p w14:paraId="7F56B08A" w14:textId="4CD1226D" w:rsidR="005F2F98" w:rsidRDefault="005F2F98" w:rsidP="00514DC8">
      <w:pPr>
        <w:pStyle w:val="HTMLPreformatted"/>
        <w:shd w:val="clear" w:color="auto" w:fill="FFFFFF"/>
        <w:rPr>
          <w:rFonts w:ascii="Times New Roman" w:hAnsi="Times New Roman" w:cs="Times New Roman"/>
          <w:sz w:val="24"/>
          <w:szCs w:val="24"/>
        </w:rPr>
      </w:pPr>
    </w:p>
    <w:p w14:paraId="0E229F05" w14:textId="613B3A1D" w:rsidR="007F1451" w:rsidRDefault="007F1451" w:rsidP="00514DC8">
      <w:pPr>
        <w:pStyle w:val="HTMLPreformatted"/>
        <w:shd w:val="clear" w:color="auto" w:fill="FFFFFF"/>
        <w:rPr>
          <w:rFonts w:ascii="Times New Roman" w:hAnsi="Times New Roman" w:cs="Times New Roman"/>
          <w:sz w:val="24"/>
          <w:szCs w:val="24"/>
        </w:rPr>
      </w:pPr>
    </w:p>
    <w:p w14:paraId="38314653" w14:textId="5144632F" w:rsidR="007F1451" w:rsidRDefault="007F1451" w:rsidP="00514DC8">
      <w:pPr>
        <w:pStyle w:val="HTMLPreformatted"/>
        <w:shd w:val="clear" w:color="auto" w:fill="FFFFFF"/>
        <w:rPr>
          <w:rFonts w:ascii="Times New Roman" w:hAnsi="Times New Roman" w:cs="Times New Roman"/>
          <w:sz w:val="24"/>
          <w:szCs w:val="24"/>
        </w:rPr>
      </w:pPr>
    </w:p>
    <w:p w14:paraId="479DD266" w14:textId="0C9D621C" w:rsidR="00561A1C" w:rsidRDefault="00561A1C" w:rsidP="00514DC8">
      <w:pPr>
        <w:pStyle w:val="HTMLPreformatted"/>
        <w:shd w:val="clear" w:color="auto" w:fill="FFFFFF"/>
        <w:rPr>
          <w:rFonts w:ascii="Times New Roman" w:hAnsi="Times New Roman" w:cs="Times New Roman"/>
          <w:sz w:val="24"/>
          <w:szCs w:val="24"/>
        </w:rPr>
      </w:pPr>
    </w:p>
    <w:p w14:paraId="0CC9717D" w14:textId="27138D6C" w:rsidR="00561A1C" w:rsidRDefault="00561A1C" w:rsidP="00514DC8">
      <w:pPr>
        <w:pStyle w:val="HTMLPreformatted"/>
        <w:shd w:val="clear" w:color="auto" w:fill="FFFFFF"/>
        <w:rPr>
          <w:rFonts w:ascii="Times New Roman" w:hAnsi="Times New Roman" w:cs="Times New Roman"/>
          <w:sz w:val="24"/>
          <w:szCs w:val="24"/>
        </w:rPr>
      </w:pPr>
    </w:p>
    <w:p w14:paraId="342526E0" w14:textId="62097F13" w:rsidR="00561A1C" w:rsidRDefault="00FE444A" w:rsidP="00ED44D0">
      <w:pPr>
        <w:pStyle w:val="Heading1"/>
      </w:pPr>
      <w:r>
        <w:lastRenderedPageBreak/>
        <w:t>Reflections and the next septs</w:t>
      </w:r>
      <w:r w:rsidR="00561A1C">
        <w:t xml:space="preserve"> – 16/10 and onwards</w:t>
      </w:r>
    </w:p>
    <w:p w14:paraId="02B28B93" w14:textId="16A14AF7" w:rsidR="00561A1C" w:rsidRDefault="00561A1C" w:rsidP="00514DC8">
      <w:pPr>
        <w:pStyle w:val="HTMLPreformatted"/>
        <w:shd w:val="clear" w:color="auto" w:fill="FFFFFF"/>
        <w:rPr>
          <w:rFonts w:ascii="Times New Roman" w:hAnsi="Times New Roman" w:cs="Times New Roman"/>
          <w:sz w:val="24"/>
          <w:szCs w:val="24"/>
        </w:rPr>
      </w:pPr>
    </w:p>
    <w:p w14:paraId="44C5A0ED" w14:textId="77777777" w:rsidR="00561A1C" w:rsidRDefault="00561A1C" w:rsidP="00514DC8">
      <w:pPr>
        <w:pStyle w:val="HTMLPreformatted"/>
        <w:shd w:val="clear" w:color="auto" w:fill="FFFFFF"/>
        <w:rPr>
          <w:rFonts w:ascii="Times New Roman" w:hAnsi="Times New Roman" w:cs="Times New Roman"/>
          <w:sz w:val="24"/>
          <w:szCs w:val="24"/>
        </w:rPr>
      </w:pPr>
    </w:p>
    <w:p w14:paraId="5173B941" w14:textId="39B3B211" w:rsidR="00F100FC" w:rsidRDefault="00FE444A" w:rsidP="00F100FC">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sidR="00F100FC">
        <w:rPr>
          <w:rFonts w:ascii="Times New Roman" w:hAnsi="Times New Roman" w:cs="Times New Roman"/>
          <w:sz w:val="24"/>
          <w:szCs w:val="24"/>
        </w:rPr>
        <w:br/>
        <w:t xml:space="preserve">90%+ done. </w:t>
      </w:r>
      <w:r w:rsidR="00F100FC">
        <w:rPr>
          <w:rFonts w:ascii="Times New Roman" w:hAnsi="Times New Roman" w:cs="Times New Roman"/>
          <w:sz w:val="24"/>
          <w:szCs w:val="24"/>
        </w:rPr>
        <w:br/>
        <w:t>A quick overview:</w:t>
      </w:r>
    </w:p>
    <w:p w14:paraId="1B8B5C42" w14:textId="50C630D6" w:rsidR="00FE444A" w:rsidRDefault="00F100FC" w:rsidP="00FE444A">
      <w:pPr>
        <w:pStyle w:val="HTMLPreformatted"/>
        <w:numPr>
          <w:ilvl w:val="1"/>
          <w:numId w:val="36"/>
        </w:numPr>
        <w:shd w:val="clear" w:color="auto" w:fill="FFFFFF"/>
        <w:rPr>
          <w:rFonts w:ascii="Times New Roman" w:hAnsi="Times New Roman" w:cs="Times New Roman"/>
          <w:sz w:val="24"/>
          <w:szCs w:val="24"/>
        </w:rPr>
      </w:pPr>
      <w:proofErr w:type="spellStart"/>
      <w:proofErr w:type="gramStart"/>
      <w:r w:rsidRPr="00F100FC">
        <w:rPr>
          <w:rFonts w:ascii="Times New Roman" w:hAnsi="Times New Roman" w:cs="Times New Roman"/>
          <w:sz w:val="24"/>
          <w:szCs w:val="24"/>
        </w:rPr>
        <w:t>J.Resinger</w:t>
      </w:r>
      <w:proofErr w:type="spellEnd"/>
      <w:proofErr w:type="gramEnd"/>
      <w:r w:rsidRPr="00F100FC">
        <w:rPr>
          <w:rFonts w:ascii="Times New Roman" w:hAnsi="Times New Roman" w:cs="Times New Roman"/>
          <w:sz w:val="24"/>
          <w:szCs w:val="24"/>
        </w:rPr>
        <w:t xml:space="preserve"> &amp; </w:t>
      </w:r>
      <w:proofErr w:type="spellStart"/>
      <w:r w:rsidRPr="00F100FC">
        <w:rPr>
          <w:rFonts w:ascii="Times New Roman" w:hAnsi="Times New Roman" w:cs="Times New Roman"/>
          <w:sz w:val="24"/>
          <w:szCs w:val="24"/>
        </w:rPr>
        <w:t>R.J.Mooney</w:t>
      </w:r>
      <w:proofErr w:type="spellEnd"/>
      <w:r w:rsidRPr="00F100FC">
        <w:rPr>
          <w:rFonts w:ascii="Times New Roman" w:hAnsi="Times New Roman" w:cs="Times New Roman"/>
          <w:sz w:val="24"/>
          <w:szCs w:val="24"/>
        </w:rPr>
        <w:t xml:space="preserve"> 2010</w:t>
      </w:r>
      <w:r>
        <w:rPr>
          <w:rFonts w:ascii="Times New Roman" w:hAnsi="Times New Roman" w:cs="Times New Roman"/>
          <w:sz w:val="24"/>
          <w:szCs w:val="24"/>
        </w:rPr>
        <w:t>: represent the words &amp; contexts with TF-IDF</w:t>
      </w:r>
      <w:r w:rsidR="00630BD9">
        <w:rPr>
          <w:rFonts w:ascii="Times New Roman" w:hAnsi="Times New Roman" w:cs="Times New Roman"/>
          <w:sz w:val="24"/>
          <w:szCs w:val="24"/>
        </w:rPr>
        <w:t xml:space="preserve"> / </w:t>
      </w:r>
      <w:r w:rsidR="00630BD9">
        <w:rPr>
          <w:rFonts w:ascii="Times New Roman" w:hAnsi="Times New Roman" w:cs="Times New Roman"/>
          <w:sz w:val="24"/>
          <w:szCs w:val="24"/>
          <w:lang w:val="el-GR"/>
        </w:rPr>
        <w:t>χ</w:t>
      </w:r>
      <w:r w:rsidR="00630BD9" w:rsidRPr="00630BD9">
        <w:rPr>
          <w:rFonts w:ascii="Times New Roman" w:hAnsi="Times New Roman" w:cs="Times New Roman"/>
          <w:sz w:val="24"/>
          <w:szCs w:val="24"/>
        </w:rPr>
        <w:t>-</w:t>
      </w:r>
      <w:r w:rsidR="00630BD9">
        <w:rPr>
          <w:rFonts w:ascii="Times New Roman" w:hAnsi="Times New Roman" w:cs="Times New Roman"/>
          <w:sz w:val="24"/>
          <w:szCs w:val="24"/>
        </w:rPr>
        <w:t>square features, and then senses = centroids of the context clusters</w:t>
      </w:r>
      <w:r w:rsidR="00630BD9">
        <w:rPr>
          <w:rFonts w:ascii="Times New Roman" w:hAnsi="Times New Roman" w:cs="Times New Roman"/>
          <w:sz w:val="24"/>
          <w:szCs w:val="24"/>
        </w:rPr>
        <w:br/>
      </w:r>
    </w:p>
    <w:p w14:paraId="7E038EAA" w14:textId="07A1444F" w:rsidR="00630BD9" w:rsidRDefault="00630BD9" w:rsidP="00FE444A">
      <w:pPr>
        <w:pStyle w:val="HTMLPreformatted"/>
        <w:numPr>
          <w:ilvl w:val="1"/>
          <w:numId w:val="36"/>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6B8D27A4" w14:textId="36A70F26" w:rsidR="00630BD9" w:rsidRDefault="00630BD9" w:rsidP="00FE444A">
      <w:pPr>
        <w:pStyle w:val="HTMLPreformatted"/>
        <w:numPr>
          <w:ilvl w:val="1"/>
          <w:numId w:val="36"/>
        </w:numPr>
        <w:shd w:val="clear" w:color="auto" w:fill="FFFFFF"/>
        <w:rPr>
          <w:rFonts w:ascii="Times New Roman" w:hAnsi="Times New Roman" w:cs="Times New Roman"/>
          <w:sz w:val="24"/>
          <w:szCs w:val="24"/>
        </w:rPr>
      </w:pPr>
      <w:proofErr w:type="spellStart"/>
      <w:r w:rsidRPr="00630BD9">
        <w:rPr>
          <w:rFonts w:ascii="Times New Roman" w:hAnsi="Times New Roman" w:cs="Times New Roman"/>
          <w:sz w:val="24"/>
          <w:szCs w:val="24"/>
        </w:rPr>
        <w:t>X.Chen</w:t>
      </w:r>
      <w:proofErr w:type="spellEnd"/>
      <w:r w:rsidRPr="00630BD9">
        <w:rPr>
          <w:rFonts w:ascii="Times New Roman" w:hAnsi="Times New Roman" w:cs="Times New Roman"/>
          <w:sz w:val="24"/>
          <w:szCs w:val="24"/>
        </w:rPr>
        <w:t xml:space="preserve"> et al. 2014</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1FCEDC9" w14:textId="16174C62" w:rsidR="00630BD9" w:rsidRDefault="00630BD9" w:rsidP="00FE444A">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16DA11F6" w14:textId="54C1A6F1" w:rsidR="00630BD9" w:rsidRDefault="00630BD9" w:rsidP="00FE444A">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42E5820" w14:textId="18FCF932" w:rsidR="00630BD9" w:rsidRDefault="00630BD9" w:rsidP="00FE444A">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3BF0B5A0" w14:textId="77777777" w:rsidR="00630BD9" w:rsidRPr="00630BD9" w:rsidRDefault="00630BD9" w:rsidP="00FE444A">
      <w:pPr>
        <w:pStyle w:val="HTMLPreformatted"/>
        <w:numPr>
          <w:ilvl w:val="1"/>
          <w:numId w:val="36"/>
        </w:numPr>
        <w:shd w:val="clear" w:color="auto" w:fill="FFFFFF"/>
        <w:rPr>
          <w:rFonts w:ascii="Times New Roman" w:hAnsi="Times New Roman" w:cs="Times New Roman"/>
          <w:sz w:val="24"/>
          <w:szCs w:val="24"/>
        </w:rPr>
      </w:pPr>
    </w:p>
    <w:p w14:paraId="2DF315B7" w14:textId="4C5F0E51"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p>
    <w:p w14:paraId="3F68E119" w14:textId="77777777" w:rsidR="00FE444A" w:rsidRDefault="00FE444A" w:rsidP="00FE444A">
      <w:pPr>
        <w:pStyle w:val="ListParagraph"/>
      </w:pPr>
    </w:p>
    <w:p w14:paraId="75B5180F" w14:textId="77777777" w:rsidR="00FE444A" w:rsidRDefault="00FE444A" w:rsidP="00FE444A">
      <w:pPr>
        <w:pStyle w:val="HTMLPreformatted"/>
        <w:shd w:val="clear" w:color="auto" w:fill="FFFFFF"/>
        <w:rPr>
          <w:rFonts w:ascii="Times New Roman" w:hAnsi="Times New Roman" w:cs="Times New Roman"/>
          <w:sz w:val="24"/>
          <w:szCs w:val="24"/>
        </w:rPr>
      </w:pPr>
    </w:p>
    <w:p w14:paraId="6194EA04" w14:textId="77777777"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Find small training set (e.g. WT-2), and use it to </w:t>
      </w:r>
      <w:r w:rsidRPr="005A215A">
        <w:rPr>
          <w:rFonts w:ascii="Times New Roman" w:hAnsi="Times New Roman" w:cs="Times New Roman"/>
          <w:b/>
          <w:bCs/>
          <w:sz w:val="24"/>
          <w:szCs w:val="24"/>
        </w:rPr>
        <w:t>train</w:t>
      </w:r>
      <w:r>
        <w:rPr>
          <w:rFonts w:ascii="Times New Roman" w:hAnsi="Times New Roman" w:cs="Times New Roman"/>
          <w:sz w:val="24"/>
          <w:szCs w:val="24"/>
        </w:rPr>
        <w:t xml:space="preserve"> the GNN on a Language </w:t>
      </w:r>
    </w:p>
    <w:p w14:paraId="28E298CF" w14:textId="77777777" w:rsidR="00FE444A" w:rsidRDefault="00FE444A" w:rsidP="00FE444A">
      <w:pPr>
        <w:pStyle w:val="HTMLPreformatted"/>
        <w:numPr>
          <w:ilvl w:val="1"/>
          <w:numId w:val="36"/>
        </w:numPr>
        <w:shd w:val="clear" w:color="auto" w:fill="FFFFFF"/>
        <w:rPr>
          <w:rFonts w:ascii="Times New Roman" w:hAnsi="Times New Roman" w:cs="Times New Roman"/>
          <w:sz w:val="24"/>
          <w:szCs w:val="24"/>
        </w:rPr>
      </w:pPr>
      <w:r w:rsidRPr="004674D0">
        <w:rPr>
          <w:rFonts w:ascii="Times New Roman" w:hAnsi="Times New Roman" w:cs="Times New Roman"/>
          <w:sz w:val="24"/>
          <w:szCs w:val="24"/>
        </w:rPr>
        <w:t>When training, start on small development sets - it can also be documented (low vs high resource settings)</w:t>
      </w:r>
    </w:p>
    <w:p w14:paraId="180D129F" w14:textId="77777777"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Consider the problem of inflected forms:</w:t>
      </w:r>
    </w:p>
    <w:p w14:paraId="489013EF" w14:textId="77777777" w:rsidR="00FE444A" w:rsidRDefault="00FE444A" w:rsidP="00FE444A">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Observation: our dictionary-resources system can only deal directly with base, non-inflected forms of words (e.g. only ‘plant’, not ‘plants’ or ‘planted’)</w:t>
      </w:r>
    </w:p>
    <w:p w14:paraId="5A599E2D" w14:textId="77777777" w:rsidR="00FE444A" w:rsidRDefault="00FE444A" w:rsidP="00FE444A">
      <w:pPr>
        <w:pStyle w:val="HTMLPreformatted"/>
        <w:numPr>
          <w:ilvl w:val="1"/>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Lemmatization for inflected forms</w:t>
      </w:r>
      <w:r>
        <w:rPr>
          <w:rFonts w:ascii="Times New Roman" w:hAnsi="Times New Roman" w:cs="Times New Roman"/>
          <w:sz w:val="24"/>
          <w:szCs w:val="24"/>
        </w:rPr>
        <w:t xml:space="preserve"> </w:t>
      </w:r>
      <w:r w:rsidRPr="005A215A">
        <w:rPr>
          <w:rFonts w:ascii="Times New Roman" w:hAnsi="Times New Roman" w:cs="Times New Roman"/>
          <w:sz w:val="24"/>
          <w:szCs w:val="24"/>
        </w:rPr>
        <w:t>when training</w:t>
      </w:r>
      <w:r>
        <w:rPr>
          <w:rFonts w:ascii="Times New Roman" w:hAnsi="Times New Roman" w:cs="Times New Roman"/>
          <w:sz w:val="24"/>
          <w:szCs w:val="24"/>
        </w:rPr>
        <w:t>, to include them in the processing</w:t>
      </w:r>
    </w:p>
    <w:p w14:paraId="3B1602D5" w14:textId="77777777" w:rsidR="00FE444A" w:rsidRDefault="00FE444A" w:rsidP="00FE444A">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We can worry about this later, in the next phase. Several alternative solutions are possible:</w:t>
      </w:r>
    </w:p>
    <w:p w14:paraId="56778117" w14:textId="77777777" w:rsidR="00FE444A" w:rsidRDefault="00FE444A" w:rsidP="00FE444A">
      <w:pPr>
        <w:pStyle w:val="HTMLPreformatted"/>
        <w:numPr>
          <w:ilvl w:val="2"/>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inflected forms can be adjusted using a standard corpus-based approach</w:t>
      </w:r>
    </w:p>
    <w:p w14:paraId="41A035C8" w14:textId="77777777" w:rsidR="00FE444A" w:rsidRDefault="00FE444A" w:rsidP="00FE444A">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We </w:t>
      </w:r>
      <w:r w:rsidRPr="005A215A">
        <w:rPr>
          <w:rFonts w:ascii="Times New Roman" w:hAnsi="Times New Roman" w:cs="Times New Roman"/>
          <w:sz w:val="24"/>
          <w:szCs w:val="24"/>
        </w:rPr>
        <w:t>can add singular / plural / past edges</w:t>
      </w:r>
      <w:r>
        <w:rPr>
          <w:rFonts w:ascii="Times New Roman" w:hAnsi="Times New Roman" w:cs="Times New Roman"/>
          <w:sz w:val="24"/>
          <w:szCs w:val="24"/>
        </w:rPr>
        <w:t xml:space="preserve"> to the graph</w:t>
      </w:r>
    </w:p>
    <w:p w14:paraId="3A3C1F1C" w14:textId="77777777" w:rsidR="00FE444A" w:rsidRPr="005A215A" w:rsidRDefault="00FE444A" w:rsidP="00FE444A">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w:t>
      </w:r>
      <w:r w:rsidRPr="005A215A">
        <w:rPr>
          <w:rFonts w:ascii="Times New Roman" w:hAnsi="Times New Roman" w:cs="Times New Roman"/>
          <w:sz w:val="24"/>
          <w:szCs w:val="24"/>
        </w:rPr>
        <w:t xml:space="preserve">may also concatenate </w:t>
      </w:r>
      <w:proofErr w:type="spellStart"/>
      <w:r w:rsidRPr="005A215A">
        <w:rPr>
          <w:rFonts w:ascii="Times New Roman" w:hAnsi="Times New Roman" w:cs="Times New Roman"/>
          <w:sz w:val="24"/>
          <w:szCs w:val="24"/>
        </w:rPr>
        <w:t>dict-</w:t>
      </w:r>
      <w:r>
        <w:rPr>
          <w:rFonts w:ascii="Times New Roman" w:hAnsi="Times New Roman" w:cs="Times New Roman"/>
          <w:sz w:val="24"/>
          <w:szCs w:val="24"/>
        </w:rPr>
        <w:t>vecs</w:t>
      </w:r>
      <w:proofErr w:type="spellEnd"/>
      <w:r>
        <w:rPr>
          <w:rFonts w:ascii="Times New Roman" w:hAnsi="Times New Roman" w:cs="Times New Roman"/>
          <w:sz w:val="24"/>
          <w:szCs w:val="24"/>
        </w:rPr>
        <w:t xml:space="preserve"> for base forms,</w:t>
      </w:r>
      <w:r w:rsidRPr="005A215A">
        <w:rPr>
          <w:rFonts w:ascii="Times New Roman" w:hAnsi="Times New Roman" w:cs="Times New Roman"/>
          <w:sz w:val="24"/>
          <w:szCs w:val="24"/>
        </w:rPr>
        <w:t xml:space="preserve"> and context-based </w:t>
      </w:r>
      <w:proofErr w:type="spellStart"/>
      <w:r>
        <w:rPr>
          <w:rFonts w:ascii="Times New Roman" w:hAnsi="Times New Roman" w:cs="Times New Roman"/>
          <w:sz w:val="24"/>
          <w:szCs w:val="24"/>
        </w:rPr>
        <w:t>vec</w:t>
      </w:r>
      <w:r w:rsidRPr="005A215A">
        <w:rPr>
          <w:rFonts w:ascii="Times New Roman" w:hAnsi="Times New Roman" w:cs="Times New Roman"/>
          <w:sz w:val="24"/>
          <w:szCs w:val="24"/>
        </w:rPr>
        <w:t>s</w:t>
      </w:r>
      <w:proofErr w:type="spellEnd"/>
      <w:r w:rsidRPr="005A215A">
        <w:rPr>
          <w:rFonts w:ascii="Times New Roman" w:hAnsi="Times New Roman" w:cs="Times New Roman"/>
          <w:sz w:val="24"/>
          <w:szCs w:val="24"/>
        </w:rPr>
        <w:t xml:space="preserve"> for inflected forms</w:t>
      </w:r>
    </w:p>
    <w:p w14:paraId="2F824CC4" w14:textId="2BBAFFC5"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sidRPr="00FE444A">
        <w:rPr>
          <w:rFonts w:ascii="Times New Roman" w:hAnsi="Times New Roman" w:cs="Times New Roman"/>
          <w:b/>
          <w:bCs/>
          <w:sz w:val="24"/>
          <w:szCs w:val="24"/>
        </w:rPr>
        <w:t>Find &amp;</w:t>
      </w:r>
      <w:r>
        <w:rPr>
          <w:rFonts w:ascii="Times New Roman" w:hAnsi="Times New Roman" w:cs="Times New Roman"/>
          <w:sz w:val="24"/>
          <w:szCs w:val="24"/>
        </w:rPr>
        <w:t xml:space="preserve"> </w:t>
      </w:r>
      <w:r w:rsidRPr="004A3F5A">
        <w:rPr>
          <w:rFonts w:ascii="Times New Roman" w:hAnsi="Times New Roman" w:cs="Times New Roman"/>
          <w:b/>
          <w:bCs/>
          <w:sz w:val="24"/>
          <w:szCs w:val="24"/>
        </w:rPr>
        <w:t>Implement</w:t>
      </w:r>
      <w:r w:rsidRPr="007A604E">
        <w:rPr>
          <w:rFonts w:ascii="Times New Roman" w:hAnsi="Times New Roman" w:cs="Times New Roman"/>
          <w:sz w:val="24"/>
          <w:szCs w:val="24"/>
        </w:rPr>
        <w:t xml:space="preserve"> a baseline Multi-Sense LM</w:t>
      </w:r>
    </w:p>
    <w:p w14:paraId="3FF2FE0F" w14:textId="77777777" w:rsidR="00FE444A" w:rsidRDefault="00FE444A" w:rsidP="00FE444A">
      <w:pPr>
        <w:pStyle w:val="HTMLPreformatted"/>
        <w:shd w:val="clear" w:color="auto" w:fill="FFFFFF"/>
        <w:ind w:left="720"/>
        <w:rPr>
          <w:rFonts w:ascii="Times New Roman" w:hAnsi="Times New Roman" w:cs="Times New Roman"/>
          <w:sz w:val="24"/>
          <w:szCs w:val="24"/>
        </w:rPr>
      </w:pPr>
    </w:p>
    <w:p w14:paraId="34C7BBA4" w14:textId="77777777"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Build</w:t>
      </w:r>
      <w:r>
        <w:rPr>
          <w:rFonts w:ascii="Times New Roman" w:hAnsi="Times New Roman" w:cs="Times New Roman"/>
          <w:sz w:val="24"/>
          <w:szCs w:val="24"/>
        </w:rPr>
        <w:t xml:space="preserve"> a </w:t>
      </w:r>
      <w:proofErr w:type="spellStart"/>
      <w:r>
        <w:rPr>
          <w:rFonts w:ascii="Times New Roman" w:hAnsi="Times New Roman" w:cs="Times New Roman"/>
          <w:sz w:val="24"/>
          <w:szCs w:val="24"/>
        </w:rPr>
        <w:t>GraphNN</w:t>
      </w:r>
      <w:proofErr w:type="spellEnd"/>
      <w:r>
        <w:rPr>
          <w:rFonts w:ascii="Times New Roman" w:hAnsi="Times New Roman" w:cs="Times New Roman"/>
          <w:sz w:val="24"/>
          <w:szCs w:val="24"/>
        </w:rPr>
        <w:t xml:space="preserve"> on the top of the processed input from dictionary resources</w:t>
      </w:r>
    </w:p>
    <w:p w14:paraId="5C405233" w14:textId="1704E1E0" w:rsidR="00FE444A" w:rsidRDefault="00FE444A" w:rsidP="00FE444A">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Read</w:t>
      </w:r>
      <w:r w:rsidRPr="004674D0">
        <w:rPr>
          <w:rFonts w:ascii="Times New Roman" w:hAnsi="Times New Roman" w:cs="Times New Roman"/>
          <w:sz w:val="24"/>
          <w:szCs w:val="24"/>
        </w:rPr>
        <w:t xml:space="preserve"> one of the </w:t>
      </w:r>
      <w:proofErr w:type="spellStart"/>
      <w:r w:rsidRPr="004674D0">
        <w:rPr>
          <w:rFonts w:ascii="Times New Roman" w:hAnsi="Times New Roman" w:cs="Times New Roman"/>
          <w:sz w:val="24"/>
          <w:szCs w:val="24"/>
        </w:rPr>
        <w:t>SoA</w:t>
      </w:r>
      <w:proofErr w:type="spellEnd"/>
      <w:r w:rsidRPr="004674D0">
        <w:rPr>
          <w:rFonts w:ascii="Times New Roman" w:hAnsi="Times New Roman" w:cs="Times New Roman"/>
          <w:sz w:val="24"/>
          <w:szCs w:val="24"/>
        </w:rPr>
        <w:t xml:space="preserve"> papers on what to use to construct a vocabulary</w:t>
      </w:r>
    </w:p>
    <w:p w14:paraId="315A012D" w14:textId="77777777" w:rsidR="00FE444A" w:rsidRPr="00FE444A" w:rsidRDefault="00FE444A" w:rsidP="00FE444A">
      <w:pPr>
        <w:pStyle w:val="HTMLPreformatted"/>
        <w:shd w:val="clear" w:color="auto" w:fill="FFFFFF"/>
        <w:rPr>
          <w:rFonts w:ascii="Times New Roman" w:hAnsi="Times New Roman" w:cs="Times New Roman"/>
          <w:sz w:val="24"/>
          <w:szCs w:val="24"/>
        </w:rPr>
      </w:pPr>
    </w:p>
    <w:p w14:paraId="6AC4DD67" w14:textId="1D6EB6C0" w:rsidR="007F1451" w:rsidRDefault="007F1451" w:rsidP="00514DC8">
      <w:pPr>
        <w:pStyle w:val="HTMLPreformatted"/>
        <w:shd w:val="clear" w:color="auto" w:fill="FFFFFF"/>
        <w:rPr>
          <w:rFonts w:ascii="Times New Roman" w:hAnsi="Times New Roman" w:cs="Times New Roman"/>
          <w:sz w:val="24"/>
          <w:szCs w:val="24"/>
        </w:rPr>
      </w:pPr>
    </w:p>
    <w:p w14:paraId="5B542E0B"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 Preliminary distributional embeddings from training corpus, in order to provide for words without a dictionary</w:t>
      </w:r>
    </w:p>
    <w:p w14:paraId="47774C50"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definition (for, of, etc.). This also initializes the '</w:t>
      </w:r>
      <w:proofErr w:type="spellStart"/>
      <w:proofErr w:type="gramStart"/>
      <w:r w:rsidRPr="00FE444A">
        <w:rPr>
          <w:rFonts w:ascii="Times New Roman" w:hAnsi="Times New Roman" w:cs="Times New Roman"/>
          <w:sz w:val="24"/>
          <w:szCs w:val="24"/>
        </w:rPr>
        <w:t>move.global</w:t>
      </w:r>
      <w:proofErr w:type="spellEnd"/>
      <w:proofErr w:type="gramEnd"/>
      <w:r w:rsidRPr="00FE444A">
        <w:rPr>
          <w:rFonts w:ascii="Times New Roman" w:hAnsi="Times New Roman" w:cs="Times New Roman"/>
          <w:sz w:val="24"/>
          <w:szCs w:val="24"/>
        </w:rPr>
        <w:t>' vectors.</w:t>
      </w:r>
    </w:p>
    <w:p w14:paraId="46B77D9E"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 Placing in the multi-dimensional space the definitions, and the examples. Sentence embedding based on BERT</w:t>
      </w:r>
    </w:p>
    <w:p w14:paraId="085AE71A"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(average over the word tokens of the 2nd-to-last layer)</w:t>
      </w:r>
    </w:p>
    <w:p w14:paraId="2260759D"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What about the embedding dimension? - READ on: Effective Dimensionality Reduction for Word Embeddings by Vikas </w:t>
      </w:r>
      <w:proofErr w:type="spellStart"/>
      <w:r w:rsidRPr="00FE444A">
        <w:rPr>
          <w:rFonts w:ascii="Times New Roman" w:hAnsi="Times New Roman" w:cs="Times New Roman"/>
          <w:sz w:val="24"/>
          <w:szCs w:val="24"/>
        </w:rPr>
        <w:t>Raunak</w:t>
      </w:r>
      <w:proofErr w:type="spellEnd"/>
      <w:r w:rsidRPr="00FE444A">
        <w:rPr>
          <w:rFonts w:ascii="Times New Roman" w:hAnsi="Times New Roman" w:cs="Times New Roman"/>
          <w:sz w:val="24"/>
          <w:szCs w:val="24"/>
        </w:rPr>
        <w:t xml:space="preserve"> et al. 2019</w:t>
      </w:r>
    </w:p>
    <w:p w14:paraId="698CBF1B"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 Consider the senses (move.v.1, ..., move.n.3) from the KB sources.</w:t>
      </w:r>
    </w:p>
    <w:p w14:paraId="578C5C0E"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How to initialize them? Alternatives: 1) on </w:t>
      </w:r>
      <w:proofErr w:type="spellStart"/>
      <w:proofErr w:type="gramStart"/>
      <w:r w:rsidRPr="00FE444A">
        <w:rPr>
          <w:rFonts w:ascii="Times New Roman" w:hAnsi="Times New Roman" w:cs="Times New Roman"/>
          <w:sz w:val="24"/>
          <w:szCs w:val="24"/>
        </w:rPr>
        <w:t>move.global</w:t>
      </w:r>
      <w:proofErr w:type="spellEnd"/>
      <w:proofErr w:type="gramEnd"/>
      <w:r w:rsidRPr="00FE444A">
        <w:rPr>
          <w:rFonts w:ascii="Times New Roman" w:hAnsi="Times New Roman" w:cs="Times New Roman"/>
          <w:sz w:val="24"/>
          <w:szCs w:val="24"/>
        </w:rPr>
        <w:t xml:space="preserve"> 2) Average of all definitions and examples for that particular sense</w:t>
      </w:r>
    </w:p>
    <w:p w14:paraId="3EB4587B"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 Build Graph Neural Network (Graph Attention Net, or DCGCN)</w:t>
      </w:r>
    </w:p>
    <w:p w14:paraId="27B346E5"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 Language Modeling objective on the training set.</w:t>
      </w:r>
    </w:p>
    <w:p w14:paraId="23B37B5C"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 Evaluate: Downstream task: Perplexity LM on test set; (if there is time, on NER and </w:t>
      </w:r>
      <w:proofErr w:type="spellStart"/>
      <w:r w:rsidRPr="00FE444A">
        <w:rPr>
          <w:rFonts w:ascii="Times New Roman" w:hAnsi="Times New Roman" w:cs="Times New Roman"/>
          <w:sz w:val="24"/>
          <w:szCs w:val="24"/>
        </w:rPr>
        <w:t>PoS</w:t>
      </w:r>
      <w:proofErr w:type="spellEnd"/>
      <w:r w:rsidRPr="00FE444A">
        <w:rPr>
          <w:rFonts w:ascii="Times New Roman" w:hAnsi="Times New Roman" w:cs="Times New Roman"/>
          <w:sz w:val="24"/>
          <w:szCs w:val="24"/>
        </w:rPr>
        <w:t>)</w:t>
      </w:r>
    </w:p>
    <w:p w14:paraId="37904CCB"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 Context-based Word Similarity SCWS; maybe WSD tasks; Sentence similarity (search)</w:t>
      </w:r>
    </w:p>
    <w:p w14:paraId="35DECF74" w14:textId="77777777" w:rsidR="00FE444A" w:rsidRPr="00FE444A"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 The evaluation should </w:t>
      </w:r>
      <w:proofErr w:type="gramStart"/>
      <w:r w:rsidRPr="00FE444A">
        <w:rPr>
          <w:rFonts w:ascii="Times New Roman" w:hAnsi="Times New Roman" w:cs="Times New Roman"/>
          <w:sz w:val="24"/>
          <w:szCs w:val="24"/>
        </w:rPr>
        <w:t>compare:</w:t>
      </w:r>
      <w:proofErr w:type="gramEnd"/>
      <w:r w:rsidRPr="00FE444A">
        <w:rPr>
          <w:rFonts w:ascii="Times New Roman" w:hAnsi="Times New Roman" w:cs="Times New Roman"/>
          <w:sz w:val="24"/>
          <w:szCs w:val="24"/>
        </w:rPr>
        <w:t xml:space="preserve"> with </w:t>
      </w:r>
      <w:proofErr w:type="spellStart"/>
      <w:r w:rsidRPr="00FE444A">
        <w:rPr>
          <w:rFonts w:ascii="Times New Roman" w:hAnsi="Times New Roman" w:cs="Times New Roman"/>
          <w:sz w:val="24"/>
          <w:szCs w:val="24"/>
        </w:rPr>
        <w:t>SoA</w:t>
      </w:r>
      <w:proofErr w:type="spellEnd"/>
      <w:r w:rsidRPr="00FE444A">
        <w:rPr>
          <w:rFonts w:ascii="Times New Roman" w:hAnsi="Times New Roman" w:cs="Times New Roman"/>
          <w:sz w:val="24"/>
          <w:szCs w:val="24"/>
        </w:rPr>
        <w:t xml:space="preserve"> models on downstream tasks (</w:t>
      </w:r>
      <w:proofErr w:type="spellStart"/>
      <w:r w:rsidRPr="00FE444A">
        <w:rPr>
          <w:rFonts w:ascii="Times New Roman" w:hAnsi="Times New Roman" w:cs="Times New Roman"/>
          <w:sz w:val="24"/>
          <w:szCs w:val="24"/>
        </w:rPr>
        <w:t>eg.</w:t>
      </w:r>
      <w:proofErr w:type="spellEnd"/>
      <w:r w:rsidRPr="00FE444A">
        <w:rPr>
          <w:rFonts w:ascii="Times New Roman" w:hAnsi="Times New Roman" w:cs="Times New Roman"/>
          <w:sz w:val="24"/>
          <w:szCs w:val="24"/>
        </w:rPr>
        <w:t xml:space="preserve"> LSTMs for LMs on WT-2, we should not be too far off)</w:t>
      </w:r>
    </w:p>
    <w:p w14:paraId="3B65A0D1" w14:textId="3FC96876" w:rsidR="007F1451" w:rsidRDefault="00FE444A" w:rsidP="00FE444A">
      <w:pPr>
        <w:pStyle w:val="HTMLPreformatted"/>
        <w:shd w:val="clear" w:color="auto" w:fill="FFFFFF"/>
        <w:rPr>
          <w:rFonts w:ascii="Times New Roman" w:hAnsi="Times New Roman" w:cs="Times New Roman"/>
          <w:sz w:val="24"/>
          <w:szCs w:val="24"/>
        </w:rPr>
      </w:pPr>
      <w:r w:rsidRPr="00FE444A">
        <w:rPr>
          <w:rFonts w:ascii="Times New Roman" w:hAnsi="Times New Roman" w:cs="Times New Roman"/>
          <w:sz w:val="24"/>
          <w:szCs w:val="24"/>
        </w:rPr>
        <w:t xml:space="preserve">. # with contextual Transformer embeddings. And </w:t>
      </w:r>
      <w:proofErr w:type="gramStart"/>
      <w:r w:rsidRPr="00FE444A">
        <w:rPr>
          <w:rFonts w:ascii="Times New Roman" w:hAnsi="Times New Roman" w:cs="Times New Roman"/>
          <w:sz w:val="24"/>
          <w:szCs w:val="24"/>
        </w:rPr>
        <w:t>also</w:t>
      </w:r>
      <w:proofErr w:type="gramEnd"/>
      <w:r w:rsidRPr="00FE444A">
        <w:rPr>
          <w:rFonts w:ascii="Times New Roman" w:hAnsi="Times New Roman" w:cs="Times New Roman"/>
          <w:sz w:val="24"/>
          <w:szCs w:val="24"/>
        </w:rPr>
        <w:t xml:space="preserve"> with old Multi-sense embeddings (MSSG, C.R.P.)</w:t>
      </w:r>
    </w:p>
    <w:p w14:paraId="12B90D6C" w14:textId="77777777" w:rsidR="007F1451" w:rsidRDefault="007F1451" w:rsidP="00514DC8">
      <w:pPr>
        <w:pStyle w:val="HTMLPreformatted"/>
        <w:shd w:val="clear" w:color="auto" w:fill="FFFFFF"/>
        <w:rPr>
          <w:rFonts w:ascii="Times New Roman" w:hAnsi="Times New Roman" w:cs="Times New Roman"/>
          <w:sz w:val="24"/>
          <w:szCs w:val="24"/>
        </w:rPr>
      </w:pPr>
    </w:p>
    <w:p w14:paraId="62342E8D" w14:textId="77777777" w:rsidR="00B11F7D" w:rsidRPr="00C743E0" w:rsidRDefault="00B11F7D" w:rsidP="00514DC8">
      <w:pPr>
        <w:pStyle w:val="HTMLPreformatted"/>
        <w:shd w:val="clear" w:color="auto" w:fill="FFFFFF"/>
        <w:rPr>
          <w:rFonts w:ascii="Times New Roman" w:hAnsi="Times New Roman" w:cs="Times New Roman"/>
          <w:sz w:val="24"/>
          <w:szCs w:val="24"/>
        </w:rPr>
      </w:pPr>
    </w:p>
    <w:sectPr w:rsidR="00B11F7D"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16782"/>
    <w:multiLevelType w:val="hybridMultilevel"/>
    <w:tmpl w:val="78A6D6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3F5CD6"/>
    <w:multiLevelType w:val="hybridMultilevel"/>
    <w:tmpl w:val="8EE43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78131E"/>
    <w:multiLevelType w:val="hybridMultilevel"/>
    <w:tmpl w:val="3C4ED2E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2169D2"/>
    <w:multiLevelType w:val="hybridMultilevel"/>
    <w:tmpl w:val="209A3A5E"/>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4A0C45"/>
    <w:multiLevelType w:val="hybridMultilevel"/>
    <w:tmpl w:val="C9D45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1"/>
  </w:num>
  <w:num w:numId="3">
    <w:abstractNumId w:val="25"/>
  </w:num>
  <w:num w:numId="4">
    <w:abstractNumId w:val="9"/>
  </w:num>
  <w:num w:numId="5">
    <w:abstractNumId w:val="12"/>
  </w:num>
  <w:num w:numId="6">
    <w:abstractNumId w:val="23"/>
  </w:num>
  <w:num w:numId="7">
    <w:abstractNumId w:val="2"/>
  </w:num>
  <w:num w:numId="8">
    <w:abstractNumId w:val="10"/>
  </w:num>
  <w:num w:numId="9">
    <w:abstractNumId w:val="24"/>
  </w:num>
  <w:num w:numId="10">
    <w:abstractNumId w:val="13"/>
  </w:num>
  <w:num w:numId="11">
    <w:abstractNumId w:val="28"/>
  </w:num>
  <w:num w:numId="12">
    <w:abstractNumId w:val="21"/>
  </w:num>
  <w:num w:numId="13">
    <w:abstractNumId w:val="20"/>
  </w:num>
  <w:num w:numId="14">
    <w:abstractNumId w:val="27"/>
  </w:num>
  <w:num w:numId="15">
    <w:abstractNumId w:val="1"/>
  </w:num>
  <w:num w:numId="16">
    <w:abstractNumId w:val="26"/>
  </w:num>
  <w:num w:numId="17">
    <w:abstractNumId w:val="15"/>
  </w:num>
  <w:num w:numId="18">
    <w:abstractNumId w:val="8"/>
  </w:num>
  <w:num w:numId="19">
    <w:abstractNumId w:val="22"/>
  </w:num>
  <w:num w:numId="20">
    <w:abstractNumId w:val="33"/>
  </w:num>
  <w:num w:numId="21">
    <w:abstractNumId w:val="34"/>
  </w:num>
  <w:num w:numId="22">
    <w:abstractNumId w:val="6"/>
  </w:num>
  <w:num w:numId="23">
    <w:abstractNumId w:val="32"/>
  </w:num>
  <w:num w:numId="24">
    <w:abstractNumId w:val="5"/>
  </w:num>
  <w:num w:numId="25">
    <w:abstractNumId w:val="7"/>
  </w:num>
  <w:num w:numId="26">
    <w:abstractNumId w:val="16"/>
  </w:num>
  <w:num w:numId="27">
    <w:abstractNumId w:val="29"/>
  </w:num>
  <w:num w:numId="28">
    <w:abstractNumId w:val="30"/>
  </w:num>
  <w:num w:numId="29">
    <w:abstractNumId w:val="14"/>
  </w:num>
  <w:num w:numId="30">
    <w:abstractNumId w:val="0"/>
  </w:num>
  <w:num w:numId="31">
    <w:abstractNumId w:val="18"/>
  </w:num>
  <w:num w:numId="32">
    <w:abstractNumId w:val="11"/>
  </w:num>
  <w:num w:numId="33">
    <w:abstractNumId w:val="19"/>
  </w:num>
  <w:num w:numId="34">
    <w:abstractNumId w:val="35"/>
  </w:num>
  <w:num w:numId="35">
    <w:abstractNumId w:val="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42A6"/>
    <w:rsid w:val="00006470"/>
    <w:rsid w:val="00010D0F"/>
    <w:rsid w:val="00015311"/>
    <w:rsid w:val="00015982"/>
    <w:rsid w:val="00015B95"/>
    <w:rsid w:val="00015BF2"/>
    <w:rsid w:val="00015FDA"/>
    <w:rsid w:val="00024F13"/>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6FB8"/>
    <w:rsid w:val="00087F0F"/>
    <w:rsid w:val="00091C48"/>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2693"/>
    <w:rsid w:val="000E4B9A"/>
    <w:rsid w:val="000F1437"/>
    <w:rsid w:val="000F4B04"/>
    <w:rsid w:val="000F6A95"/>
    <w:rsid w:val="001002E7"/>
    <w:rsid w:val="00100529"/>
    <w:rsid w:val="001005DD"/>
    <w:rsid w:val="0010602D"/>
    <w:rsid w:val="00114244"/>
    <w:rsid w:val="00115AFB"/>
    <w:rsid w:val="00115BBB"/>
    <w:rsid w:val="001230DC"/>
    <w:rsid w:val="00123170"/>
    <w:rsid w:val="00124BC7"/>
    <w:rsid w:val="00124FFC"/>
    <w:rsid w:val="001265A1"/>
    <w:rsid w:val="001269BE"/>
    <w:rsid w:val="00126D66"/>
    <w:rsid w:val="001316AB"/>
    <w:rsid w:val="00133CE6"/>
    <w:rsid w:val="00135AEB"/>
    <w:rsid w:val="00135E93"/>
    <w:rsid w:val="0013680E"/>
    <w:rsid w:val="00143238"/>
    <w:rsid w:val="0014364B"/>
    <w:rsid w:val="00144D7C"/>
    <w:rsid w:val="001463AE"/>
    <w:rsid w:val="00146871"/>
    <w:rsid w:val="001500C7"/>
    <w:rsid w:val="0015096D"/>
    <w:rsid w:val="00152A69"/>
    <w:rsid w:val="00155F51"/>
    <w:rsid w:val="00162636"/>
    <w:rsid w:val="00166A17"/>
    <w:rsid w:val="00167B2E"/>
    <w:rsid w:val="001722CD"/>
    <w:rsid w:val="00172541"/>
    <w:rsid w:val="00172E88"/>
    <w:rsid w:val="00175452"/>
    <w:rsid w:val="001758E3"/>
    <w:rsid w:val="00177292"/>
    <w:rsid w:val="0017782E"/>
    <w:rsid w:val="0018783F"/>
    <w:rsid w:val="001925FD"/>
    <w:rsid w:val="001A23C8"/>
    <w:rsid w:val="001A2BBC"/>
    <w:rsid w:val="001B13BB"/>
    <w:rsid w:val="001B21E3"/>
    <w:rsid w:val="001B48DB"/>
    <w:rsid w:val="001B4D79"/>
    <w:rsid w:val="001B4F95"/>
    <w:rsid w:val="001B5879"/>
    <w:rsid w:val="001B78BF"/>
    <w:rsid w:val="001C256D"/>
    <w:rsid w:val="001D08C3"/>
    <w:rsid w:val="001D0A68"/>
    <w:rsid w:val="001D6EB1"/>
    <w:rsid w:val="001E2CAD"/>
    <w:rsid w:val="001E34EE"/>
    <w:rsid w:val="001E367C"/>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A26"/>
    <w:rsid w:val="002B1DBD"/>
    <w:rsid w:val="002C0939"/>
    <w:rsid w:val="002C1637"/>
    <w:rsid w:val="002D35C5"/>
    <w:rsid w:val="002D6E33"/>
    <w:rsid w:val="002E234A"/>
    <w:rsid w:val="002F0B04"/>
    <w:rsid w:val="002F3FD5"/>
    <w:rsid w:val="002F7048"/>
    <w:rsid w:val="00300231"/>
    <w:rsid w:val="003009F6"/>
    <w:rsid w:val="003036E6"/>
    <w:rsid w:val="00303B04"/>
    <w:rsid w:val="00313FF9"/>
    <w:rsid w:val="00314E2D"/>
    <w:rsid w:val="00315507"/>
    <w:rsid w:val="00320008"/>
    <w:rsid w:val="00321C66"/>
    <w:rsid w:val="00322165"/>
    <w:rsid w:val="00322695"/>
    <w:rsid w:val="00325C22"/>
    <w:rsid w:val="0033113A"/>
    <w:rsid w:val="003334B6"/>
    <w:rsid w:val="00340F8B"/>
    <w:rsid w:val="003472F5"/>
    <w:rsid w:val="00351CE6"/>
    <w:rsid w:val="00362F71"/>
    <w:rsid w:val="003646B8"/>
    <w:rsid w:val="003648A8"/>
    <w:rsid w:val="00365731"/>
    <w:rsid w:val="00366373"/>
    <w:rsid w:val="003664D8"/>
    <w:rsid w:val="00374D0E"/>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2B63"/>
    <w:rsid w:val="003B6610"/>
    <w:rsid w:val="003B71EF"/>
    <w:rsid w:val="003B729B"/>
    <w:rsid w:val="003C069B"/>
    <w:rsid w:val="003C4D8A"/>
    <w:rsid w:val="003C5346"/>
    <w:rsid w:val="003C63F1"/>
    <w:rsid w:val="003D15A2"/>
    <w:rsid w:val="003D2CF0"/>
    <w:rsid w:val="003D3372"/>
    <w:rsid w:val="003D4E3D"/>
    <w:rsid w:val="003E2D55"/>
    <w:rsid w:val="003E4A1B"/>
    <w:rsid w:val="003E4BC5"/>
    <w:rsid w:val="003E4CD4"/>
    <w:rsid w:val="003E5CC4"/>
    <w:rsid w:val="003E684A"/>
    <w:rsid w:val="003F0B68"/>
    <w:rsid w:val="003F4EE1"/>
    <w:rsid w:val="00401F28"/>
    <w:rsid w:val="00403039"/>
    <w:rsid w:val="00403768"/>
    <w:rsid w:val="00406625"/>
    <w:rsid w:val="00407D6A"/>
    <w:rsid w:val="004114A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674D0"/>
    <w:rsid w:val="00470E63"/>
    <w:rsid w:val="00472548"/>
    <w:rsid w:val="00482C77"/>
    <w:rsid w:val="00494483"/>
    <w:rsid w:val="00496EBE"/>
    <w:rsid w:val="004A0D33"/>
    <w:rsid w:val="004A2CDC"/>
    <w:rsid w:val="004A3F5A"/>
    <w:rsid w:val="004A42E3"/>
    <w:rsid w:val="004A44E2"/>
    <w:rsid w:val="004A6C5C"/>
    <w:rsid w:val="004B065A"/>
    <w:rsid w:val="004B43C8"/>
    <w:rsid w:val="004B509C"/>
    <w:rsid w:val="004B6CA2"/>
    <w:rsid w:val="004C14FA"/>
    <w:rsid w:val="004C260C"/>
    <w:rsid w:val="004C6B7F"/>
    <w:rsid w:val="004E5B74"/>
    <w:rsid w:val="004F2D75"/>
    <w:rsid w:val="004F3E2D"/>
    <w:rsid w:val="004F6854"/>
    <w:rsid w:val="004F6D37"/>
    <w:rsid w:val="0050127B"/>
    <w:rsid w:val="005020CC"/>
    <w:rsid w:val="00503DF9"/>
    <w:rsid w:val="005045EC"/>
    <w:rsid w:val="00507C7F"/>
    <w:rsid w:val="00511572"/>
    <w:rsid w:val="00514D66"/>
    <w:rsid w:val="00514DC8"/>
    <w:rsid w:val="00515A5C"/>
    <w:rsid w:val="00515ABB"/>
    <w:rsid w:val="005160DF"/>
    <w:rsid w:val="005233D5"/>
    <w:rsid w:val="00525675"/>
    <w:rsid w:val="00525D2A"/>
    <w:rsid w:val="00526A83"/>
    <w:rsid w:val="00527082"/>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1A1C"/>
    <w:rsid w:val="00564247"/>
    <w:rsid w:val="00565AEF"/>
    <w:rsid w:val="005673AD"/>
    <w:rsid w:val="00571041"/>
    <w:rsid w:val="005724DA"/>
    <w:rsid w:val="00575692"/>
    <w:rsid w:val="00576545"/>
    <w:rsid w:val="00582E86"/>
    <w:rsid w:val="00594EAF"/>
    <w:rsid w:val="00595514"/>
    <w:rsid w:val="00595C16"/>
    <w:rsid w:val="005A215A"/>
    <w:rsid w:val="005A2CE8"/>
    <w:rsid w:val="005A3C96"/>
    <w:rsid w:val="005B700A"/>
    <w:rsid w:val="005C107A"/>
    <w:rsid w:val="005C2B1C"/>
    <w:rsid w:val="005C401B"/>
    <w:rsid w:val="005C412A"/>
    <w:rsid w:val="005C4E91"/>
    <w:rsid w:val="005C5F40"/>
    <w:rsid w:val="005C7027"/>
    <w:rsid w:val="005D4669"/>
    <w:rsid w:val="005D69BC"/>
    <w:rsid w:val="005E2F2A"/>
    <w:rsid w:val="005E4B66"/>
    <w:rsid w:val="005F2F98"/>
    <w:rsid w:val="006012B8"/>
    <w:rsid w:val="00601540"/>
    <w:rsid w:val="0060234E"/>
    <w:rsid w:val="00611066"/>
    <w:rsid w:val="006110A5"/>
    <w:rsid w:val="006124B3"/>
    <w:rsid w:val="00615FDD"/>
    <w:rsid w:val="006162FC"/>
    <w:rsid w:val="00622037"/>
    <w:rsid w:val="006269B9"/>
    <w:rsid w:val="00630931"/>
    <w:rsid w:val="00630ADF"/>
    <w:rsid w:val="00630BD9"/>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2F70"/>
    <w:rsid w:val="006978FF"/>
    <w:rsid w:val="006A19A4"/>
    <w:rsid w:val="006A3CCE"/>
    <w:rsid w:val="006A496F"/>
    <w:rsid w:val="006A532B"/>
    <w:rsid w:val="006A5EA3"/>
    <w:rsid w:val="006A6C94"/>
    <w:rsid w:val="006A77DA"/>
    <w:rsid w:val="006B3D4C"/>
    <w:rsid w:val="006B4276"/>
    <w:rsid w:val="006B56C3"/>
    <w:rsid w:val="006C0733"/>
    <w:rsid w:val="006C1477"/>
    <w:rsid w:val="006C20E6"/>
    <w:rsid w:val="006C6423"/>
    <w:rsid w:val="006C6B2C"/>
    <w:rsid w:val="006D0F65"/>
    <w:rsid w:val="006D198C"/>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503"/>
    <w:rsid w:val="00733F6A"/>
    <w:rsid w:val="007340F3"/>
    <w:rsid w:val="00734A0C"/>
    <w:rsid w:val="00736998"/>
    <w:rsid w:val="00737475"/>
    <w:rsid w:val="00741FA1"/>
    <w:rsid w:val="0074249C"/>
    <w:rsid w:val="00750A74"/>
    <w:rsid w:val="007523E6"/>
    <w:rsid w:val="00760F57"/>
    <w:rsid w:val="0076174C"/>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A604E"/>
    <w:rsid w:val="007B1158"/>
    <w:rsid w:val="007B26BE"/>
    <w:rsid w:val="007B7238"/>
    <w:rsid w:val="007C1229"/>
    <w:rsid w:val="007C2F0F"/>
    <w:rsid w:val="007C5B43"/>
    <w:rsid w:val="007C5BD7"/>
    <w:rsid w:val="007D58F8"/>
    <w:rsid w:val="007D69E2"/>
    <w:rsid w:val="007E0650"/>
    <w:rsid w:val="007E2003"/>
    <w:rsid w:val="007E2013"/>
    <w:rsid w:val="007E2D18"/>
    <w:rsid w:val="007E353B"/>
    <w:rsid w:val="007F1451"/>
    <w:rsid w:val="007F705D"/>
    <w:rsid w:val="008010FE"/>
    <w:rsid w:val="00801ACE"/>
    <w:rsid w:val="00806058"/>
    <w:rsid w:val="00810A7F"/>
    <w:rsid w:val="008162FD"/>
    <w:rsid w:val="00816B85"/>
    <w:rsid w:val="00817A13"/>
    <w:rsid w:val="008213EF"/>
    <w:rsid w:val="00823E18"/>
    <w:rsid w:val="00826125"/>
    <w:rsid w:val="00826D8A"/>
    <w:rsid w:val="00827CCB"/>
    <w:rsid w:val="00827D6D"/>
    <w:rsid w:val="00831471"/>
    <w:rsid w:val="008322DD"/>
    <w:rsid w:val="00834B32"/>
    <w:rsid w:val="00837302"/>
    <w:rsid w:val="00837609"/>
    <w:rsid w:val="00837A46"/>
    <w:rsid w:val="008410F4"/>
    <w:rsid w:val="00843C98"/>
    <w:rsid w:val="00846D29"/>
    <w:rsid w:val="00850C2D"/>
    <w:rsid w:val="008637A5"/>
    <w:rsid w:val="008641A0"/>
    <w:rsid w:val="00865E05"/>
    <w:rsid w:val="00865E33"/>
    <w:rsid w:val="0086797B"/>
    <w:rsid w:val="008702CC"/>
    <w:rsid w:val="00871544"/>
    <w:rsid w:val="0087389B"/>
    <w:rsid w:val="00874859"/>
    <w:rsid w:val="00874C2A"/>
    <w:rsid w:val="00875603"/>
    <w:rsid w:val="00875792"/>
    <w:rsid w:val="00875E45"/>
    <w:rsid w:val="00877DE2"/>
    <w:rsid w:val="00880BFD"/>
    <w:rsid w:val="008858A2"/>
    <w:rsid w:val="00887C0B"/>
    <w:rsid w:val="008944F1"/>
    <w:rsid w:val="008949BE"/>
    <w:rsid w:val="00894A69"/>
    <w:rsid w:val="008A190F"/>
    <w:rsid w:val="008A1C33"/>
    <w:rsid w:val="008A5638"/>
    <w:rsid w:val="008B0F94"/>
    <w:rsid w:val="008B1763"/>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8F7A3C"/>
    <w:rsid w:val="00902BD1"/>
    <w:rsid w:val="00904987"/>
    <w:rsid w:val="00905545"/>
    <w:rsid w:val="0090727B"/>
    <w:rsid w:val="00910477"/>
    <w:rsid w:val="0091156F"/>
    <w:rsid w:val="0091243C"/>
    <w:rsid w:val="0091503E"/>
    <w:rsid w:val="00915FE9"/>
    <w:rsid w:val="00916DCD"/>
    <w:rsid w:val="00917B24"/>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3D8E"/>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69EC"/>
    <w:rsid w:val="009D774C"/>
    <w:rsid w:val="009E0E26"/>
    <w:rsid w:val="009F23F1"/>
    <w:rsid w:val="009F2C1E"/>
    <w:rsid w:val="009F32CE"/>
    <w:rsid w:val="009F3492"/>
    <w:rsid w:val="009F697E"/>
    <w:rsid w:val="00A00A25"/>
    <w:rsid w:val="00A02B08"/>
    <w:rsid w:val="00A05899"/>
    <w:rsid w:val="00A06A8F"/>
    <w:rsid w:val="00A104E3"/>
    <w:rsid w:val="00A109B9"/>
    <w:rsid w:val="00A15639"/>
    <w:rsid w:val="00A17F16"/>
    <w:rsid w:val="00A22478"/>
    <w:rsid w:val="00A2314C"/>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4970"/>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3A1B"/>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1F7D"/>
    <w:rsid w:val="00B126B0"/>
    <w:rsid w:val="00B1367F"/>
    <w:rsid w:val="00B1484A"/>
    <w:rsid w:val="00B152B4"/>
    <w:rsid w:val="00B1558F"/>
    <w:rsid w:val="00B16E6E"/>
    <w:rsid w:val="00B215CC"/>
    <w:rsid w:val="00B22EC6"/>
    <w:rsid w:val="00B3014B"/>
    <w:rsid w:val="00B30CBA"/>
    <w:rsid w:val="00B3122E"/>
    <w:rsid w:val="00B32A46"/>
    <w:rsid w:val="00B43D53"/>
    <w:rsid w:val="00B44B7A"/>
    <w:rsid w:val="00B45BAA"/>
    <w:rsid w:val="00B46120"/>
    <w:rsid w:val="00B46E8C"/>
    <w:rsid w:val="00B505C5"/>
    <w:rsid w:val="00B518AA"/>
    <w:rsid w:val="00B55BE3"/>
    <w:rsid w:val="00B570A0"/>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0016"/>
    <w:rsid w:val="00BD3660"/>
    <w:rsid w:val="00BD5888"/>
    <w:rsid w:val="00BE0DB0"/>
    <w:rsid w:val="00BE0F23"/>
    <w:rsid w:val="00BE20E3"/>
    <w:rsid w:val="00BF0D7B"/>
    <w:rsid w:val="00BF3B13"/>
    <w:rsid w:val="00BF4565"/>
    <w:rsid w:val="00BF4FAC"/>
    <w:rsid w:val="00C04506"/>
    <w:rsid w:val="00C057FD"/>
    <w:rsid w:val="00C0589B"/>
    <w:rsid w:val="00C06D2E"/>
    <w:rsid w:val="00C07F52"/>
    <w:rsid w:val="00C117AB"/>
    <w:rsid w:val="00C13601"/>
    <w:rsid w:val="00C13C4F"/>
    <w:rsid w:val="00C13E66"/>
    <w:rsid w:val="00C15495"/>
    <w:rsid w:val="00C164BC"/>
    <w:rsid w:val="00C178D2"/>
    <w:rsid w:val="00C17DB4"/>
    <w:rsid w:val="00C22509"/>
    <w:rsid w:val="00C22DD5"/>
    <w:rsid w:val="00C24246"/>
    <w:rsid w:val="00C266E9"/>
    <w:rsid w:val="00C2794A"/>
    <w:rsid w:val="00C31B00"/>
    <w:rsid w:val="00C31EB5"/>
    <w:rsid w:val="00C3563C"/>
    <w:rsid w:val="00C372BF"/>
    <w:rsid w:val="00C40511"/>
    <w:rsid w:val="00C425E6"/>
    <w:rsid w:val="00C43D1E"/>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A31DD"/>
    <w:rsid w:val="00CB1C7E"/>
    <w:rsid w:val="00CB1F80"/>
    <w:rsid w:val="00CB59D0"/>
    <w:rsid w:val="00CC2709"/>
    <w:rsid w:val="00CC3520"/>
    <w:rsid w:val="00CD2999"/>
    <w:rsid w:val="00CD4ABB"/>
    <w:rsid w:val="00CD53BF"/>
    <w:rsid w:val="00CE02C2"/>
    <w:rsid w:val="00CE2B14"/>
    <w:rsid w:val="00CE63F6"/>
    <w:rsid w:val="00CE7E30"/>
    <w:rsid w:val="00CF193D"/>
    <w:rsid w:val="00CF1F9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C71C9"/>
    <w:rsid w:val="00DD1C0A"/>
    <w:rsid w:val="00DD3CB9"/>
    <w:rsid w:val="00DD510B"/>
    <w:rsid w:val="00DE05E4"/>
    <w:rsid w:val="00DE2716"/>
    <w:rsid w:val="00DF09BD"/>
    <w:rsid w:val="00E02B3B"/>
    <w:rsid w:val="00E03C76"/>
    <w:rsid w:val="00E16858"/>
    <w:rsid w:val="00E16997"/>
    <w:rsid w:val="00E17B06"/>
    <w:rsid w:val="00E20B85"/>
    <w:rsid w:val="00E215C6"/>
    <w:rsid w:val="00E23982"/>
    <w:rsid w:val="00E267FE"/>
    <w:rsid w:val="00E31043"/>
    <w:rsid w:val="00E32707"/>
    <w:rsid w:val="00E32BD4"/>
    <w:rsid w:val="00E343D9"/>
    <w:rsid w:val="00E36510"/>
    <w:rsid w:val="00E3717D"/>
    <w:rsid w:val="00E37998"/>
    <w:rsid w:val="00E4214E"/>
    <w:rsid w:val="00E43638"/>
    <w:rsid w:val="00E45439"/>
    <w:rsid w:val="00E474E3"/>
    <w:rsid w:val="00E47E3E"/>
    <w:rsid w:val="00E51D21"/>
    <w:rsid w:val="00E5469A"/>
    <w:rsid w:val="00E605CA"/>
    <w:rsid w:val="00E624EF"/>
    <w:rsid w:val="00E6362C"/>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2010"/>
    <w:rsid w:val="00EC4FD1"/>
    <w:rsid w:val="00EC71BB"/>
    <w:rsid w:val="00ED1ECE"/>
    <w:rsid w:val="00ED2F10"/>
    <w:rsid w:val="00ED3E1D"/>
    <w:rsid w:val="00ED426D"/>
    <w:rsid w:val="00ED44D0"/>
    <w:rsid w:val="00ED4E7C"/>
    <w:rsid w:val="00ED4FA1"/>
    <w:rsid w:val="00ED689D"/>
    <w:rsid w:val="00EE165D"/>
    <w:rsid w:val="00EF20F1"/>
    <w:rsid w:val="00EF7A13"/>
    <w:rsid w:val="00F00992"/>
    <w:rsid w:val="00F069F3"/>
    <w:rsid w:val="00F07D28"/>
    <w:rsid w:val="00F100FC"/>
    <w:rsid w:val="00F15054"/>
    <w:rsid w:val="00F17CA8"/>
    <w:rsid w:val="00F20C14"/>
    <w:rsid w:val="00F234C6"/>
    <w:rsid w:val="00F241B5"/>
    <w:rsid w:val="00F24B16"/>
    <w:rsid w:val="00F2696B"/>
    <w:rsid w:val="00F273B3"/>
    <w:rsid w:val="00F30F0E"/>
    <w:rsid w:val="00F34DAC"/>
    <w:rsid w:val="00F36C6B"/>
    <w:rsid w:val="00F4301F"/>
    <w:rsid w:val="00F43541"/>
    <w:rsid w:val="00F463A1"/>
    <w:rsid w:val="00F55CAF"/>
    <w:rsid w:val="00F57539"/>
    <w:rsid w:val="00F57836"/>
    <w:rsid w:val="00F609A5"/>
    <w:rsid w:val="00F633E1"/>
    <w:rsid w:val="00F641DE"/>
    <w:rsid w:val="00F73855"/>
    <w:rsid w:val="00F754C1"/>
    <w:rsid w:val="00F77649"/>
    <w:rsid w:val="00F7798F"/>
    <w:rsid w:val="00F77BD1"/>
    <w:rsid w:val="00F91148"/>
    <w:rsid w:val="00F94DBF"/>
    <w:rsid w:val="00F97C37"/>
    <w:rsid w:val="00FA58FF"/>
    <w:rsid w:val="00FA6AA4"/>
    <w:rsid w:val="00FB1A47"/>
    <w:rsid w:val="00FB2170"/>
    <w:rsid w:val="00FB2A13"/>
    <w:rsid w:val="00FB2AD9"/>
    <w:rsid w:val="00FB2AE1"/>
    <w:rsid w:val="00FB5229"/>
    <w:rsid w:val="00FD222D"/>
    <w:rsid w:val="00FD2B11"/>
    <w:rsid w:val="00FD3577"/>
    <w:rsid w:val="00FE444A"/>
    <w:rsid w:val="00FE7503"/>
    <w:rsid w:val="00FF24EE"/>
    <w:rsid w:val="00FF3B79"/>
    <w:rsid w:val="00FF4867"/>
    <w:rsid w:val="00FF4DE2"/>
    <w:rsid w:val="00FF7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37259885">
      <w:bodyDiv w:val="1"/>
      <w:marLeft w:val="0"/>
      <w:marRight w:val="0"/>
      <w:marTop w:val="0"/>
      <w:marBottom w:val="0"/>
      <w:divBdr>
        <w:top w:val="none" w:sz="0" w:space="0" w:color="auto"/>
        <w:left w:val="none" w:sz="0" w:space="0" w:color="auto"/>
        <w:bottom w:val="none" w:sz="0" w:space="0" w:color="auto"/>
        <w:right w:val="none" w:sz="0" w:space="0" w:color="auto"/>
      </w:divBdr>
      <w:divsChild>
        <w:div w:id="1020467982">
          <w:marLeft w:val="0"/>
          <w:marRight w:val="0"/>
          <w:marTop w:val="0"/>
          <w:marBottom w:val="0"/>
          <w:divBdr>
            <w:top w:val="none" w:sz="0" w:space="0" w:color="auto"/>
            <w:left w:val="none" w:sz="0" w:space="0" w:color="auto"/>
            <w:bottom w:val="none" w:sz="0" w:space="0" w:color="auto"/>
            <w:right w:val="none" w:sz="0" w:space="0" w:color="auto"/>
          </w:divBdr>
        </w:div>
      </w:divsChild>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47507162">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09216757">
      <w:bodyDiv w:val="1"/>
      <w:marLeft w:val="0"/>
      <w:marRight w:val="0"/>
      <w:marTop w:val="0"/>
      <w:marBottom w:val="0"/>
      <w:divBdr>
        <w:top w:val="none" w:sz="0" w:space="0" w:color="auto"/>
        <w:left w:val="none" w:sz="0" w:space="0" w:color="auto"/>
        <w:bottom w:val="none" w:sz="0" w:space="0" w:color="auto"/>
        <w:right w:val="none" w:sz="0" w:space="0" w:color="auto"/>
      </w:divBdr>
      <w:divsChild>
        <w:div w:id="1008599621">
          <w:marLeft w:val="0"/>
          <w:marRight w:val="0"/>
          <w:marTop w:val="0"/>
          <w:marBottom w:val="0"/>
          <w:divBdr>
            <w:top w:val="none" w:sz="0" w:space="0" w:color="auto"/>
            <w:left w:val="none" w:sz="0" w:space="0" w:color="auto"/>
            <w:bottom w:val="none" w:sz="0" w:space="0" w:color="auto"/>
            <w:right w:val="none" w:sz="0" w:space="0" w:color="auto"/>
          </w:divBdr>
        </w:div>
      </w:divsChild>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76219805">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66546779">
      <w:bodyDiv w:val="1"/>
      <w:marLeft w:val="0"/>
      <w:marRight w:val="0"/>
      <w:marTop w:val="0"/>
      <w:marBottom w:val="0"/>
      <w:divBdr>
        <w:top w:val="none" w:sz="0" w:space="0" w:color="auto"/>
        <w:left w:val="none" w:sz="0" w:space="0" w:color="auto"/>
        <w:bottom w:val="none" w:sz="0" w:space="0" w:color="auto"/>
        <w:right w:val="none" w:sz="0" w:space="0" w:color="auto"/>
      </w:divBdr>
      <w:divsChild>
        <w:div w:id="180439171">
          <w:marLeft w:val="0"/>
          <w:marRight w:val="0"/>
          <w:marTop w:val="0"/>
          <w:marBottom w:val="0"/>
          <w:divBdr>
            <w:top w:val="none" w:sz="0" w:space="0" w:color="auto"/>
            <w:left w:val="none" w:sz="0" w:space="0" w:color="auto"/>
            <w:bottom w:val="none" w:sz="0" w:space="0" w:color="auto"/>
            <w:right w:val="none" w:sz="0" w:space="0" w:color="auto"/>
          </w:divBdr>
        </w:div>
      </w:divsChild>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40</Pages>
  <Words>10998</Words>
  <Characters>62694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854</cp:revision>
  <dcterms:created xsi:type="dcterms:W3CDTF">2019-07-25T13:48:00Z</dcterms:created>
  <dcterms:modified xsi:type="dcterms:W3CDTF">2019-10-17T08:34:00Z</dcterms:modified>
</cp:coreProperties>
</file>