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5F18C" w14:textId="483489E0" w:rsidR="009F3D5E" w:rsidRPr="009F3D5E" w:rsidRDefault="009F3D5E" w:rsidP="009F3D5E">
      <w:pPr>
        <w:jc w:val="center"/>
        <w:rPr>
          <w:rFonts w:ascii="Arial Black" w:hAnsi="Arial Black"/>
        </w:rPr>
      </w:pPr>
      <w:r>
        <w:rPr>
          <w:rFonts w:ascii="Arial Black" w:hAnsi="Arial Black"/>
        </w:rPr>
        <w:t>PROGETTAZIONE DEL GIOCO DEL FANTACALCIO IN MODALITA’ CONSOLE</w:t>
      </w:r>
    </w:p>
    <w:p w14:paraId="52FE2916" w14:textId="77777777" w:rsidR="009F3D5E" w:rsidRDefault="009F3D5E" w:rsidP="009F3D5E"/>
    <w:p w14:paraId="79BA8DA5" w14:textId="75803856" w:rsidR="008F2010" w:rsidRPr="009F3D5E" w:rsidRDefault="008F2010" w:rsidP="009F3D5E">
      <w:pPr>
        <w:rPr>
          <w:rFonts w:ascii="Times New Roman" w:hAnsi="Times New Roman" w:cs="Times New Roman"/>
          <w:b/>
          <w:bCs/>
        </w:rPr>
      </w:pPr>
      <w:r w:rsidRPr="009F3D5E">
        <w:rPr>
          <w:rFonts w:ascii="Times New Roman" w:hAnsi="Times New Roman" w:cs="Times New Roman"/>
          <w:b/>
          <w:bCs/>
        </w:rPr>
        <w:t>AVVIO DEL PROGRAMMA</w:t>
      </w:r>
    </w:p>
    <w:p w14:paraId="3D1CC2D1" w14:textId="0C79CBF6" w:rsidR="006A7F08" w:rsidRPr="009F3D5E" w:rsidRDefault="00563AD4" w:rsidP="009F3D5E">
      <w:pPr>
        <w:rPr>
          <w:rFonts w:ascii="Times New Roman" w:hAnsi="Times New Roman" w:cs="Times New Roman"/>
        </w:rPr>
      </w:pPr>
      <w:r w:rsidRPr="009F3D5E">
        <w:rPr>
          <w:rFonts w:ascii="Times New Roman" w:hAnsi="Times New Roman" w:cs="Times New Roman"/>
        </w:rPr>
        <w:t xml:space="preserve">All’avvio del programma </w:t>
      </w:r>
      <w:r w:rsidR="00004C29" w:rsidRPr="009F3D5E">
        <w:rPr>
          <w:rFonts w:ascii="Times New Roman" w:hAnsi="Times New Roman" w:cs="Times New Roman"/>
        </w:rPr>
        <w:t xml:space="preserve">gli utenti </w:t>
      </w:r>
      <w:r w:rsidRPr="009F3D5E">
        <w:rPr>
          <w:rFonts w:ascii="Times New Roman" w:hAnsi="Times New Roman" w:cs="Times New Roman"/>
        </w:rPr>
        <w:t xml:space="preserve">potranno selezionare un file di salvataggio vuoto per cominciare una nuova partita, o un file di salvataggio che contiene una partita già cominciata in precedenza. Nel primo caso, </w:t>
      </w:r>
      <w:r w:rsidR="00004C29" w:rsidRPr="009F3D5E">
        <w:rPr>
          <w:rFonts w:ascii="Times New Roman" w:hAnsi="Times New Roman" w:cs="Times New Roman"/>
        </w:rPr>
        <w:t>il programma chiederà di inserire il numero di giocatori che parteciperanno al gioco, un minimo di 2 e un massimo</w:t>
      </w:r>
      <w:r w:rsidR="00004C29" w:rsidRPr="00C24DC3">
        <w:rPr>
          <w:rFonts w:ascii="Times New Roman" w:hAnsi="Times New Roman" w:cs="Times New Roman"/>
          <w:b/>
        </w:rPr>
        <w:t xml:space="preserve"> </w:t>
      </w:r>
      <w:r w:rsidR="00004C29" w:rsidRPr="009F3D5E">
        <w:rPr>
          <w:rFonts w:ascii="Times New Roman" w:hAnsi="Times New Roman" w:cs="Times New Roman"/>
        </w:rPr>
        <w:t>di 8 giocatori. Succe</w:t>
      </w:r>
      <w:bookmarkStart w:id="0" w:name="_GoBack"/>
      <w:bookmarkEnd w:id="0"/>
      <w:r w:rsidR="00004C29" w:rsidRPr="009F3D5E">
        <w:rPr>
          <w:rFonts w:ascii="Times New Roman" w:hAnsi="Times New Roman" w:cs="Times New Roman"/>
        </w:rPr>
        <w:t>ssivamente, ogni giocatore dovrà inserire il proprio nome.</w:t>
      </w:r>
    </w:p>
    <w:p w14:paraId="37926460" w14:textId="06217FB6" w:rsidR="008F2010" w:rsidRDefault="008F2010" w:rsidP="009F3D5E"/>
    <w:p w14:paraId="4E2D0B82" w14:textId="3C2B6097" w:rsidR="008F2010" w:rsidRPr="009F3D5E" w:rsidRDefault="008F2010" w:rsidP="009F3D5E">
      <w:pPr>
        <w:rPr>
          <w:rFonts w:ascii="Times New Roman" w:hAnsi="Times New Roman" w:cs="Times New Roman"/>
          <w:b/>
          <w:bCs/>
        </w:rPr>
      </w:pPr>
      <w:r w:rsidRPr="009F3D5E">
        <w:rPr>
          <w:rFonts w:ascii="Times New Roman" w:hAnsi="Times New Roman" w:cs="Times New Roman"/>
          <w:b/>
          <w:bCs/>
        </w:rPr>
        <w:t>INIZIO ASTA</w:t>
      </w:r>
    </w:p>
    <w:p w14:paraId="67255B97" w14:textId="1B90A41A" w:rsidR="008F2010" w:rsidRPr="009F3D5E" w:rsidRDefault="008F2010" w:rsidP="009F3D5E">
      <w:pPr>
        <w:rPr>
          <w:rFonts w:ascii="Times New Roman" w:hAnsi="Times New Roman" w:cs="Times New Roman"/>
        </w:rPr>
      </w:pPr>
      <w:r w:rsidRPr="009F3D5E">
        <w:rPr>
          <w:rFonts w:ascii="Times New Roman" w:hAnsi="Times New Roman" w:cs="Times New Roman"/>
        </w:rPr>
        <w:t xml:space="preserve">All’inizio della partita ogni giocatore avrà un certo numero di </w:t>
      </w:r>
      <w:proofErr w:type="spellStart"/>
      <w:r w:rsidRPr="009F3D5E">
        <w:rPr>
          <w:rFonts w:ascii="Times New Roman" w:hAnsi="Times New Roman" w:cs="Times New Roman"/>
        </w:rPr>
        <w:t>FantaMilioni</w:t>
      </w:r>
      <w:proofErr w:type="spellEnd"/>
      <w:r w:rsidRPr="009F3D5E">
        <w:rPr>
          <w:rFonts w:ascii="Times New Roman" w:hAnsi="Times New Roman" w:cs="Times New Roman"/>
        </w:rPr>
        <w:t xml:space="preserve">, i crediti che permetteranno di comprare i calciatori. Ogni giocatore può puntare un certo massimo di soldi, che aumenterà o diminuirà in base a quanti soldi vengono spesi durante l’asta. Ogni giocatore può acquistare un massimo di 3 portieri, 8 centrocampisti, 8 difensori e 6 attaccanti. </w:t>
      </w:r>
      <w:r w:rsidR="00F70BC8" w:rsidRPr="009F3D5E">
        <w:rPr>
          <w:rFonts w:ascii="Times New Roman" w:hAnsi="Times New Roman" w:cs="Times New Roman"/>
        </w:rPr>
        <w:t>Una volta terminata l’asta</w:t>
      </w:r>
      <w:r w:rsidR="00FC2EBC" w:rsidRPr="009F3D5E">
        <w:rPr>
          <w:rFonts w:ascii="Times New Roman" w:hAnsi="Times New Roman" w:cs="Times New Roman"/>
        </w:rPr>
        <w:t>, ogni giocatore potrà decidere 11 calciatori titolari, e fatto ciò si partirà con la prima giornata di gioco.</w:t>
      </w:r>
    </w:p>
    <w:p w14:paraId="48A9E7FE" w14:textId="3935DF27" w:rsidR="00F70BC8" w:rsidRDefault="00F70BC8" w:rsidP="009F3D5E"/>
    <w:p w14:paraId="62BEB9E0" w14:textId="4BEAF962" w:rsidR="00F70BC8" w:rsidRPr="009F3D5E" w:rsidRDefault="00F70BC8" w:rsidP="009F3D5E">
      <w:pPr>
        <w:rPr>
          <w:rFonts w:ascii="Times New Roman" w:hAnsi="Times New Roman" w:cs="Times New Roman"/>
          <w:b/>
          <w:bCs/>
        </w:rPr>
      </w:pPr>
      <w:r w:rsidRPr="009F3D5E">
        <w:rPr>
          <w:rFonts w:ascii="Times New Roman" w:hAnsi="Times New Roman" w:cs="Times New Roman"/>
          <w:b/>
          <w:bCs/>
        </w:rPr>
        <w:t>PREPARAZIONE PRIMA DELLE PARTITE</w:t>
      </w:r>
    </w:p>
    <w:p w14:paraId="7357AC78" w14:textId="77777777" w:rsidR="00FC2EBC" w:rsidRPr="009F3D5E" w:rsidRDefault="00F70BC8" w:rsidP="009F3D5E">
      <w:pPr>
        <w:rPr>
          <w:rFonts w:ascii="Times New Roman" w:hAnsi="Times New Roman" w:cs="Times New Roman"/>
        </w:rPr>
      </w:pPr>
      <w:r w:rsidRPr="009F3D5E">
        <w:rPr>
          <w:rFonts w:ascii="Times New Roman" w:hAnsi="Times New Roman" w:cs="Times New Roman"/>
        </w:rPr>
        <w:t xml:space="preserve">Ogni giorno ci sarà una partita tra due squadre diverse. Ogni squadra giocherà almeno una volta ogni settimana, nel caso di un numero pari di giocatori. Nel caso di un numero di giocatori dispari, ogni settimana una squadra non giocherà. Prima della partita, i due giocatori allenatori delle due squadre partecipanti, potranno decidere </w:t>
      </w:r>
      <w:r w:rsidR="00FC2EBC" w:rsidRPr="009F3D5E">
        <w:rPr>
          <w:rFonts w:ascii="Times New Roman" w:hAnsi="Times New Roman" w:cs="Times New Roman"/>
        </w:rPr>
        <w:t>quali calciatori parteciperanno alla partita (di default alla prima partita saranno selezionati i giocatori titolari. Dalla seconda si potrà decidere di utilizzare solo i titolari, o la formazione della settimana precedente, oppure modificare la formazione con i calciatori presenti in panchina). Una volta decise le formazioni si potrà passare alla fase di gioco.</w:t>
      </w:r>
    </w:p>
    <w:p w14:paraId="29CEBDE5" w14:textId="77777777" w:rsidR="00FC2EBC" w:rsidRDefault="00FC2EBC" w:rsidP="009F3D5E"/>
    <w:p w14:paraId="7E15BBAF" w14:textId="77777777" w:rsidR="00FC2EBC" w:rsidRPr="009F3D5E" w:rsidRDefault="00FC2EBC" w:rsidP="009F3D5E">
      <w:pPr>
        <w:rPr>
          <w:rFonts w:ascii="Times New Roman" w:hAnsi="Times New Roman" w:cs="Times New Roman"/>
          <w:b/>
          <w:bCs/>
        </w:rPr>
      </w:pPr>
      <w:r w:rsidRPr="009F3D5E">
        <w:rPr>
          <w:rFonts w:ascii="Times New Roman" w:hAnsi="Times New Roman" w:cs="Times New Roman"/>
          <w:b/>
          <w:bCs/>
        </w:rPr>
        <w:t>PARTITA</w:t>
      </w:r>
    </w:p>
    <w:p w14:paraId="13BF7F6C" w14:textId="4E1B7AFE" w:rsidR="00F70BC8" w:rsidRPr="009F3D5E" w:rsidRDefault="00FC2EBC" w:rsidP="009F3D5E">
      <w:pPr>
        <w:rPr>
          <w:rFonts w:ascii="Times New Roman" w:hAnsi="Times New Roman" w:cs="Times New Roman"/>
        </w:rPr>
      </w:pPr>
      <w:r w:rsidRPr="009F3D5E">
        <w:rPr>
          <w:rFonts w:ascii="Times New Roman" w:hAnsi="Times New Roman" w:cs="Times New Roman"/>
        </w:rPr>
        <w:t>L’esito della partita verrà deciso in base a delle azioni randomiche compiute dai giocatori, che avranno più o meno probabilità di avvenire in base al loro ruolo nella squadra. Ad esempio: un centrocampista non potrà parare gol, mentre un attaccante avrà molta più probabilità di segnare un gol rispetto a un difensore o un portiere.  Alla fine della partita, in base ai punteggi assegnati dalle azioni, verrà decisa la quantità di gol segnati da ogni squadra, che decr</w:t>
      </w:r>
      <w:r w:rsidR="00C24DC3">
        <w:rPr>
          <w:rFonts w:ascii="Times New Roman" w:hAnsi="Times New Roman" w:cs="Times New Roman"/>
        </w:rPr>
        <w:t>eteranno l’esito della partita.</w:t>
      </w:r>
      <w:r w:rsidRPr="009F3D5E">
        <w:rPr>
          <w:rFonts w:ascii="Times New Roman" w:hAnsi="Times New Roman" w:cs="Times New Roman"/>
        </w:rPr>
        <w:t xml:space="preserve"> Verranno assegnati 3 punti al giocatore </w:t>
      </w:r>
      <w:r w:rsidR="009F3D5E" w:rsidRPr="009F3D5E">
        <w:rPr>
          <w:rFonts w:ascii="Times New Roman" w:hAnsi="Times New Roman" w:cs="Times New Roman"/>
        </w:rPr>
        <w:t xml:space="preserve">vincente, 0 punto al perdente e 1 nel caso di un pareggio. </w:t>
      </w:r>
    </w:p>
    <w:sectPr w:rsidR="00F70BC8" w:rsidRPr="009F3D5E">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D18A0" w14:textId="77777777" w:rsidR="00402274" w:rsidRDefault="00402274" w:rsidP="009F3D5E">
      <w:pPr>
        <w:spacing w:after="0" w:line="240" w:lineRule="auto"/>
      </w:pPr>
      <w:r>
        <w:separator/>
      </w:r>
    </w:p>
  </w:endnote>
  <w:endnote w:type="continuationSeparator" w:id="0">
    <w:p w14:paraId="419DA64E" w14:textId="77777777" w:rsidR="00402274" w:rsidRDefault="00402274" w:rsidP="009F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49A0C" w14:textId="77777777" w:rsidR="00402274" w:rsidRDefault="00402274" w:rsidP="009F3D5E">
      <w:pPr>
        <w:spacing w:after="0" w:line="240" w:lineRule="auto"/>
      </w:pPr>
      <w:r>
        <w:separator/>
      </w:r>
    </w:p>
  </w:footnote>
  <w:footnote w:type="continuationSeparator" w:id="0">
    <w:p w14:paraId="3A38EFAE" w14:textId="77777777" w:rsidR="00402274" w:rsidRDefault="00402274" w:rsidP="009F3D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CCDB" w14:textId="7F8BEEA8" w:rsidR="009F3D5E" w:rsidRDefault="009F3D5E">
    <w:pPr>
      <w:pStyle w:val="Intestazione"/>
    </w:pPr>
    <w:r>
      <w:t>Andrea Lavezzi</w:t>
    </w:r>
    <w:r>
      <w:tab/>
      <w:t>4F</w:t>
    </w:r>
    <w:r>
      <w:tab/>
      <w:t>Analisi Funzionale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F08"/>
    <w:rsid w:val="00004C29"/>
    <w:rsid w:val="00041E37"/>
    <w:rsid w:val="00402274"/>
    <w:rsid w:val="00563AD4"/>
    <w:rsid w:val="006A7F08"/>
    <w:rsid w:val="008F2010"/>
    <w:rsid w:val="009F3D5E"/>
    <w:rsid w:val="00C24DC3"/>
    <w:rsid w:val="00E47A48"/>
    <w:rsid w:val="00F70BC8"/>
    <w:rsid w:val="00FC2E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34"/>
  <w15:chartTrackingRefBased/>
  <w15:docId w15:val="{62890AC5-A03D-4E8E-A936-19E12FFC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F3D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F3D5E"/>
  </w:style>
  <w:style w:type="paragraph" w:styleId="Pidipagina">
    <w:name w:val="footer"/>
    <w:basedOn w:val="Normale"/>
    <w:link w:val="PidipaginaCarattere"/>
    <w:uiPriority w:val="99"/>
    <w:unhideWhenUsed/>
    <w:rsid w:val="009F3D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3D5E"/>
  </w:style>
  <w:style w:type="paragraph" w:styleId="Paragrafoelenco">
    <w:name w:val="List Paragraph"/>
    <w:basedOn w:val="Normale"/>
    <w:uiPriority w:val="34"/>
    <w:qFormat/>
    <w:rsid w:val="009F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351</Words>
  <Characters>2002</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Studente</cp:lastModifiedBy>
  <cp:revision>5</cp:revision>
  <dcterms:created xsi:type="dcterms:W3CDTF">2021-10-21T16:24:00Z</dcterms:created>
  <dcterms:modified xsi:type="dcterms:W3CDTF">2021-10-22T07:00:00Z</dcterms:modified>
</cp:coreProperties>
</file>