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350B" w14:textId="10ED4E68" w:rsidR="00435CA8" w:rsidRDefault="00786F91" w:rsidP="00786F91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566ED4E6" w14:textId="77777777" w:rsidR="00786F91" w:rsidRDefault="00786F91" w:rsidP="00786F91">
      <w:pPr>
        <w:jc w:val="center"/>
        <w:rPr>
          <w:color w:val="7030A0"/>
          <w:sz w:val="32"/>
          <w:szCs w:val="32"/>
        </w:rPr>
      </w:pPr>
    </w:p>
    <w:p w14:paraId="5C22DDA4" w14:textId="1319E1B7" w:rsidR="00786F91" w:rsidRDefault="00786F91" w:rsidP="00786F91">
      <w:pPr>
        <w:rPr>
          <w:sz w:val="28"/>
          <w:szCs w:val="28"/>
        </w:rPr>
      </w:pPr>
      <w:r>
        <w:rPr>
          <w:sz w:val="28"/>
          <w:szCs w:val="28"/>
        </w:rPr>
        <w:t>Esercizio S7 – L2</w:t>
      </w:r>
    </w:p>
    <w:p w14:paraId="6706F216" w14:textId="77777777" w:rsidR="00786F91" w:rsidRDefault="00786F91" w:rsidP="00786F91">
      <w:pPr>
        <w:rPr>
          <w:sz w:val="28"/>
          <w:szCs w:val="28"/>
        </w:rPr>
      </w:pPr>
    </w:p>
    <w:p w14:paraId="6D7A3870" w14:textId="7AB08D59" w:rsidR="00786F91" w:rsidRDefault="00786F91" w:rsidP="00786F91">
      <w:r>
        <w:t>TRACCIA</w:t>
      </w:r>
    </w:p>
    <w:p w14:paraId="07862394" w14:textId="4C7AFEF4" w:rsidR="007E048A" w:rsidRDefault="005D1410" w:rsidP="00786F91">
      <w:r w:rsidRPr="005D1410">
        <w:t xml:space="preserve">Sulla base dell’esercizio visto in lezione teorica, utilizzare </w:t>
      </w:r>
      <w:proofErr w:type="spellStart"/>
      <w:r w:rsidRPr="005D1410">
        <w:t>Metasploit</w:t>
      </w:r>
      <w:proofErr w:type="spellEnd"/>
      <w:r w:rsidRPr="005D1410">
        <w:t xml:space="preserve"> per sfruttare la vulnerabilità relativa a Telnet con il modulo </w:t>
      </w:r>
      <w:proofErr w:type="spellStart"/>
      <w:r w:rsidRPr="005D1410">
        <w:t>auxiliary</w:t>
      </w:r>
      <w:proofErr w:type="spellEnd"/>
      <w:r w:rsidRPr="005D1410">
        <w:t xml:space="preserve"> </w:t>
      </w:r>
      <w:proofErr w:type="spellStart"/>
      <w:r w:rsidRPr="005D1410">
        <w:t>telnet_version</w:t>
      </w:r>
      <w:proofErr w:type="spellEnd"/>
      <w:r w:rsidRPr="005D1410">
        <w:t xml:space="preserve"> sulla macchina </w:t>
      </w:r>
      <w:proofErr w:type="spellStart"/>
      <w:r w:rsidRPr="005D1410">
        <w:t>Metasploitable</w:t>
      </w:r>
      <w:proofErr w:type="spellEnd"/>
      <w:r w:rsidRPr="005D1410">
        <w:t>.</w:t>
      </w:r>
    </w:p>
    <w:p w14:paraId="2D8194E2" w14:textId="77777777" w:rsidR="005D1410" w:rsidRDefault="005D1410" w:rsidP="00786F91"/>
    <w:p w14:paraId="39E1CEE8" w14:textId="191509E5" w:rsidR="005D1410" w:rsidRDefault="005D1410" w:rsidP="00786F91">
      <w:r>
        <w:t>SOLUZIONE</w:t>
      </w:r>
    </w:p>
    <w:p w14:paraId="67DEE110" w14:textId="401592CC" w:rsidR="005D1410" w:rsidRDefault="005D1410" w:rsidP="00786F91">
      <w:r>
        <w:t xml:space="preserve">Come prima operazione </w:t>
      </w:r>
      <w:r w:rsidR="00DE4ABD">
        <w:t xml:space="preserve">si è usato </w:t>
      </w:r>
      <w:proofErr w:type="spellStart"/>
      <w:r w:rsidR="00DE4ABD">
        <w:t>Nmap</w:t>
      </w:r>
      <w:proofErr w:type="spellEnd"/>
      <w:r w:rsidR="00DE4ABD">
        <w:t xml:space="preserve"> per rilevare il servizio Telnet sulla porta 23.</w:t>
      </w:r>
    </w:p>
    <w:p w14:paraId="318EE602" w14:textId="6104A498" w:rsidR="005D1410" w:rsidRDefault="005D1410" w:rsidP="00786F91">
      <w:r>
        <w:rPr>
          <w:noProof/>
        </w:rPr>
        <w:drawing>
          <wp:inline distT="0" distB="0" distL="0" distR="0" wp14:anchorId="0A2B43E6" wp14:editId="01BA3C02">
            <wp:extent cx="4900085" cy="3779848"/>
            <wp:effectExtent l="0" t="0" r="0" b="0"/>
            <wp:docPr id="168242666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26661" name="Immagine 1" descr="Immagine che contiene testo, schermata, Caratter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0FB8" w14:textId="77777777" w:rsidR="00A7582F" w:rsidRDefault="00A7582F" w:rsidP="00786F91"/>
    <w:p w14:paraId="18CEF77D" w14:textId="683E57D8" w:rsidR="00A7582F" w:rsidRDefault="00A7582F" w:rsidP="00786F91">
      <w:r>
        <w:t>Segue</w:t>
      </w:r>
    </w:p>
    <w:p w14:paraId="7A5C3FD9" w14:textId="77777777" w:rsidR="00A7582F" w:rsidRDefault="00A7582F" w:rsidP="00786F91"/>
    <w:p w14:paraId="6AD5AC8C" w14:textId="77777777" w:rsidR="00A7582F" w:rsidRDefault="00A7582F" w:rsidP="00786F91"/>
    <w:p w14:paraId="76415FCD" w14:textId="77777777" w:rsidR="00A7582F" w:rsidRDefault="00A7582F" w:rsidP="00786F91"/>
    <w:p w14:paraId="751CCA2D" w14:textId="77777777" w:rsidR="00A7582F" w:rsidRDefault="00A7582F" w:rsidP="00786F91"/>
    <w:p w14:paraId="2437B108" w14:textId="77777777" w:rsidR="00A7582F" w:rsidRDefault="00A7582F" w:rsidP="00786F91"/>
    <w:p w14:paraId="055EDE25" w14:textId="46B5BDC8" w:rsidR="00A7582F" w:rsidRDefault="00A7582F" w:rsidP="00786F91">
      <w:r>
        <w:lastRenderedPageBreak/>
        <w:t xml:space="preserve">Si è poi aperto </w:t>
      </w:r>
      <w:proofErr w:type="spellStart"/>
      <w:r>
        <w:t>Metasploit</w:t>
      </w:r>
      <w:proofErr w:type="spellEnd"/>
      <w:r w:rsidR="00547CD5">
        <w:t xml:space="preserve"> e si è verificata la connessione.</w:t>
      </w:r>
    </w:p>
    <w:p w14:paraId="0C077EC9" w14:textId="4FE79BA3" w:rsidR="00A7582F" w:rsidRDefault="00A7582F" w:rsidP="00786F91">
      <w:r>
        <w:rPr>
          <w:noProof/>
        </w:rPr>
        <w:drawing>
          <wp:inline distT="0" distB="0" distL="0" distR="0" wp14:anchorId="034A9BE7" wp14:editId="08B8871C">
            <wp:extent cx="5044877" cy="3779848"/>
            <wp:effectExtent l="0" t="0" r="3810" b="0"/>
            <wp:docPr id="773741632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41632" name="Immagine 2" descr="Immagine che contiene testo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4AAE" w14:textId="77777777" w:rsidR="00547CD5" w:rsidRDefault="00547CD5" w:rsidP="00786F91"/>
    <w:p w14:paraId="3F02DC53" w14:textId="77777777" w:rsidR="00547CD5" w:rsidRDefault="00547CD5" w:rsidP="00786F91"/>
    <w:p w14:paraId="6F4A72C7" w14:textId="2ABD7199" w:rsidR="00547CD5" w:rsidRDefault="00547CD5" w:rsidP="00786F91">
      <w:r>
        <w:t xml:space="preserve">Si è quindi cercato </w:t>
      </w:r>
      <w:r w:rsidR="008C6ED9">
        <w:t>il modulo ausiliario corretto.</w:t>
      </w:r>
    </w:p>
    <w:p w14:paraId="37F3C2DA" w14:textId="6048DE8D" w:rsidR="00547CD5" w:rsidRDefault="00547CD5" w:rsidP="00786F91">
      <w:r>
        <w:rPr>
          <w:noProof/>
        </w:rPr>
        <w:drawing>
          <wp:inline distT="0" distB="0" distL="0" distR="0" wp14:anchorId="668EA8ED" wp14:editId="1F47C635">
            <wp:extent cx="5044877" cy="2019475"/>
            <wp:effectExtent l="0" t="0" r="3810" b="0"/>
            <wp:docPr id="1691723699" name="Immagine 3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23699" name="Immagine 3" descr="Immagine che contiene testo, schermata, software, Software multimedial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1BAA" w14:textId="77777777" w:rsidR="008C6ED9" w:rsidRDefault="008C6ED9" w:rsidP="00786F91"/>
    <w:p w14:paraId="38599E19" w14:textId="157AC2EA" w:rsidR="008C6ED9" w:rsidRDefault="008C6ED9" w:rsidP="00786F91">
      <w:r>
        <w:t>Segue</w:t>
      </w:r>
    </w:p>
    <w:p w14:paraId="4E78D4DE" w14:textId="77777777" w:rsidR="008C6ED9" w:rsidRDefault="008C6ED9" w:rsidP="00786F91"/>
    <w:p w14:paraId="4F4F973F" w14:textId="77777777" w:rsidR="008C6ED9" w:rsidRDefault="008C6ED9" w:rsidP="00786F91"/>
    <w:p w14:paraId="749A66B1" w14:textId="77777777" w:rsidR="008C6ED9" w:rsidRDefault="008C6ED9" w:rsidP="00786F91"/>
    <w:p w14:paraId="7B860392" w14:textId="77777777" w:rsidR="008C6ED9" w:rsidRDefault="008C6ED9" w:rsidP="00786F91"/>
    <w:p w14:paraId="4A63F934" w14:textId="77777777" w:rsidR="008C6ED9" w:rsidRDefault="008C6ED9" w:rsidP="00786F91"/>
    <w:p w14:paraId="00230ECF" w14:textId="27F60554" w:rsidR="008C6ED9" w:rsidRDefault="0036796F" w:rsidP="00786F91">
      <w:r>
        <w:lastRenderedPageBreak/>
        <w:t xml:space="preserve">Una volta </w:t>
      </w:r>
      <w:r w:rsidR="00C853C4">
        <w:t>richiamato</w:t>
      </w:r>
      <w:r>
        <w:t xml:space="preserve"> quello corretto </w:t>
      </w:r>
      <w:r w:rsidR="00C853C4">
        <w:t>(use 14)</w:t>
      </w:r>
      <w:r w:rsidR="009828D5">
        <w:t xml:space="preserve"> si utilizza “show options” per visualizzare le informazioni che mancano per effettuare l’exploit. In questo caso manca solamente l’indirizzo </w:t>
      </w:r>
      <w:proofErr w:type="spellStart"/>
      <w:r w:rsidR="009828D5">
        <w:t>ip</w:t>
      </w:r>
      <w:proofErr w:type="spellEnd"/>
      <w:r w:rsidR="009828D5">
        <w:t xml:space="preserve"> della vittima.</w:t>
      </w:r>
    </w:p>
    <w:p w14:paraId="652660AD" w14:textId="1C48E117" w:rsidR="008C6ED9" w:rsidRDefault="008C6ED9" w:rsidP="00786F91">
      <w:r>
        <w:rPr>
          <w:noProof/>
        </w:rPr>
        <w:drawing>
          <wp:inline distT="0" distB="0" distL="0" distR="0" wp14:anchorId="32EFFB42" wp14:editId="423ABF78">
            <wp:extent cx="5037257" cy="3810330"/>
            <wp:effectExtent l="0" t="0" r="0" b="0"/>
            <wp:docPr id="2007033456" name="Immagine 4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33456" name="Immagine 4" descr="Immagine che contiene testo, schermata, software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F18B" w14:textId="77777777" w:rsidR="009828D5" w:rsidRDefault="009828D5" w:rsidP="00786F91"/>
    <w:p w14:paraId="2CFC8893" w14:textId="77777777" w:rsidR="009828D5" w:rsidRDefault="009828D5" w:rsidP="00786F91"/>
    <w:p w14:paraId="25311B5A" w14:textId="33BA516A" w:rsidR="009828D5" w:rsidRDefault="00D76EAE" w:rsidP="00786F91">
      <w:r>
        <w:t xml:space="preserve">Con “set </w:t>
      </w:r>
      <w:proofErr w:type="spellStart"/>
      <w:r>
        <w:t>rhosts</w:t>
      </w:r>
      <w:proofErr w:type="spellEnd"/>
      <w:r>
        <w:t xml:space="preserve"> 192.168.1.110” si setta l’</w:t>
      </w:r>
      <w:proofErr w:type="spellStart"/>
      <w:r>
        <w:t>ip</w:t>
      </w:r>
      <w:proofErr w:type="spellEnd"/>
      <w:r>
        <w:t xml:space="preserve"> destinatario mancante</w:t>
      </w:r>
      <w:r w:rsidR="00102677">
        <w:t>.</w:t>
      </w:r>
    </w:p>
    <w:p w14:paraId="5B5E6928" w14:textId="05B72B08" w:rsidR="009828D5" w:rsidRDefault="009828D5" w:rsidP="00786F91">
      <w:r>
        <w:rPr>
          <w:noProof/>
        </w:rPr>
        <w:drawing>
          <wp:inline distT="0" distB="0" distL="0" distR="0" wp14:anchorId="5EFA812F" wp14:editId="1096850C">
            <wp:extent cx="5037257" cy="3170195"/>
            <wp:effectExtent l="0" t="0" r="0" b="0"/>
            <wp:docPr id="1121591380" name="Immagine 5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91380" name="Immagine 5" descr="Immagine che contiene testo, schermata, software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B3DB" w14:textId="77777777" w:rsidR="00102677" w:rsidRDefault="00102677" w:rsidP="00786F91"/>
    <w:p w14:paraId="5D23F797" w14:textId="77777777" w:rsidR="00102677" w:rsidRDefault="00102677" w:rsidP="00786F91"/>
    <w:p w14:paraId="359BBE5C" w14:textId="5E9621B0" w:rsidR="00102677" w:rsidRDefault="00102677" w:rsidP="00786F91">
      <w:r>
        <w:lastRenderedPageBreak/>
        <w:t>A questo punto si effettua l’</w:t>
      </w:r>
      <w:r w:rsidR="001A5CCC">
        <w:t xml:space="preserve">attacco con il comando “exploit”. L’attacco andato a buon fine ha restituito </w:t>
      </w:r>
      <w:r w:rsidR="00C83530">
        <w:t>login e password</w:t>
      </w:r>
      <w:r w:rsidR="00AE4B5D">
        <w:t xml:space="preserve"> da inserire per poter accedere alla macchina vittima.</w:t>
      </w:r>
    </w:p>
    <w:p w14:paraId="3A313BC8" w14:textId="645B07EF" w:rsidR="00102677" w:rsidRPr="00786F91" w:rsidRDefault="00102677" w:rsidP="00786F91">
      <w:r>
        <w:rPr>
          <w:noProof/>
        </w:rPr>
        <w:drawing>
          <wp:inline distT="0" distB="0" distL="0" distR="0" wp14:anchorId="134C4E05" wp14:editId="2396E9F9">
            <wp:extent cx="4961050" cy="1882303"/>
            <wp:effectExtent l="0" t="0" r="0" b="3810"/>
            <wp:docPr id="972572876" name="Immagine 6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72876" name="Immagine 6" descr="Immagine che contiene testo, schermata, Caratter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677" w:rsidRPr="00786F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67"/>
    <w:rsid w:val="00102677"/>
    <w:rsid w:val="001A5CCC"/>
    <w:rsid w:val="001B66F5"/>
    <w:rsid w:val="0036796F"/>
    <w:rsid w:val="00435CA8"/>
    <w:rsid w:val="00547CD5"/>
    <w:rsid w:val="005D1410"/>
    <w:rsid w:val="00786F91"/>
    <w:rsid w:val="007E048A"/>
    <w:rsid w:val="00823DB2"/>
    <w:rsid w:val="008C6ED9"/>
    <w:rsid w:val="009828D5"/>
    <w:rsid w:val="00A22C13"/>
    <w:rsid w:val="00A7582F"/>
    <w:rsid w:val="00AE4B5D"/>
    <w:rsid w:val="00C83530"/>
    <w:rsid w:val="00C853C4"/>
    <w:rsid w:val="00D76EAE"/>
    <w:rsid w:val="00DE4ABD"/>
    <w:rsid w:val="00F0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D01B"/>
  <w15:chartTrackingRefBased/>
  <w15:docId w15:val="{26FB1C65-FE02-4E21-9DFC-8721A59A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2024-01-23T14:33:00Z</dcterms:created>
  <dcterms:modified xsi:type="dcterms:W3CDTF">2024-01-23T14:33:00Z</dcterms:modified>
</cp:coreProperties>
</file>