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D63" w:rsidRDefault="00BC3D63">
      <w:r>
        <w:t xml:space="preserve">I would like to use a </w:t>
      </w:r>
      <w:r w:rsidR="00E32091">
        <w:t>proximity sensor because it is an easy and functional input for my project. I also believe that the physical distance between the user and the piece reinforce the notion that the closer you get to the person being affected by everyone’s influence, the clearer it can become and the more harmful it can become.</w:t>
      </w:r>
      <w:bookmarkStart w:id="0" w:name="_GoBack"/>
      <w:bookmarkEnd w:id="0"/>
    </w:p>
    <w:p w:rsidR="00E32091" w:rsidRDefault="00E32091"/>
    <w:p w:rsidR="00FE0A94" w:rsidRDefault="00097B49">
      <w:r>
        <w:t xml:space="preserve">The theme of my project has changed somewhat with the renewed aesthetic of my project. It was originally going to be strictly related to overt violent messages that women experience in their everyday life in public setting. However, the messages I intend to project from my wearable will now reflect the many insecurities, shames and supposed flaws imposed onto women in Western societies. The speaker will </w:t>
      </w:r>
      <w:r w:rsidR="00BA075A">
        <w:t>emit a voice that whispers and the closer the user gets to the corset the more harsh and erratic the voice becomes, as opposed to just having a single vocal output.</w:t>
      </w:r>
    </w:p>
    <w:sectPr w:rsidR="00FE0A94"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9"/>
    <w:rsid w:val="00097B49"/>
    <w:rsid w:val="00122EC3"/>
    <w:rsid w:val="00BA075A"/>
    <w:rsid w:val="00BC3D63"/>
    <w:rsid w:val="00C036CA"/>
    <w:rsid w:val="00E32091"/>
    <w:rsid w:val="00E338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73FDFC"/>
  <w15:chartTrackingRefBased/>
  <w15:docId w15:val="{13CFD99D-A3EA-354F-B267-7D582B85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2019-11-08T21:48:00Z</dcterms:created>
  <dcterms:modified xsi:type="dcterms:W3CDTF">2019-11-08T22:12:00Z</dcterms:modified>
</cp:coreProperties>
</file>