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65A" w:rsidRDefault="0068565A">
      <w:pPr>
        <w:rPr>
          <w:lang w:val="es-ES"/>
        </w:rPr>
      </w:pPr>
      <w:r>
        <w:rPr>
          <w:lang w:val="es-ES"/>
        </w:rPr>
        <w:t xml:space="preserve">Andrea Reyes </w:t>
      </w:r>
    </w:p>
    <w:p w:rsidR="00D921E2" w:rsidRDefault="0068565A">
      <w:pPr>
        <w:rPr>
          <w:lang w:val="es-ES"/>
        </w:rPr>
      </w:pPr>
      <w:r>
        <w:rPr>
          <w:lang w:val="es-ES"/>
        </w:rPr>
        <w:t>20190265</w:t>
      </w:r>
    </w:p>
    <w:p w:rsidR="0068565A" w:rsidRDefault="0068565A">
      <w:pPr>
        <w:rPr>
          <w:lang w:val="es-ES"/>
        </w:rPr>
      </w:pPr>
    </w:p>
    <w:p w:rsidR="0068565A" w:rsidRPr="0068565A" w:rsidRDefault="0068565A">
      <w:pPr>
        <w:rPr>
          <w:lang w:val="es-ES"/>
        </w:rPr>
      </w:pPr>
      <w:proofErr w:type="spellStart"/>
      <w:r>
        <w:rPr>
          <w:lang w:val="es-ES"/>
        </w:rPr>
        <w:t>Hashing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functions</w:t>
      </w:r>
      <w:proofErr w:type="spellEnd"/>
      <w:r>
        <w:rPr>
          <w:lang w:val="es-ES"/>
        </w:rPr>
        <w:t xml:space="preserve"> </w:t>
      </w:r>
    </w:p>
    <w:sectPr w:rsidR="0068565A" w:rsidRPr="0068565A" w:rsidSect="00B365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5A"/>
    <w:rsid w:val="0068565A"/>
    <w:rsid w:val="00B36533"/>
    <w:rsid w:val="00D9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49A01C5"/>
  <w15:chartTrackingRefBased/>
  <w15:docId w15:val="{515570F8-7A1E-F64A-B7B9-86380F1D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reyes</dc:creator>
  <cp:keywords/>
  <dc:description/>
  <cp:lastModifiedBy>andrea reyes</cp:lastModifiedBy>
  <cp:revision>1</cp:revision>
  <dcterms:created xsi:type="dcterms:W3CDTF">2020-04-20T01:57:00Z</dcterms:created>
  <dcterms:modified xsi:type="dcterms:W3CDTF">2020-04-20T01:58:00Z</dcterms:modified>
</cp:coreProperties>
</file>