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B34C8" w:rsidRPr="00FB63BE" w:rsidRDefault="00FB63BE" w:rsidP="00FB63BE">
      <w:pPr>
        <w:jc w:val="center"/>
        <w:rPr>
          <w:b/>
          <w:sz w:val="36"/>
        </w:rPr>
      </w:pPr>
      <w:r w:rsidRPr="00FB63BE">
        <w:rPr>
          <w:b/>
          <w:sz w:val="36"/>
        </w:rPr>
        <w:t>MÓDULOS</w:t>
      </w:r>
    </w:p>
    <w:p w:rsidR="005B34C8" w:rsidRDefault="00FB63BE" w:rsidP="00FB63BE">
      <w:pPr>
        <w:pStyle w:val="Ttulo2"/>
        <w:numPr>
          <w:ilvl w:val="0"/>
          <w:numId w:val="13"/>
        </w:numPr>
      </w:pPr>
      <w:r>
        <w:t>PÓS</w:t>
      </w:r>
    </w:p>
    <w:p w:rsidR="005B34C8" w:rsidRPr="00210CB6" w:rsidRDefault="005B34C8" w:rsidP="005B34C8">
      <w:pPr>
        <w:pStyle w:val="PargrafodaLista"/>
        <w:numPr>
          <w:ilvl w:val="1"/>
          <w:numId w:val="2"/>
        </w:numPr>
        <w:rPr>
          <w:b/>
        </w:rPr>
      </w:pPr>
      <w:r w:rsidRPr="00210CB6">
        <w:rPr>
          <w:b/>
        </w:rPr>
        <w:t>Configurações</w:t>
      </w:r>
    </w:p>
    <w:p w:rsidR="00210CB6" w:rsidRDefault="006C6C65" w:rsidP="00210CB6">
      <w:pPr>
        <w:pStyle w:val="PargrafodaLista"/>
        <w:numPr>
          <w:ilvl w:val="2"/>
          <w:numId w:val="2"/>
        </w:numPr>
      </w:pPr>
      <w:r w:rsidRPr="00210CB6">
        <w:rPr>
          <w:b/>
        </w:rPr>
        <w:t>Lista</w:t>
      </w:r>
      <w:r>
        <w:t xml:space="preserve"> </w:t>
      </w:r>
      <w:r w:rsidRPr="00210CB6">
        <w:rPr>
          <w:b/>
        </w:rPr>
        <w:t>de</w:t>
      </w:r>
      <w:r>
        <w:t xml:space="preserve"> </w:t>
      </w:r>
      <w:r w:rsidRPr="00210CB6">
        <w:rPr>
          <w:b/>
        </w:rPr>
        <w:t>perfis</w:t>
      </w:r>
      <w:r>
        <w:t xml:space="preserve">: </w:t>
      </w:r>
    </w:p>
    <w:p w:rsidR="00210CB6" w:rsidRDefault="00210CB6" w:rsidP="00210CB6">
      <w:pPr>
        <w:pStyle w:val="PargrafodaLista"/>
        <w:ind w:left="2160"/>
      </w:pPr>
      <w:r>
        <w:t>•  permite criar perfis de acesso padronizados para vinculação de um ou mais usuários.</w:t>
      </w:r>
    </w:p>
    <w:p w:rsidR="00210CB6" w:rsidRDefault="00210CB6" w:rsidP="00210CB6">
      <w:pPr>
        <w:pStyle w:val="PargrafodaLista"/>
        <w:ind w:left="2160"/>
      </w:pPr>
      <w:r>
        <w:t>•  Configuração e Atribuição de Permissões:</w:t>
      </w:r>
    </w:p>
    <w:p w:rsidR="00210CB6" w:rsidRDefault="00210CB6" w:rsidP="00210CB6">
      <w:pPr>
        <w:pStyle w:val="PargrafodaLista"/>
        <w:numPr>
          <w:ilvl w:val="0"/>
          <w:numId w:val="3"/>
        </w:numPr>
      </w:pPr>
      <w:r>
        <w:t>Acesse o módulo CRM e vá até a aba Usuários.</w:t>
      </w:r>
    </w:p>
    <w:p w:rsidR="00210CB6" w:rsidRDefault="00210CB6" w:rsidP="00210CB6">
      <w:pPr>
        <w:pStyle w:val="PargrafodaLista"/>
        <w:numPr>
          <w:ilvl w:val="0"/>
          <w:numId w:val="3"/>
        </w:numPr>
      </w:pPr>
      <w:r>
        <w:t>Selecione o usuário desejado para realizar a alteração.</w:t>
      </w:r>
    </w:p>
    <w:p w:rsidR="00210CB6" w:rsidRDefault="00210CB6" w:rsidP="00210CB6">
      <w:pPr>
        <w:pStyle w:val="PargrafodaLista"/>
        <w:numPr>
          <w:ilvl w:val="0"/>
          <w:numId w:val="3"/>
        </w:numPr>
      </w:pPr>
      <w:r>
        <w:t>Escolha o módulo ao qual deseja atribuir as respectivas permissões de acesso.</w:t>
      </w:r>
    </w:p>
    <w:p w:rsidR="005B34C8" w:rsidRDefault="005B34C8" w:rsidP="00210CB6">
      <w:pPr>
        <w:pStyle w:val="PargrafodaLista"/>
        <w:numPr>
          <w:ilvl w:val="2"/>
          <w:numId w:val="2"/>
        </w:numPr>
      </w:pPr>
      <w:r w:rsidRPr="00210CB6">
        <w:rPr>
          <w:b/>
        </w:rPr>
        <w:t>Parâmetros</w:t>
      </w:r>
      <w:r>
        <w:t>:</w:t>
      </w:r>
    </w:p>
    <w:p w:rsidR="00210CB6" w:rsidRDefault="00210CB6" w:rsidP="00210CB6">
      <w:pPr>
        <w:pStyle w:val="PargrafodaLista"/>
        <w:numPr>
          <w:ilvl w:val="3"/>
          <w:numId w:val="2"/>
        </w:numPr>
      </w:pPr>
      <w:r w:rsidRPr="00210CB6">
        <w:rPr>
          <w:b/>
        </w:rPr>
        <w:t>Centro de Custo Padrão:</w:t>
      </w:r>
      <w:r>
        <w:t xml:space="preserve"> Define o direcionamento e a movimentação dos custos associados ao contrato. Caso necessário, novos tipos e classificações de centro de custo podem ser cadastrados diretamente no módulo FIN (Financeiro).</w:t>
      </w:r>
    </w:p>
    <w:p w:rsidR="00210CB6" w:rsidRDefault="00210CB6" w:rsidP="00210CB6">
      <w:pPr>
        <w:pStyle w:val="PargrafodaLista"/>
        <w:numPr>
          <w:ilvl w:val="3"/>
          <w:numId w:val="2"/>
        </w:numPr>
      </w:pPr>
      <w:r w:rsidRPr="00210CB6">
        <w:rPr>
          <w:b/>
        </w:rPr>
        <w:t>Nota Fiscal (NF):</w:t>
      </w:r>
      <w:r>
        <w:t xml:space="preserve"> Define o padrão de emissão fiscal vinculado ao contrato (Opção 1 ou Opção 2), que será selecionado e aplicado automaticamente no momento da geração e emissão do documento fiscal.</w:t>
      </w:r>
    </w:p>
    <w:p w:rsidR="005B34C8" w:rsidRPr="00210CB6" w:rsidRDefault="005B34C8" w:rsidP="005B34C8">
      <w:pPr>
        <w:pStyle w:val="PargrafodaLista"/>
        <w:numPr>
          <w:ilvl w:val="1"/>
          <w:numId w:val="2"/>
        </w:numPr>
        <w:rPr>
          <w:b/>
        </w:rPr>
      </w:pPr>
      <w:r w:rsidRPr="00210CB6">
        <w:rPr>
          <w:b/>
        </w:rPr>
        <w:t>Clientes</w:t>
      </w:r>
    </w:p>
    <w:p w:rsidR="005B34C8" w:rsidRPr="00210CB6" w:rsidRDefault="005B34C8" w:rsidP="005B34C8">
      <w:pPr>
        <w:pStyle w:val="PargrafodaLista"/>
        <w:numPr>
          <w:ilvl w:val="1"/>
          <w:numId w:val="2"/>
        </w:numPr>
        <w:rPr>
          <w:b/>
        </w:rPr>
      </w:pPr>
      <w:r w:rsidRPr="00210CB6">
        <w:rPr>
          <w:b/>
        </w:rPr>
        <w:t>Condomínios</w:t>
      </w:r>
    </w:p>
    <w:p w:rsidR="005B34C8" w:rsidRPr="00210CB6" w:rsidRDefault="005B34C8" w:rsidP="005B34C8">
      <w:pPr>
        <w:pStyle w:val="PargrafodaLista"/>
        <w:numPr>
          <w:ilvl w:val="1"/>
          <w:numId w:val="2"/>
        </w:numPr>
        <w:rPr>
          <w:b/>
        </w:rPr>
      </w:pPr>
      <w:r w:rsidRPr="00210CB6">
        <w:rPr>
          <w:b/>
        </w:rPr>
        <w:t>Imóveis</w:t>
      </w:r>
    </w:p>
    <w:p w:rsidR="005B34C8" w:rsidRDefault="005B34C8" w:rsidP="005B34C8">
      <w:pPr>
        <w:pStyle w:val="PargrafodaLista"/>
        <w:numPr>
          <w:ilvl w:val="1"/>
          <w:numId w:val="2"/>
        </w:numPr>
        <w:rPr>
          <w:b/>
        </w:rPr>
      </w:pPr>
      <w:r w:rsidRPr="00210CB6">
        <w:rPr>
          <w:b/>
        </w:rPr>
        <w:t>Contratos</w:t>
      </w:r>
    </w:p>
    <w:p w:rsidR="00C7096B" w:rsidRDefault="00C7096B" w:rsidP="00C7096B">
      <w:pPr>
        <w:pStyle w:val="PargrafodaLista"/>
        <w:numPr>
          <w:ilvl w:val="2"/>
          <w:numId w:val="2"/>
        </w:numPr>
        <w:rPr>
          <w:b/>
        </w:rPr>
      </w:pPr>
      <w:r>
        <w:rPr>
          <w:b/>
        </w:rPr>
        <w:t>Inicial:</w:t>
      </w:r>
    </w:p>
    <w:p w:rsidR="00FF0217" w:rsidRPr="00402C5B" w:rsidRDefault="00FF0217" w:rsidP="005316C6">
      <w:pPr>
        <w:pStyle w:val="PargrafodaLista"/>
        <w:numPr>
          <w:ilvl w:val="3"/>
          <w:numId w:val="2"/>
        </w:numPr>
      </w:pPr>
      <w:r>
        <w:t xml:space="preserve">Na página inicial, possuímos uma aba chamada Filtros, com os seguintes campos: </w:t>
      </w:r>
      <w:r w:rsidR="00402C5B">
        <w:t xml:space="preserve">Unidade (Andréa Negócios Imobiliários), Situação (Todas, </w:t>
      </w:r>
      <w:r>
        <w:t>em</w:t>
      </w:r>
      <w:r w:rsidR="00402C5B">
        <w:t xml:space="preserve"> andamento, Moderação, Concluído, Cancelado), Tipo (Todos, Escritura/registro, Financiamento, Documento particular), Vendedor (</w:t>
      </w:r>
      <w:r>
        <w:t xml:space="preserve">Nome do vendedor, e-mail, telefone ou CPF), Comprador (Nome do comprador, e-mail, telefone ou CPF), Imóvel (Código do imóvel, endereço do imóvel ou código auxiliar), Envolvido (Nome do usuário do </w:t>
      </w:r>
      <w:proofErr w:type="spellStart"/>
      <w:r>
        <w:t>imoview</w:t>
      </w:r>
      <w:proofErr w:type="spellEnd"/>
      <w:r>
        <w:t xml:space="preserve">, </w:t>
      </w:r>
      <w:proofErr w:type="spellStart"/>
      <w:r>
        <w:t>ex</w:t>
      </w:r>
      <w:proofErr w:type="spellEnd"/>
      <w:r>
        <w:t>: Rafael Fernandes), Quem vai pagar a comissão (Todos, Vendedor, Comprador), Códigos (Código de um contrato de venda existente), Data início contrato (Data de início de um contrato), Data Fim contrato (Data de finalização de um contrato), Etiquetas (Atenção, Bom pagador, Documentação organizada, Especial, Exigente, Flexível, Premium, Requer acompanhamento, VIP); Ainda na mesma página, possuímos os Filtros avançados, com os seguintes campos: Padrão (Todos, 1 e 2), Responsável (Todos ou usuário), Despachante (Nome do despachante, e-mail ou telefone), Valor compra (De x até y);</w:t>
      </w:r>
      <w:r w:rsidR="005316C6">
        <w:t xml:space="preserve"> </w:t>
      </w:r>
    </w:p>
    <w:p w:rsidR="00C7096B" w:rsidRPr="00C7096B" w:rsidRDefault="00C7096B" w:rsidP="00C7096B">
      <w:pPr>
        <w:pStyle w:val="PargrafodaLista"/>
        <w:numPr>
          <w:ilvl w:val="2"/>
          <w:numId w:val="2"/>
        </w:numPr>
        <w:rPr>
          <w:b/>
        </w:rPr>
      </w:pPr>
      <w:r>
        <w:rPr>
          <w:b/>
        </w:rPr>
        <w:t>Inclusão de contrato:</w:t>
      </w:r>
      <w:r w:rsidR="00E23E71">
        <w:rPr>
          <w:b/>
        </w:rPr>
        <w:t xml:space="preserve"> (OBS: Coleta de dados feita pelo vídeo do </w:t>
      </w:r>
      <w:proofErr w:type="spellStart"/>
      <w:r w:rsidR="00E23E71">
        <w:rPr>
          <w:b/>
        </w:rPr>
        <w:t>imoview</w:t>
      </w:r>
      <w:proofErr w:type="spellEnd"/>
      <w:r w:rsidR="00E23E71">
        <w:rPr>
          <w:b/>
        </w:rPr>
        <w:t>, pois não tenho permissão)</w:t>
      </w:r>
    </w:p>
    <w:p w:rsidR="00C7096B" w:rsidRDefault="005316C6" w:rsidP="00E23E71">
      <w:pPr>
        <w:pStyle w:val="PargrafodaLista"/>
        <w:numPr>
          <w:ilvl w:val="3"/>
          <w:numId w:val="2"/>
        </w:numPr>
        <w:rPr>
          <w:b/>
        </w:rPr>
      </w:pPr>
      <w:r>
        <w:t xml:space="preserve">Na página inicial, possuímos o botão Novo contrato, ao clicar nele, seremos redirecionados para outra página para selecionarmos a listagem de negócios, esta listagem inicia-se do módulo CRM, que é captado pelo atendimento, após a conclusão é finalizado no módulo PÓS. Após selecionarmos um contrato, clicamos em Gerar contrato. Seremos redirecionados para outra página para o andamento da geração do contrato. Após isto, teremos outra aba com 3 funções: </w:t>
      </w:r>
      <w:r w:rsidR="00E23E71">
        <w:t>Dados principais, Comissão e Anotações gerais;</w:t>
      </w:r>
      <w:r w:rsidR="00E23E71">
        <w:br/>
        <w:t>Em Dados principais, temos os seguintes campos: Unidade (Andréa Negócios Imobiliários), Tipo de contrato (Escritura/registro, Financiamento ou Documento particular), Data do contrato (Sendo fixa do próprio contrato), Data da assinatura contrato (Seleciono a data que será feita ou foi realizada a assinatura), Responsável (Vinculo o usuário responsável pelo contrato, mas não é obrigatório), Despachante responsável (Possibilidade de vincular o despachante que participou do contrato, caso ele não esteja vinculado ao sistema, podemos inclui-lo como pessoa ou empresa), Padrão (</w:t>
      </w:r>
      <w:r w:rsidR="00A007BB">
        <w:t xml:space="preserve">Selecionar o tipo do contrato </w:t>
      </w:r>
      <w:r w:rsidR="00E23E71">
        <w:t>1 ou 2</w:t>
      </w:r>
      <w:r w:rsidR="00A007BB">
        <w:t xml:space="preserve"> que foi definido para gerar com NF</w:t>
      </w:r>
      <w:r w:rsidR="00E23E71">
        <w:t>)</w:t>
      </w:r>
      <w:r w:rsidR="00A007BB">
        <w:t xml:space="preserve">, </w:t>
      </w:r>
      <w:r w:rsidR="00A007BB" w:rsidRPr="00A007BB">
        <w:rPr>
          <w:b/>
        </w:rPr>
        <w:t>Valor venda (Fixo do contrato)</w:t>
      </w:r>
      <w:r w:rsidR="00A007BB">
        <w:t xml:space="preserve">, </w:t>
      </w:r>
      <w:r w:rsidR="00A007BB" w:rsidRPr="00A007BB">
        <w:rPr>
          <w:b/>
        </w:rPr>
        <w:t>Valor comissão (Fixo do contrato)</w:t>
      </w:r>
      <w:r w:rsidR="00A007BB">
        <w:rPr>
          <w:b/>
        </w:rPr>
        <w:t>.</w:t>
      </w:r>
    </w:p>
    <w:p w:rsidR="00A007BB" w:rsidRDefault="00A007BB" w:rsidP="00A007BB">
      <w:pPr>
        <w:pStyle w:val="PargrafodaLista"/>
        <w:ind w:left="2880"/>
      </w:pPr>
      <w:r>
        <w:t>Após esta conclusão, temos o campo de compradores, que estará o nosso comprador que está no contrato, mas é possível adicionar um novo comprador juntamente com ele clicando em Adicionar novo, colocando o nome do outro comprador e % da compra. Após isso clicamos em Próximo.</w:t>
      </w:r>
    </w:p>
    <w:p w:rsidR="00A007BB" w:rsidRDefault="00A007BB" w:rsidP="00A007BB">
      <w:pPr>
        <w:pStyle w:val="PargrafodaLista"/>
        <w:ind w:left="2880"/>
      </w:pPr>
      <w:r>
        <w:t xml:space="preserve">Seremos redirecionados para a aba </w:t>
      </w:r>
      <w:r>
        <w:rPr>
          <w:b/>
        </w:rPr>
        <w:t>Recebimento de comissão</w:t>
      </w:r>
      <w:r>
        <w:t>, com os campos: Como será a parcela? (</w:t>
      </w:r>
      <w:r w:rsidR="0092734A">
        <w:t>Única ou Parcelada</w:t>
      </w:r>
      <w:r>
        <w:t>)</w:t>
      </w:r>
      <w:r w:rsidR="0092734A">
        <w:t xml:space="preserve"> se o recebimento for único teremos a opção: </w:t>
      </w:r>
      <w:r>
        <w:t>Data recebimento da comissão (Seleciono a data)</w:t>
      </w:r>
      <w:r w:rsidR="0092734A">
        <w:t>, caso for de forma parcelada, teremos a opção: Quantidade de Parcelas (O número de parcelas), após isto, definimos as Datas de recebimento (</w:t>
      </w:r>
      <w:proofErr w:type="spellStart"/>
      <w:r w:rsidR="0092734A">
        <w:t>Ex</w:t>
      </w:r>
      <w:proofErr w:type="spellEnd"/>
      <w:r w:rsidR="0092734A">
        <w:t>: 1º parcela, 2º parcela...)</w:t>
      </w:r>
      <w:r>
        <w:t xml:space="preserve">, </w:t>
      </w:r>
      <w:proofErr w:type="gramStart"/>
      <w:r w:rsidR="0092734A">
        <w:t>Quem</w:t>
      </w:r>
      <w:proofErr w:type="gramEnd"/>
      <w:r w:rsidR="0092734A">
        <w:t xml:space="preserve"> irá realizar o pagamento da comissão? (Vendedor ou Comprador) se for vendedor, </w:t>
      </w:r>
      <w:proofErr w:type="gramStart"/>
      <w:r w:rsidR="0092734A">
        <w:t>Qual</w:t>
      </w:r>
      <w:proofErr w:type="gramEnd"/>
      <w:r w:rsidR="0092734A">
        <w:t xml:space="preserve"> vendedor (Todos ou um cliente vendedor (Caso o contrato tenha mais de um vendedor)), se for comprador, Qual comprador (Todos ou um cliente comprador (Caso o contrato tenha mais de um comprador)).</w:t>
      </w:r>
    </w:p>
    <w:p w:rsidR="0092734A" w:rsidRPr="00E37534" w:rsidRDefault="0092734A" w:rsidP="00A007BB">
      <w:pPr>
        <w:pStyle w:val="PargrafodaLista"/>
        <w:ind w:left="2880"/>
      </w:pPr>
      <w:r>
        <w:t xml:space="preserve">Logo abaixo teremos a aba </w:t>
      </w:r>
      <w:r>
        <w:rPr>
          <w:b/>
        </w:rPr>
        <w:t>Repasse de comissão</w:t>
      </w:r>
      <w:r>
        <w:t>,</w:t>
      </w:r>
      <w:r w:rsidR="00E37534">
        <w:t xml:space="preserve"> onde terá os repasses da venda, onde teremos o botão </w:t>
      </w:r>
      <w:r w:rsidR="00E37534" w:rsidRPr="00E37534">
        <w:rPr>
          <w:b/>
        </w:rPr>
        <w:t>Adicionar novo</w:t>
      </w:r>
      <w:r w:rsidR="00E37534">
        <w:t>, após clicar teremos 3 campos: Usuário que efetuou (</w:t>
      </w:r>
      <w:proofErr w:type="spellStart"/>
      <w:r w:rsidR="00E37534">
        <w:t>Ex</w:t>
      </w:r>
      <w:proofErr w:type="spellEnd"/>
      <w:r w:rsidR="00E37534">
        <w:t>: Rafael Fernandes), qual o serviço (</w:t>
      </w:r>
      <w:proofErr w:type="spellStart"/>
      <w:r w:rsidR="00E37534">
        <w:t>Ex</w:t>
      </w:r>
      <w:proofErr w:type="spellEnd"/>
      <w:r w:rsidR="00E37534">
        <w:t>: Captação) e o valor do repasse (</w:t>
      </w:r>
      <w:proofErr w:type="spellStart"/>
      <w:r w:rsidR="00E37534">
        <w:t>Ex</w:t>
      </w:r>
      <w:proofErr w:type="spellEnd"/>
      <w:r w:rsidR="00E37534">
        <w:t xml:space="preserve">: R$2.000,00), o ideal é o preenchimento ser executado de forma correta no módulo CRM, para evitar retrabalhos na etapa final do fechamento. Após isso clicamos em </w:t>
      </w:r>
      <w:r w:rsidR="00E37534">
        <w:rPr>
          <w:b/>
        </w:rPr>
        <w:t>Próximo</w:t>
      </w:r>
      <w:r w:rsidR="00E37534">
        <w:t xml:space="preserve">, e seremos redirecionados para a aba </w:t>
      </w:r>
      <w:r w:rsidR="00E37534">
        <w:rPr>
          <w:b/>
        </w:rPr>
        <w:t>Anotações gerais,</w:t>
      </w:r>
      <w:r w:rsidR="00E37534">
        <w:t xml:space="preserve"> onde teremos 2 campos: Texto acerto de contas e Anotações internas. Após isto o preenchimento dos campos corretamente, clicamos em </w:t>
      </w:r>
      <w:r w:rsidR="00E37534">
        <w:rPr>
          <w:b/>
        </w:rPr>
        <w:t>Salvar</w:t>
      </w:r>
      <w:r w:rsidR="00E37534">
        <w:t xml:space="preserve">. </w:t>
      </w:r>
    </w:p>
    <w:p w:rsidR="005B34C8" w:rsidRPr="00210CB6" w:rsidRDefault="005B34C8" w:rsidP="005B34C8">
      <w:pPr>
        <w:pStyle w:val="PargrafodaLista"/>
        <w:numPr>
          <w:ilvl w:val="1"/>
          <w:numId w:val="2"/>
        </w:numPr>
        <w:rPr>
          <w:b/>
        </w:rPr>
      </w:pPr>
      <w:r w:rsidRPr="00210CB6">
        <w:rPr>
          <w:b/>
        </w:rPr>
        <w:t>Movimentações</w:t>
      </w:r>
    </w:p>
    <w:p w:rsidR="005B34C8" w:rsidRDefault="005B34C8" w:rsidP="005B34C8">
      <w:pPr>
        <w:pStyle w:val="PargrafodaLista"/>
        <w:numPr>
          <w:ilvl w:val="1"/>
          <w:numId w:val="2"/>
        </w:numPr>
      </w:pPr>
      <w:r w:rsidRPr="00210CB6">
        <w:rPr>
          <w:b/>
        </w:rPr>
        <w:t>Envelopes</w:t>
      </w:r>
      <w:r>
        <w:t xml:space="preserve"> </w:t>
      </w:r>
      <w:r w:rsidRPr="00210CB6">
        <w:rPr>
          <w:b/>
        </w:rPr>
        <w:t>digitais</w:t>
      </w:r>
    </w:p>
    <w:p w:rsidR="005B34C8" w:rsidRDefault="005B34C8" w:rsidP="005B34C8">
      <w:pPr>
        <w:pStyle w:val="PargrafodaLista"/>
        <w:numPr>
          <w:ilvl w:val="1"/>
          <w:numId w:val="2"/>
        </w:numPr>
      </w:pPr>
      <w:r w:rsidRPr="00210CB6">
        <w:rPr>
          <w:b/>
        </w:rPr>
        <w:t>Área</w:t>
      </w:r>
      <w:r>
        <w:t xml:space="preserve"> </w:t>
      </w:r>
      <w:r w:rsidRPr="00210CB6">
        <w:rPr>
          <w:b/>
        </w:rPr>
        <w:t>de</w:t>
      </w:r>
      <w:r>
        <w:t xml:space="preserve"> </w:t>
      </w:r>
      <w:r w:rsidRPr="00210CB6">
        <w:rPr>
          <w:b/>
        </w:rPr>
        <w:t>download</w:t>
      </w:r>
      <w:r>
        <w:t xml:space="preserve"> </w:t>
      </w:r>
    </w:p>
    <w:p w:rsidR="005B34C8" w:rsidRPr="00210CB6" w:rsidRDefault="005B34C8" w:rsidP="005B34C8">
      <w:pPr>
        <w:pStyle w:val="PargrafodaLista"/>
        <w:numPr>
          <w:ilvl w:val="1"/>
          <w:numId w:val="2"/>
        </w:numPr>
        <w:rPr>
          <w:b/>
        </w:rPr>
      </w:pPr>
      <w:r w:rsidRPr="00210CB6">
        <w:rPr>
          <w:b/>
        </w:rPr>
        <w:t>Processos</w:t>
      </w:r>
    </w:p>
    <w:p w:rsidR="005B34C8" w:rsidRDefault="005B34C8" w:rsidP="005B34C8">
      <w:pPr>
        <w:pStyle w:val="PargrafodaLista"/>
        <w:numPr>
          <w:ilvl w:val="1"/>
          <w:numId w:val="2"/>
        </w:numPr>
      </w:pPr>
      <w:r w:rsidRPr="00210CB6">
        <w:rPr>
          <w:b/>
        </w:rPr>
        <w:t>Navbar</w:t>
      </w:r>
      <w:r>
        <w:t xml:space="preserve"> (</w:t>
      </w:r>
      <w:r w:rsidRPr="00210CB6">
        <w:rPr>
          <w:b/>
        </w:rPr>
        <w:t>TOP</w:t>
      </w:r>
      <w:r>
        <w:t>)</w:t>
      </w:r>
    </w:p>
    <w:p w:rsidR="005B34C8" w:rsidRPr="00C7096B" w:rsidRDefault="005B34C8" w:rsidP="005B34C8">
      <w:pPr>
        <w:pStyle w:val="PargrafodaLista"/>
        <w:numPr>
          <w:ilvl w:val="2"/>
          <w:numId w:val="2"/>
        </w:numPr>
        <w:rPr>
          <w:b/>
        </w:rPr>
      </w:pPr>
      <w:r w:rsidRPr="00C7096B">
        <w:rPr>
          <w:b/>
        </w:rPr>
        <w:t xml:space="preserve">Pesquisa rápida de imóveis: </w:t>
      </w:r>
    </w:p>
    <w:p w:rsidR="00C7096B" w:rsidRDefault="00C7096B" w:rsidP="00C7096B">
      <w:pPr>
        <w:pStyle w:val="PargrafodaLista"/>
        <w:ind w:left="2880"/>
      </w:pPr>
      <w:r>
        <w:t>Este recurso permite localizar carteiras de imóveis com agilidade, utilizando parâmetros específicos de busca para otimizar o atendimento e a gestão imobiliária.</w:t>
      </w:r>
    </w:p>
    <w:p w:rsidR="00C7096B" w:rsidRDefault="00C7096B" w:rsidP="00C7096B">
      <w:pPr>
        <w:pStyle w:val="PargrafodaLista"/>
        <w:numPr>
          <w:ilvl w:val="3"/>
          <w:numId w:val="2"/>
        </w:numPr>
      </w:pPr>
      <w:r w:rsidRPr="00C7096B">
        <w:rPr>
          <w:b/>
          <w:i/>
        </w:rPr>
        <w:t>Filtros de Busca</w:t>
      </w:r>
      <w:r>
        <w:t>:</w:t>
      </w:r>
    </w:p>
    <w:p w:rsidR="00C7096B" w:rsidRDefault="00C7096B" w:rsidP="00C7096B">
      <w:pPr>
        <w:pStyle w:val="PargrafodaLista"/>
        <w:numPr>
          <w:ilvl w:val="0"/>
          <w:numId w:val="4"/>
        </w:numPr>
      </w:pPr>
      <w:r>
        <w:t>Defina a finalidade da busca (</w:t>
      </w:r>
      <w:r w:rsidRPr="00C7096B">
        <w:rPr>
          <w:b/>
        </w:rPr>
        <w:t>Aluguel</w:t>
      </w:r>
      <w:r>
        <w:t xml:space="preserve"> ou </w:t>
      </w:r>
      <w:r w:rsidRPr="00C7096B">
        <w:rPr>
          <w:b/>
        </w:rPr>
        <w:t>Venda</w:t>
      </w:r>
      <w:r>
        <w:t>).</w:t>
      </w:r>
    </w:p>
    <w:p w:rsidR="00C7096B" w:rsidRDefault="00C7096B" w:rsidP="00C7096B">
      <w:pPr>
        <w:pStyle w:val="PargrafodaLista"/>
        <w:numPr>
          <w:ilvl w:val="0"/>
          <w:numId w:val="4"/>
        </w:numPr>
      </w:pPr>
      <w:r>
        <w:t xml:space="preserve">Filtre os resultados inserindo o </w:t>
      </w:r>
      <w:r w:rsidRPr="00C7096B">
        <w:rPr>
          <w:b/>
        </w:rPr>
        <w:t>Bairro</w:t>
      </w:r>
      <w:r>
        <w:t xml:space="preserve">, o </w:t>
      </w:r>
      <w:r w:rsidRPr="00C7096B">
        <w:rPr>
          <w:b/>
        </w:rPr>
        <w:t>Tipo de imóvel</w:t>
      </w:r>
      <w:r>
        <w:t xml:space="preserve"> (ex.: Apartamento, Área de Lazer, etc.) ou o </w:t>
      </w:r>
      <w:r w:rsidRPr="00C7096B">
        <w:rPr>
          <w:b/>
        </w:rPr>
        <w:t>Endereço</w:t>
      </w:r>
      <w:r>
        <w:t xml:space="preserve"> (</w:t>
      </w:r>
      <w:r w:rsidRPr="00C7096B">
        <w:rPr>
          <w:b/>
        </w:rPr>
        <w:t>Logradouro</w:t>
      </w:r>
      <w:r>
        <w:t>).</w:t>
      </w:r>
    </w:p>
    <w:p w:rsidR="00C7096B" w:rsidRDefault="00C7096B" w:rsidP="00C7096B">
      <w:pPr>
        <w:pStyle w:val="PargrafodaLista"/>
        <w:numPr>
          <w:ilvl w:val="0"/>
          <w:numId w:val="4"/>
        </w:numPr>
      </w:pPr>
      <w:r>
        <w:t xml:space="preserve">Para buscas diretas, insira o </w:t>
      </w:r>
      <w:r w:rsidRPr="00C7096B">
        <w:rPr>
          <w:b/>
        </w:rPr>
        <w:t>Código CRM</w:t>
      </w:r>
      <w:r>
        <w:t xml:space="preserve"> ou o </w:t>
      </w:r>
      <w:r w:rsidRPr="00C7096B">
        <w:rPr>
          <w:b/>
        </w:rPr>
        <w:t>Código Auxiliar do imóvel</w:t>
      </w:r>
      <w:r>
        <w:t>.</w:t>
      </w:r>
    </w:p>
    <w:p w:rsidR="005B34C8" w:rsidRPr="00971EB9" w:rsidRDefault="005B34C8" w:rsidP="005B34C8">
      <w:pPr>
        <w:pStyle w:val="PargrafodaLista"/>
        <w:numPr>
          <w:ilvl w:val="2"/>
          <w:numId w:val="2"/>
        </w:numPr>
        <w:rPr>
          <w:b/>
        </w:rPr>
      </w:pPr>
      <w:r w:rsidRPr="00971EB9">
        <w:rPr>
          <w:b/>
        </w:rPr>
        <w:t>Atalhos</w:t>
      </w:r>
      <w:r w:rsidR="00971EB9" w:rsidRPr="00971EB9">
        <w:rPr>
          <w:b/>
        </w:rPr>
        <w:t>:</w:t>
      </w:r>
    </w:p>
    <w:p w:rsidR="00C7096B" w:rsidRDefault="00C7096B" w:rsidP="00C7096B">
      <w:pPr>
        <w:pStyle w:val="PargrafodaLista"/>
        <w:ind w:left="2880"/>
      </w:pPr>
      <w:r>
        <w:t>Esta funcionalidade centraliza o acesso rápido às rotinas mais utilizadas do sistema, respeitando o nível de acesso e perfil do operador.</w:t>
      </w:r>
    </w:p>
    <w:p w:rsidR="00C7096B" w:rsidRPr="00C7096B" w:rsidRDefault="00C7096B" w:rsidP="00C7096B">
      <w:pPr>
        <w:pStyle w:val="PargrafodaLista"/>
        <w:numPr>
          <w:ilvl w:val="3"/>
          <w:numId w:val="2"/>
        </w:numPr>
        <w:rPr>
          <w:b/>
          <w:i/>
        </w:rPr>
      </w:pPr>
      <w:r w:rsidRPr="00C7096B">
        <w:rPr>
          <w:b/>
          <w:i/>
        </w:rPr>
        <w:t>Navegação Rápida:</w:t>
      </w:r>
    </w:p>
    <w:p w:rsidR="00C7096B" w:rsidRDefault="00C7096B" w:rsidP="00C7096B">
      <w:pPr>
        <w:pStyle w:val="PargrafodaLista"/>
        <w:numPr>
          <w:ilvl w:val="4"/>
          <w:numId w:val="6"/>
        </w:numPr>
      </w:pPr>
      <w:r>
        <w:t>Visualize as seções disponíveis conforme as permissões do usuário (</w:t>
      </w:r>
      <w:r w:rsidRPr="00C7096B">
        <w:rPr>
          <w:b/>
        </w:rPr>
        <w:t>Imóvel, Cliente, Contrato,</w:t>
      </w:r>
      <w:r>
        <w:t xml:space="preserve"> etc.).</w:t>
      </w:r>
    </w:p>
    <w:p w:rsidR="00C7096B" w:rsidRDefault="00C7096B" w:rsidP="00C7096B">
      <w:pPr>
        <w:pStyle w:val="PargrafodaLista"/>
        <w:numPr>
          <w:ilvl w:val="4"/>
          <w:numId w:val="6"/>
        </w:numPr>
      </w:pPr>
      <w:r>
        <w:t xml:space="preserve">Selecione a ação rápida desejada para o módulo escolhido (ex.: </w:t>
      </w:r>
      <w:r w:rsidRPr="00C7096B">
        <w:rPr>
          <w:b/>
        </w:rPr>
        <w:t>Novo imóvel, pesquisar imóveis,</w:t>
      </w:r>
      <w:r>
        <w:t xml:space="preserve"> etc.).</w:t>
      </w:r>
    </w:p>
    <w:p w:rsidR="005B34C8" w:rsidRPr="00971EB9" w:rsidRDefault="009A7FE4" w:rsidP="005B34C8">
      <w:pPr>
        <w:pStyle w:val="PargrafodaLista"/>
        <w:numPr>
          <w:ilvl w:val="2"/>
          <w:numId w:val="2"/>
        </w:numPr>
        <w:rPr>
          <w:b/>
        </w:rPr>
      </w:pPr>
      <w:r w:rsidRPr="00971EB9">
        <w:rPr>
          <w:b/>
        </w:rPr>
        <w:t>Novidades</w:t>
      </w:r>
      <w:r w:rsidR="00C7096B" w:rsidRPr="00971EB9">
        <w:rPr>
          <w:b/>
        </w:rPr>
        <w:t>:</w:t>
      </w:r>
    </w:p>
    <w:p w:rsidR="00C7096B" w:rsidRDefault="00C7096B" w:rsidP="00C7096B">
      <w:pPr>
        <w:pStyle w:val="PargrafodaLista"/>
        <w:ind w:left="2880"/>
      </w:pPr>
      <w:r>
        <w:t>Esta seção exibe comunicados oficiais, melhorias do sistema e atualizações da plataforma Imoview.</w:t>
      </w:r>
    </w:p>
    <w:p w:rsidR="00C7096B" w:rsidRPr="00C7096B" w:rsidRDefault="00C7096B" w:rsidP="00C7096B">
      <w:pPr>
        <w:pStyle w:val="PargrafodaLista"/>
        <w:numPr>
          <w:ilvl w:val="3"/>
          <w:numId w:val="2"/>
        </w:numPr>
        <w:rPr>
          <w:b/>
          <w:i/>
        </w:rPr>
      </w:pPr>
      <w:r w:rsidRPr="00C7096B">
        <w:rPr>
          <w:b/>
          <w:i/>
        </w:rPr>
        <w:t>Consulta de Atualizações:</w:t>
      </w:r>
    </w:p>
    <w:p w:rsidR="00C7096B" w:rsidRDefault="00C7096B" w:rsidP="00C7096B">
      <w:pPr>
        <w:pStyle w:val="PargrafodaLista"/>
        <w:numPr>
          <w:ilvl w:val="4"/>
          <w:numId w:val="7"/>
        </w:numPr>
      </w:pPr>
      <w:r>
        <w:t xml:space="preserve">Acesse a aba </w:t>
      </w:r>
      <w:r w:rsidRPr="00971EB9">
        <w:rPr>
          <w:b/>
        </w:rPr>
        <w:t>Novidades</w:t>
      </w:r>
      <w:r>
        <w:t xml:space="preserve"> para acompanhar os últimos lançamentos, notas de versão e novas funcionalidades disponibilizadas no sistema.</w:t>
      </w:r>
    </w:p>
    <w:p w:rsidR="009A7FE4" w:rsidRPr="00971EB9" w:rsidRDefault="009A7FE4" w:rsidP="009A7FE4">
      <w:pPr>
        <w:pStyle w:val="PargrafodaLista"/>
        <w:numPr>
          <w:ilvl w:val="2"/>
          <w:numId w:val="2"/>
        </w:numPr>
        <w:rPr>
          <w:b/>
        </w:rPr>
      </w:pPr>
      <w:r w:rsidRPr="00971EB9">
        <w:rPr>
          <w:b/>
        </w:rPr>
        <w:t>Agenda</w:t>
      </w:r>
      <w:r w:rsidR="00971EB9">
        <w:rPr>
          <w:b/>
        </w:rPr>
        <w:t>:</w:t>
      </w:r>
    </w:p>
    <w:p w:rsidR="00971EB9" w:rsidRDefault="00971EB9" w:rsidP="00971EB9">
      <w:pPr>
        <w:pStyle w:val="PargrafodaLista"/>
        <w:ind w:left="2880"/>
      </w:pPr>
      <w:r>
        <w:t>Este módulo centraliza o gerenciamento do tempo, a organização de compromissos e o controle de tarefas rotineiras da equipe (como reuniões, captações e visitas), permitindo o vínculo direto com os cadastros do sistema.</w:t>
      </w:r>
    </w:p>
    <w:p w:rsidR="00971EB9" w:rsidRPr="00971EB9" w:rsidRDefault="00971EB9" w:rsidP="00971EB9">
      <w:pPr>
        <w:pStyle w:val="PargrafodaLista"/>
        <w:numPr>
          <w:ilvl w:val="3"/>
          <w:numId w:val="2"/>
        </w:numPr>
        <w:rPr>
          <w:b/>
          <w:i/>
        </w:rPr>
      </w:pPr>
      <w:r w:rsidRPr="00971EB9">
        <w:rPr>
          <w:b/>
          <w:i/>
        </w:rPr>
        <w:t>Navegação e Agendamento:</w:t>
      </w:r>
    </w:p>
    <w:p w:rsidR="00971EB9" w:rsidRDefault="00971EB9" w:rsidP="00971EB9">
      <w:pPr>
        <w:pStyle w:val="PargrafodaLista"/>
        <w:numPr>
          <w:ilvl w:val="4"/>
          <w:numId w:val="8"/>
        </w:numPr>
      </w:pPr>
      <w:r>
        <w:t>Utilize o calendário mensal para visualizar seus compromissos e navegue avançando ou retrocedendo as datas.</w:t>
      </w:r>
    </w:p>
    <w:p w:rsidR="00971EB9" w:rsidRDefault="00971EB9" w:rsidP="00971EB9">
      <w:pPr>
        <w:pStyle w:val="PargrafodaLista"/>
        <w:numPr>
          <w:ilvl w:val="4"/>
          <w:numId w:val="8"/>
        </w:numPr>
      </w:pPr>
      <w:r>
        <w:t xml:space="preserve">Para criar uma nova tarefa, clique em </w:t>
      </w:r>
      <w:r w:rsidRPr="00971EB9">
        <w:rPr>
          <w:b/>
        </w:rPr>
        <w:t>Atribuir Nova Atividade</w:t>
      </w:r>
      <w:r>
        <w:t>.</w:t>
      </w:r>
    </w:p>
    <w:p w:rsidR="00971EB9" w:rsidRDefault="00971EB9" w:rsidP="00971EB9">
      <w:pPr>
        <w:pStyle w:val="PargrafodaLista"/>
        <w:numPr>
          <w:ilvl w:val="4"/>
          <w:numId w:val="8"/>
        </w:numPr>
      </w:pPr>
      <w:r>
        <w:t xml:space="preserve">Preencha os campos obrigatórios: </w:t>
      </w:r>
      <w:r w:rsidRPr="00971EB9">
        <w:rPr>
          <w:b/>
        </w:rPr>
        <w:t>Tipo de Atividade</w:t>
      </w:r>
      <w:r>
        <w:t xml:space="preserve"> (ex.: Ativação de rede social, Captação, Empréstimo de chaves, Visita, etc.), </w:t>
      </w:r>
      <w:r w:rsidRPr="00971EB9">
        <w:rPr>
          <w:b/>
        </w:rPr>
        <w:t>Título da Atividade, Data e Hora de Início/Término</w:t>
      </w:r>
      <w:r>
        <w:t xml:space="preserve"> (ou marque a opção </w:t>
      </w:r>
      <w:r w:rsidRPr="00971EB9">
        <w:rPr>
          <w:b/>
        </w:rPr>
        <w:t>Dia inteiro</w:t>
      </w:r>
      <w:r>
        <w:t xml:space="preserve">) e </w:t>
      </w:r>
      <w:r w:rsidRPr="00971EB9">
        <w:rPr>
          <w:b/>
        </w:rPr>
        <w:t>Notas da Atividade</w:t>
      </w:r>
      <w:r>
        <w:t>.</w:t>
      </w:r>
    </w:p>
    <w:p w:rsidR="00971EB9" w:rsidRPr="00971EB9" w:rsidRDefault="00971EB9" w:rsidP="00971EB9">
      <w:pPr>
        <w:pStyle w:val="PargrafodaLista"/>
        <w:numPr>
          <w:ilvl w:val="3"/>
          <w:numId w:val="2"/>
        </w:numPr>
        <w:rPr>
          <w:b/>
          <w:i/>
        </w:rPr>
      </w:pPr>
      <w:r w:rsidRPr="00971EB9">
        <w:rPr>
          <w:b/>
          <w:i/>
        </w:rPr>
        <w:t>Vínculos e Relacionamentos:</w:t>
      </w:r>
    </w:p>
    <w:p w:rsidR="00971EB9" w:rsidRDefault="00971EB9" w:rsidP="00971EB9">
      <w:pPr>
        <w:pStyle w:val="PargrafodaLista"/>
        <w:numPr>
          <w:ilvl w:val="4"/>
          <w:numId w:val="2"/>
        </w:numPr>
      </w:pPr>
      <w:r>
        <w:t>Associe a atividade a registros existentes no sistema informando os dados correspondentes:</w:t>
      </w:r>
    </w:p>
    <w:p w:rsidR="00971EB9" w:rsidRDefault="00971EB9" w:rsidP="00971EB9">
      <w:pPr>
        <w:pStyle w:val="PargrafodaLista"/>
        <w:numPr>
          <w:ilvl w:val="5"/>
          <w:numId w:val="9"/>
        </w:numPr>
      </w:pPr>
      <w:r w:rsidRPr="00971EB9">
        <w:rPr>
          <w:b/>
        </w:rPr>
        <w:t>Usuário / Convidados:</w:t>
      </w:r>
      <w:r>
        <w:t xml:space="preserve"> atribua ou convide colaboradores para o compromisso.</w:t>
      </w:r>
    </w:p>
    <w:p w:rsidR="00971EB9" w:rsidRDefault="00971EB9" w:rsidP="00971EB9">
      <w:pPr>
        <w:pStyle w:val="PargrafodaLista"/>
        <w:numPr>
          <w:ilvl w:val="5"/>
          <w:numId w:val="9"/>
        </w:numPr>
      </w:pPr>
      <w:r w:rsidRPr="00971EB9">
        <w:rPr>
          <w:b/>
        </w:rPr>
        <w:t>Imóvel:</w:t>
      </w:r>
      <w:r>
        <w:t xml:space="preserve"> busque por Código, Endereço ou Código Auxiliar.</w:t>
      </w:r>
    </w:p>
    <w:p w:rsidR="00971EB9" w:rsidRDefault="00971EB9" w:rsidP="00971EB9">
      <w:pPr>
        <w:pStyle w:val="PargrafodaLista"/>
        <w:numPr>
          <w:ilvl w:val="5"/>
          <w:numId w:val="9"/>
        </w:numPr>
      </w:pPr>
      <w:r w:rsidRPr="00971EB9">
        <w:rPr>
          <w:b/>
        </w:rPr>
        <w:t>Atendimento / Lead:</w:t>
      </w:r>
      <w:r>
        <w:t xml:space="preserve"> busque por Nome do Lead ou Código do Atendimento.</w:t>
      </w:r>
    </w:p>
    <w:p w:rsidR="00971EB9" w:rsidRDefault="00971EB9" w:rsidP="00971EB9">
      <w:pPr>
        <w:pStyle w:val="PargrafodaLista"/>
        <w:numPr>
          <w:ilvl w:val="5"/>
          <w:numId w:val="9"/>
        </w:numPr>
      </w:pPr>
      <w:r w:rsidRPr="00971EB9">
        <w:rPr>
          <w:b/>
        </w:rPr>
        <w:t>Cliente / Pessoa:</w:t>
      </w:r>
      <w:r>
        <w:t xml:space="preserve"> busque por Nome, E-mail, Telefone, Código do Cliente ou CPF.</w:t>
      </w:r>
    </w:p>
    <w:p w:rsidR="00971EB9" w:rsidRDefault="00971EB9" w:rsidP="00971EB9">
      <w:pPr>
        <w:pStyle w:val="PargrafodaLista"/>
        <w:numPr>
          <w:ilvl w:val="5"/>
          <w:numId w:val="9"/>
        </w:numPr>
      </w:pPr>
      <w:r w:rsidRPr="00971EB9">
        <w:rPr>
          <w:b/>
        </w:rPr>
        <w:t>Ticket:</w:t>
      </w:r>
      <w:r>
        <w:t xml:space="preserve"> localize por Código, Nome do Solicitante, Tipo do Ticket ou Código do Imóvel.</w:t>
      </w:r>
    </w:p>
    <w:p w:rsidR="00971EB9" w:rsidRDefault="00971EB9" w:rsidP="00971EB9">
      <w:pPr>
        <w:pStyle w:val="PargrafodaLista"/>
        <w:numPr>
          <w:ilvl w:val="5"/>
          <w:numId w:val="9"/>
        </w:numPr>
      </w:pPr>
      <w:r w:rsidRPr="00971EB9">
        <w:rPr>
          <w:b/>
        </w:rPr>
        <w:t>Contrato (Locação ou Venda):</w:t>
      </w:r>
      <w:r>
        <w:t xml:space="preserve"> busque por Código do Contrato, Nome do Cliente, E-mail ou Telefone.</w:t>
      </w:r>
    </w:p>
    <w:p w:rsidR="00971EB9" w:rsidRDefault="00971EB9" w:rsidP="00971EB9">
      <w:pPr>
        <w:pStyle w:val="PargrafodaLista"/>
        <w:numPr>
          <w:ilvl w:val="5"/>
          <w:numId w:val="9"/>
        </w:numPr>
      </w:pPr>
      <w:r w:rsidRPr="00971EB9">
        <w:rPr>
          <w:b/>
        </w:rPr>
        <w:t>Processo:</w:t>
      </w:r>
      <w:r>
        <w:t xml:space="preserve"> localize por Código do Processo ou Título.</w:t>
      </w:r>
    </w:p>
    <w:p w:rsidR="00971EB9" w:rsidRPr="00971EB9" w:rsidRDefault="00971EB9" w:rsidP="00971EB9">
      <w:pPr>
        <w:pStyle w:val="PargrafodaLista"/>
        <w:numPr>
          <w:ilvl w:val="3"/>
          <w:numId w:val="2"/>
        </w:numPr>
        <w:rPr>
          <w:b/>
          <w:i/>
        </w:rPr>
      </w:pPr>
      <w:r w:rsidRPr="00971EB9">
        <w:rPr>
          <w:b/>
          <w:i/>
        </w:rPr>
        <w:t>Edição de Atividade:</w:t>
      </w:r>
    </w:p>
    <w:p w:rsidR="00971EB9" w:rsidRDefault="00971EB9" w:rsidP="00971EB9">
      <w:pPr>
        <w:pStyle w:val="PargrafodaLista"/>
        <w:numPr>
          <w:ilvl w:val="4"/>
          <w:numId w:val="2"/>
        </w:numPr>
      </w:pPr>
      <w:r>
        <w:t>Selecione a atividade desejada para visualizar seus detalhes.</w:t>
      </w:r>
    </w:p>
    <w:p w:rsidR="00971EB9" w:rsidRDefault="00971EB9" w:rsidP="00971EB9">
      <w:pPr>
        <w:pStyle w:val="PargrafodaLista"/>
        <w:numPr>
          <w:ilvl w:val="4"/>
          <w:numId w:val="2"/>
        </w:numPr>
      </w:pPr>
      <w:r w:rsidRPr="00971EB9">
        <w:rPr>
          <w:b/>
        </w:rPr>
        <w:t>Nota sobre restrições:</w:t>
      </w:r>
      <w:r>
        <w:t xml:space="preserve"> os campos Tipo, Título, Datas/Horários e os Relacionamentos (com exceção da lista de convidados) não podem ser alterados após a criação.</w:t>
      </w:r>
    </w:p>
    <w:p w:rsidR="00971EB9" w:rsidRDefault="00971EB9" w:rsidP="00971EB9">
      <w:pPr>
        <w:pStyle w:val="PargrafodaLista"/>
        <w:numPr>
          <w:ilvl w:val="4"/>
          <w:numId w:val="2"/>
        </w:numPr>
      </w:pPr>
      <w:r>
        <w:t xml:space="preserve">Utilize os botões de ação para </w:t>
      </w:r>
      <w:r w:rsidRPr="00971EB9">
        <w:rPr>
          <w:b/>
        </w:rPr>
        <w:t>Adicionar Nova Nota</w:t>
      </w:r>
      <w:r>
        <w:t xml:space="preserve"> ou </w:t>
      </w:r>
      <w:r w:rsidRPr="00971EB9">
        <w:rPr>
          <w:b/>
        </w:rPr>
        <w:t>Anexar Arquivo.</w:t>
      </w:r>
    </w:p>
    <w:p w:rsidR="00971EB9" w:rsidRPr="00971EB9" w:rsidRDefault="00971EB9" w:rsidP="00971EB9">
      <w:pPr>
        <w:pStyle w:val="PargrafodaLista"/>
        <w:numPr>
          <w:ilvl w:val="3"/>
          <w:numId w:val="2"/>
        </w:numPr>
        <w:rPr>
          <w:b/>
          <w:i/>
        </w:rPr>
      </w:pPr>
      <w:r w:rsidRPr="00971EB9">
        <w:rPr>
          <w:b/>
          <w:i/>
        </w:rPr>
        <w:t>Exclusão ou Recusa de Atividade:</w:t>
      </w:r>
    </w:p>
    <w:p w:rsidR="00971EB9" w:rsidRDefault="00971EB9" w:rsidP="00971EB9">
      <w:pPr>
        <w:pStyle w:val="PargrafodaLista"/>
        <w:numPr>
          <w:ilvl w:val="4"/>
          <w:numId w:val="2"/>
        </w:numPr>
      </w:pPr>
      <w:r>
        <w:t xml:space="preserve">Para cancelar um compromisso atribuído diretamente a você como relacionamento, utilize a opção </w:t>
      </w:r>
      <w:r w:rsidRPr="00971EB9">
        <w:rPr>
          <w:b/>
        </w:rPr>
        <w:t>Excluir Atividade.</w:t>
      </w:r>
    </w:p>
    <w:p w:rsidR="00971EB9" w:rsidRDefault="00971EB9" w:rsidP="00971EB9">
      <w:pPr>
        <w:pStyle w:val="PargrafodaLista"/>
        <w:numPr>
          <w:ilvl w:val="4"/>
          <w:numId w:val="2"/>
        </w:numPr>
      </w:pPr>
      <w:r>
        <w:t xml:space="preserve">Caso a atividade não pertença a você, utilize a opção </w:t>
      </w:r>
      <w:r w:rsidRPr="00971EB9">
        <w:rPr>
          <w:b/>
        </w:rPr>
        <w:t>Recusar</w:t>
      </w:r>
      <w:r>
        <w:t>.</w:t>
      </w:r>
    </w:p>
    <w:p w:rsidR="00805AB2" w:rsidRPr="00971EB9" w:rsidRDefault="00805AB2" w:rsidP="00805AB2">
      <w:pPr>
        <w:pStyle w:val="PargrafodaLista"/>
        <w:numPr>
          <w:ilvl w:val="2"/>
          <w:numId w:val="2"/>
        </w:numPr>
        <w:rPr>
          <w:b/>
        </w:rPr>
      </w:pPr>
      <w:r w:rsidRPr="00971EB9">
        <w:rPr>
          <w:b/>
        </w:rPr>
        <w:t>Notificações do usuário:</w:t>
      </w:r>
    </w:p>
    <w:p w:rsidR="00971EB9" w:rsidRDefault="00971EB9" w:rsidP="00971EB9">
      <w:pPr>
        <w:pStyle w:val="PargrafodaLista"/>
        <w:ind w:left="2880"/>
      </w:pPr>
      <w:r>
        <w:t>Este módulo exibe alertas e avisos operacionais relevantes para o dia a dia do usuário, centralizando as atualizações do sistema em tempo real.</w:t>
      </w:r>
    </w:p>
    <w:p w:rsidR="00971EB9" w:rsidRPr="00971EB9" w:rsidRDefault="00971EB9" w:rsidP="00971EB9">
      <w:pPr>
        <w:pStyle w:val="PargrafodaLista"/>
        <w:numPr>
          <w:ilvl w:val="3"/>
          <w:numId w:val="2"/>
        </w:numPr>
        <w:rPr>
          <w:b/>
          <w:i/>
        </w:rPr>
      </w:pPr>
      <w:r w:rsidRPr="00971EB9">
        <w:rPr>
          <w:b/>
          <w:i/>
        </w:rPr>
        <w:t>Visualização:</w:t>
      </w:r>
    </w:p>
    <w:p w:rsidR="00971EB9" w:rsidRDefault="00971EB9" w:rsidP="00971EB9">
      <w:pPr>
        <w:pStyle w:val="PargrafodaLista"/>
        <w:numPr>
          <w:ilvl w:val="4"/>
          <w:numId w:val="2"/>
        </w:numPr>
      </w:pPr>
      <w:r>
        <w:t>Acesse o painel de notificações para conferir pendências, avisos de tarefas e atualizações atribuídas ao seu perfil.</w:t>
      </w:r>
    </w:p>
    <w:p w:rsidR="00805AB2" w:rsidRDefault="00805AB2" w:rsidP="00805AB2">
      <w:pPr>
        <w:pStyle w:val="PargrafodaLista"/>
        <w:numPr>
          <w:ilvl w:val="2"/>
          <w:numId w:val="2"/>
        </w:numPr>
      </w:pPr>
      <w:r>
        <w:t>Novos imóveis:</w:t>
      </w:r>
    </w:p>
    <w:p w:rsidR="00971EB9" w:rsidRDefault="00971EB9" w:rsidP="00971EB9">
      <w:pPr>
        <w:pStyle w:val="PargrafodaLista"/>
        <w:ind w:left="2880"/>
      </w:pPr>
      <w:r>
        <w:t>Este recurso permite consultar, filtrar e analisar a entrada de novos imóveis cadastrados na base de dados dentro de períodos específicos, auxiliando na gestão de novos produtos e captações.</w:t>
      </w:r>
    </w:p>
    <w:p w:rsidR="00971EB9" w:rsidRPr="00971EB9" w:rsidRDefault="00971EB9" w:rsidP="00971EB9">
      <w:pPr>
        <w:pStyle w:val="PargrafodaLista"/>
        <w:numPr>
          <w:ilvl w:val="3"/>
          <w:numId w:val="2"/>
        </w:numPr>
        <w:rPr>
          <w:b/>
          <w:i/>
        </w:rPr>
      </w:pPr>
      <w:r w:rsidRPr="00971EB9">
        <w:rPr>
          <w:b/>
          <w:i/>
        </w:rPr>
        <w:t>Filtragem por Período e Unidade:</w:t>
      </w:r>
    </w:p>
    <w:p w:rsidR="00971EB9" w:rsidRDefault="00971EB9" w:rsidP="00971EB9">
      <w:pPr>
        <w:pStyle w:val="PargrafodaLista"/>
        <w:numPr>
          <w:ilvl w:val="0"/>
          <w:numId w:val="12"/>
        </w:numPr>
      </w:pPr>
      <w:r>
        <w:t>Selecione o período de consulta desejado (</w:t>
      </w:r>
      <w:r w:rsidRPr="00971EB9">
        <w:rPr>
          <w:b/>
        </w:rPr>
        <w:t>Mês anterior, Semana anterior, Esta semana, Este mês ou Período customizado</w:t>
      </w:r>
      <w:r>
        <w:t xml:space="preserve"> inserindo as datas de início e fim).</w:t>
      </w:r>
    </w:p>
    <w:p w:rsidR="00971EB9" w:rsidRDefault="00971EB9" w:rsidP="00971EB9">
      <w:pPr>
        <w:pStyle w:val="PargrafodaLista"/>
        <w:numPr>
          <w:ilvl w:val="0"/>
          <w:numId w:val="12"/>
        </w:numPr>
      </w:pPr>
      <w:r>
        <w:t xml:space="preserve">Selecione a </w:t>
      </w:r>
      <w:r w:rsidRPr="00402C5B">
        <w:rPr>
          <w:b/>
        </w:rPr>
        <w:t>Unidade</w:t>
      </w:r>
      <w:r>
        <w:t xml:space="preserve"> responsável (ex.: </w:t>
      </w:r>
      <w:r w:rsidRPr="00402C5B">
        <w:rPr>
          <w:b/>
        </w:rPr>
        <w:t>Andréa</w:t>
      </w:r>
      <w:r>
        <w:t xml:space="preserve"> </w:t>
      </w:r>
      <w:r w:rsidRPr="00402C5B">
        <w:rPr>
          <w:b/>
        </w:rPr>
        <w:t>Negócios</w:t>
      </w:r>
      <w:r>
        <w:t xml:space="preserve"> </w:t>
      </w:r>
      <w:r w:rsidRPr="00402C5B">
        <w:rPr>
          <w:b/>
        </w:rPr>
        <w:t>Imobiliários</w:t>
      </w:r>
      <w:r>
        <w:t xml:space="preserve">) e a </w:t>
      </w:r>
      <w:r w:rsidRPr="00402C5B">
        <w:rPr>
          <w:b/>
        </w:rPr>
        <w:t>Finalidade</w:t>
      </w:r>
      <w:r>
        <w:t xml:space="preserve"> (</w:t>
      </w:r>
      <w:r w:rsidRPr="00402C5B">
        <w:rPr>
          <w:b/>
        </w:rPr>
        <w:t>Aluguel ou Venda</w:t>
      </w:r>
      <w:r>
        <w:t>).</w:t>
      </w:r>
    </w:p>
    <w:p w:rsidR="00971EB9" w:rsidRDefault="00971EB9" w:rsidP="00971EB9">
      <w:pPr>
        <w:pStyle w:val="PargrafodaLista"/>
        <w:numPr>
          <w:ilvl w:val="0"/>
          <w:numId w:val="12"/>
        </w:numPr>
      </w:pPr>
      <w:r>
        <w:t xml:space="preserve">Clique em </w:t>
      </w:r>
      <w:r w:rsidRPr="00402C5B">
        <w:rPr>
          <w:b/>
        </w:rPr>
        <w:t>Pesquisar</w:t>
      </w:r>
      <w:r>
        <w:t xml:space="preserve"> (ou em </w:t>
      </w:r>
      <w:r w:rsidRPr="00402C5B">
        <w:rPr>
          <w:b/>
        </w:rPr>
        <w:t>Limpar Filtros</w:t>
      </w:r>
      <w:r>
        <w:t xml:space="preserve"> para reiniciar a busca).</w:t>
      </w:r>
    </w:p>
    <w:p w:rsidR="00971EB9" w:rsidRDefault="00971EB9" w:rsidP="00971EB9">
      <w:pPr>
        <w:pStyle w:val="PargrafodaLista"/>
        <w:numPr>
          <w:ilvl w:val="3"/>
          <w:numId w:val="2"/>
        </w:numPr>
      </w:pPr>
      <w:r w:rsidRPr="00402C5B">
        <w:rPr>
          <w:b/>
          <w:i/>
        </w:rPr>
        <w:t>Formatos de Exibição</w:t>
      </w:r>
      <w:r>
        <w:t>:</w:t>
      </w:r>
    </w:p>
    <w:p w:rsidR="00971EB9" w:rsidRDefault="00971EB9" w:rsidP="00971EB9">
      <w:pPr>
        <w:pStyle w:val="PargrafodaLista"/>
        <w:numPr>
          <w:ilvl w:val="4"/>
          <w:numId w:val="2"/>
        </w:numPr>
      </w:pPr>
      <w:r>
        <w:t xml:space="preserve">Escolha a forma de visualização dos resultados alternando entre: </w:t>
      </w:r>
      <w:r w:rsidRPr="00402C5B">
        <w:rPr>
          <w:b/>
        </w:rPr>
        <w:t>Lista Padrão, Lista Detalhada ou Exibir em Mapa.</w:t>
      </w:r>
    </w:p>
    <w:p w:rsidR="00805AB2" w:rsidRDefault="00805AB2" w:rsidP="009A7FE4">
      <w:pPr>
        <w:pStyle w:val="PargrafodaLista"/>
        <w:ind w:left="2880"/>
      </w:pPr>
    </w:p>
    <w:p w:rsidR="005B34C8" w:rsidRDefault="005B34C8" w:rsidP="00FB63BE">
      <w:pPr>
        <w:pStyle w:val="Ttulo2"/>
        <w:numPr>
          <w:ilvl w:val="0"/>
          <w:numId w:val="14"/>
        </w:numPr>
      </w:pPr>
      <w:r>
        <w:t>CRM</w:t>
      </w:r>
    </w:p>
    <w:p w:rsidR="00FB63BE" w:rsidRDefault="00FB63BE" w:rsidP="00FB63BE">
      <w:pPr>
        <w:pStyle w:val="PargrafodaLista"/>
        <w:numPr>
          <w:ilvl w:val="1"/>
          <w:numId w:val="14"/>
        </w:numPr>
      </w:pPr>
      <w:r>
        <w:t>Imóveis:</w:t>
      </w:r>
    </w:p>
    <w:p w:rsidR="00FB63BE" w:rsidRDefault="00FB63BE" w:rsidP="00FB63BE">
      <w:pPr>
        <w:pStyle w:val="PargrafodaLista"/>
        <w:numPr>
          <w:ilvl w:val="2"/>
          <w:numId w:val="14"/>
        </w:numPr>
      </w:pPr>
      <w:r>
        <w:t>Inclusão:</w:t>
      </w:r>
    </w:p>
    <w:p w:rsidR="00FB63BE" w:rsidRPr="00126733" w:rsidRDefault="00FB63BE" w:rsidP="00FB63BE">
      <w:pPr>
        <w:pStyle w:val="PargrafodaLista"/>
        <w:numPr>
          <w:ilvl w:val="3"/>
          <w:numId w:val="14"/>
        </w:numPr>
      </w:pPr>
      <w:r>
        <w:t xml:space="preserve">Na aba </w:t>
      </w:r>
      <w:r w:rsidRPr="00FB63BE">
        <w:rPr>
          <w:b/>
        </w:rPr>
        <w:t>Imóveis</w:t>
      </w:r>
      <w:r>
        <w:t xml:space="preserve">, teremos o botão </w:t>
      </w:r>
      <w:r>
        <w:rPr>
          <w:b/>
          <w:i/>
        </w:rPr>
        <w:t>Incluir registro</w:t>
      </w:r>
      <w:r>
        <w:t xml:space="preserve">, com 2 opções: </w:t>
      </w:r>
      <w:r>
        <w:rPr>
          <w:b/>
        </w:rPr>
        <w:t xml:space="preserve">Novo imóvel </w:t>
      </w:r>
      <w:r>
        <w:t xml:space="preserve">ou </w:t>
      </w:r>
      <w:r>
        <w:rPr>
          <w:b/>
        </w:rPr>
        <w:t>Novo lançamento;</w:t>
      </w:r>
    </w:p>
    <w:p w:rsidR="00126733" w:rsidRDefault="00126733" w:rsidP="00126733">
      <w:pPr>
        <w:pStyle w:val="PargrafodaLista"/>
        <w:numPr>
          <w:ilvl w:val="1"/>
          <w:numId w:val="14"/>
        </w:numPr>
      </w:pPr>
      <w:r>
        <w:t>Atendimento:</w:t>
      </w:r>
    </w:p>
    <w:p w:rsidR="009F0F4C" w:rsidRDefault="009F0F4C" w:rsidP="00126733">
      <w:pPr>
        <w:pStyle w:val="PargrafodaLista"/>
        <w:numPr>
          <w:ilvl w:val="2"/>
          <w:numId w:val="14"/>
        </w:numPr>
      </w:pPr>
      <w:r>
        <w:t xml:space="preserve">Criando um Atendimento: </w:t>
      </w:r>
    </w:p>
    <w:p w:rsidR="009F0F4C" w:rsidRDefault="00E86E7E" w:rsidP="009F0F4C">
      <w:pPr>
        <w:pStyle w:val="PargrafodaLista"/>
        <w:numPr>
          <w:ilvl w:val="3"/>
          <w:numId w:val="14"/>
        </w:numPr>
      </w:pPr>
      <w:r>
        <w:t xml:space="preserve">Na aba </w:t>
      </w:r>
      <w:r>
        <w:rPr>
          <w:b/>
        </w:rPr>
        <w:t>Atendimento</w:t>
      </w:r>
      <w:r>
        <w:t xml:space="preserve">, teremos o botão </w:t>
      </w:r>
      <w:r>
        <w:rPr>
          <w:b/>
          <w:i/>
        </w:rPr>
        <w:t>Incluir atendimento</w:t>
      </w:r>
      <w:r>
        <w:rPr>
          <w:b/>
        </w:rPr>
        <w:t>,</w:t>
      </w:r>
      <w:r>
        <w:t xml:space="preserve"> com 2 opções: </w:t>
      </w:r>
      <w:r>
        <w:rPr>
          <w:b/>
        </w:rPr>
        <w:t xml:space="preserve">Novo atendimento </w:t>
      </w:r>
      <w:r>
        <w:t xml:space="preserve">ou </w:t>
      </w:r>
      <w:r>
        <w:rPr>
          <w:b/>
        </w:rPr>
        <w:t>Novo pré-atendimento;</w:t>
      </w:r>
      <w:r>
        <w:t xml:space="preserve"> Após isso, teremos 3 campos, Lead (Nome, </w:t>
      </w:r>
      <w:r w:rsidR="00A83ECA">
        <w:t>e-mail</w:t>
      </w:r>
      <w:r>
        <w:t xml:space="preserve"> ou telefone), Interesse (Venda ou Aluguel), Unidade (Filial); Após isso, seremos redirecionados para a aba de informações do atendimento, com os campos: Pesquisa Imóveis (Endereço do imóvel, código do imóvel ou código auxiliar), Lista Imóveis (Preenchido pelo campo de pesquisa) </w:t>
      </w:r>
      <w:r>
        <w:rPr>
          <w:b/>
        </w:rPr>
        <w:t>CASO O CLIENTE JÁ TENHA UM IMÓVEL EM MENTE</w:t>
      </w:r>
      <w:r w:rsidR="00A83ECA">
        <w:rPr>
          <w:b/>
        </w:rPr>
        <w:t xml:space="preserve"> OU TENHA VISTO ALGUM NO SITE</w:t>
      </w:r>
      <w:r>
        <w:t xml:space="preserve">, caso ele não tenha </w:t>
      </w:r>
      <w:r w:rsidR="00A83ECA">
        <w:t xml:space="preserve">, não será </w:t>
      </w:r>
      <w:r>
        <w:t xml:space="preserve">necessário, </w:t>
      </w:r>
      <w:r w:rsidRPr="00A83ECA">
        <w:rPr>
          <w:b/>
        </w:rPr>
        <w:t>pois podemos adaptar o perfil do cliente para um imóvel</w:t>
      </w:r>
      <w:r>
        <w:t>, Tipo atendimento (Online, plantão, presencial, telefônico), Mídia de origem (Qual mídia o cliente utilizou para chegar na imobiliária?), Corretores (Usuário que entrou em contato com o cliente)</w:t>
      </w:r>
      <w:r w:rsidR="00406D82">
        <w:t xml:space="preserve">, Interação inicial (Descreve o que o cliente está em busca, </w:t>
      </w:r>
      <w:proofErr w:type="spellStart"/>
      <w:r w:rsidR="00406D82">
        <w:t>ex</w:t>
      </w:r>
      <w:proofErr w:type="spellEnd"/>
      <w:r w:rsidR="00406D82">
        <w:t>: “O cliente está em busca de um apartamento de 2 quartos, uma cozinha.”)</w:t>
      </w:r>
      <w:r>
        <w:t>;</w:t>
      </w:r>
      <w:r w:rsidR="00406D82">
        <w:t xml:space="preserve"> Após os dados preenchidos, clicamos em </w:t>
      </w:r>
      <w:r w:rsidR="00406D82">
        <w:rPr>
          <w:b/>
        </w:rPr>
        <w:t>Criar atendimento</w:t>
      </w:r>
      <w:r w:rsidR="00406D82">
        <w:t>;</w:t>
      </w:r>
    </w:p>
    <w:p w:rsidR="009F0F4C" w:rsidRDefault="00406D82" w:rsidP="009F0F4C">
      <w:pPr>
        <w:pStyle w:val="PargrafodaLista"/>
        <w:ind w:left="2880"/>
        <w:rPr>
          <w:b/>
        </w:rPr>
      </w:pPr>
      <w:r>
        <w:t>Após isso, seremos redirecionados para o painel de atendimento</w:t>
      </w:r>
      <w:r w:rsidR="00071E14">
        <w:t xml:space="preserve"> dess</w:t>
      </w:r>
      <w:r>
        <w:t xml:space="preserve">e cliente, podemos alterar os dados dos clientes nesta própria aba, clicando no ícone </w:t>
      </w:r>
      <w:r w:rsidRPr="009F0F4C">
        <w:rPr>
          <w:b/>
        </w:rPr>
        <w:t>Caneta</w:t>
      </w:r>
      <w:r>
        <w:t xml:space="preserve">, editando o </w:t>
      </w:r>
      <w:r w:rsidRPr="009F0F4C">
        <w:rPr>
          <w:b/>
        </w:rPr>
        <w:t>Lead</w:t>
      </w:r>
      <w:r>
        <w:t xml:space="preserve">, caso o </w:t>
      </w:r>
      <w:r w:rsidRPr="009F0F4C">
        <w:rPr>
          <w:b/>
        </w:rPr>
        <w:t>Perfil</w:t>
      </w:r>
      <w:r>
        <w:t xml:space="preserve"> do cliente não tenha um </w:t>
      </w:r>
      <w:r w:rsidRPr="009F0F4C">
        <w:rPr>
          <w:b/>
        </w:rPr>
        <w:t>imóvel</w:t>
      </w:r>
      <w:r>
        <w:t xml:space="preserve">, podemos atribuir tudo que o cliente está buscando, </w:t>
      </w:r>
      <w:r w:rsidR="00071E14">
        <w:t xml:space="preserve">indo na sessão </w:t>
      </w:r>
      <w:r w:rsidR="00071E14" w:rsidRPr="009F0F4C">
        <w:rPr>
          <w:b/>
        </w:rPr>
        <w:t>Perfil</w:t>
      </w:r>
      <w:r w:rsidR="00071E14">
        <w:t xml:space="preserve">, após isso, clicamos novamente no ícone </w:t>
      </w:r>
      <w:r w:rsidR="00071E14" w:rsidRPr="009F0F4C">
        <w:rPr>
          <w:b/>
        </w:rPr>
        <w:t>Caneta,</w:t>
      </w:r>
      <w:r w:rsidR="00071E14">
        <w:t xml:space="preserve"> para fazer a edição</w:t>
      </w:r>
      <w:r w:rsidR="00071E14" w:rsidRPr="009F0F4C">
        <w:rPr>
          <w:b/>
        </w:rPr>
        <w:t xml:space="preserve"> </w:t>
      </w:r>
      <w:r>
        <w:t xml:space="preserve">nos campos: </w:t>
      </w:r>
      <w:r w:rsidR="00A83ECA" w:rsidRPr="009F0F4C">
        <w:rPr>
          <w:b/>
        </w:rPr>
        <w:t>Tipo de imóvel, Quartos e etc...</w:t>
      </w:r>
    </w:p>
    <w:p w:rsidR="009F0F4C" w:rsidRDefault="00071E14" w:rsidP="009F0F4C">
      <w:pPr>
        <w:pStyle w:val="PargrafodaLista"/>
        <w:ind w:left="2880"/>
      </w:pPr>
      <w:r>
        <w:t xml:space="preserve">Após isso será filtrado os imóveis que se encaixam nesse </w:t>
      </w:r>
      <w:r w:rsidRPr="009F0F4C">
        <w:rPr>
          <w:b/>
        </w:rPr>
        <w:t>Perfil</w:t>
      </w:r>
      <w:r>
        <w:t xml:space="preserve"> do cliente, na aba </w:t>
      </w:r>
      <w:r w:rsidRPr="009F0F4C">
        <w:rPr>
          <w:b/>
        </w:rPr>
        <w:t>Imóveis encontrados</w:t>
      </w:r>
      <w:r w:rsidRPr="00071E14">
        <w:t>,</w:t>
      </w:r>
      <w:r>
        <w:t xml:space="preserve"> podemos atribuir os imóveis que o cliente gostar, clicando na caixa de seleção do imóvel e depois em </w:t>
      </w:r>
      <w:r w:rsidRPr="009F0F4C">
        <w:rPr>
          <w:b/>
        </w:rPr>
        <w:t>Ações em lote</w:t>
      </w:r>
      <w:r>
        <w:t xml:space="preserve"> para podermos selecionar as opções: “</w:t>
      </w:r>
      <w:r w:rsidRPr="009F0F4C">
        <w:rPr>
          <w:b/>
        </w:rPr>
        <w:t>Comparar imóveis</w:t>
      </w:r>
      <w:r>
        <w:t>”</w:t>
      </w:r>
      <w:r w:rsidRPr="009F0F4C">
        <w:rPr>
          <w:b/>
        </w:rPr>
        <w:t xml:space="preserve"> </w:t>
      </w:r>
      <w:r>
        <w:t>ou “</w:t>
      </w:r>
      <w:r w:rsidRPr="009F0F4C">
        <w:rPr>
          <w:b/>
        </w:rPr>
        <w:t>Adicionar ao carrinho</w:t>
      </w:r>
      <w:r>
        <w:t xml:space="preserve">”; ou selecionando individualmente no </w:t>
      </w:r>
      <w:r w:rsidRPr="009F0F4C">
        <w:rPr>
          <w:b/>
        </w:rPr>
        <w:t>imóvel</w:t>
      </w:r>
      <w:r>
        <w:t xml:space="preserve">, clicando em </w:t>
      </w:r>
      <w:r w:rsidRPr="009F0F4C">
        <w:rPr>
          <w:b/>
        </w:rPr>
        <w:t>Ações</w:t>
      </w:r>
      <w:r>
        <w:t xml:space="preserve"> e </w:t>
      </w:r>
      <w:r w:rsidRPr="009F0F4C">
        <w:rPr>
          <w:b/>
        </w:rPr>
        <w:t>Adicionar ao carrinho</w:t>
      </w:r>
      <w:r>
        <w:t>.</w:t>
      </w:r>
    </w:p>
    <w:p w:rsidR="009F0F4C" w:rsidRDefault="009F0F4C" w:rsidP="009F0F4C">
      <w:pPr>
        <w:pStyle w:val="PargrafodaLista"/>
        <w:ind w:left="2880"/>
        <w:rPr>
          <w:b/>
        </w:rPr>
      </w:pPr>
      <w:r>
        <w:t xml:space="preserve">Após essa captura de dados dos imóveis, iremos acessar a aba </w:t>
      </w:r>
      <w:r>
        <w:rPr>
          <w:b/>
        </w:rPr>
        <w:t>Carrinho</w:t>
      </w:r>
      <w:r>
        <w:t xml:space="preserve"> para continuar o atendimento ao cliente, podemos selecionar os imóveis que possui no </w:t>
      </w:r>
      <w:r w:rsidRPr="009F0F4C">
        <w:rPr>
          <w:b/>
        </w:rPr>
        <w:t>carrinho</w:t>
      </w:r>
      <w:r>
        <w:t xml:space="preserve"> desse cliente e executar as seguintes ações: </w:t>
      </w:r>
      <w:r>
        <w:rPr>
          <w:b/>
        </w:rPr>
        <w:t>Comparar imóveis, enviar por e-mail, enviar via WhatsApp, gerar visitas, agendar empréstimos de chaves ou remover do carrinho.</w:t>
      </w:r>
    </w:p>
    <w:p w:rsidR="00E3478F" w:rsidRDefault="00E3478F" w:rsidP="009F0F4C">
      <w:pPr>
        <w:pStyle w:val="PargrafodaLista"/>
        <w:ind w:left="2880"/>
      </w:pPr>
      <w:r>
        <w:t xml:space="preserve">Na opção </w:t>
      </w:r>
      <w:r>
        <w:rPr>
          <w:b/>
        </w:rPr>
        <w:t>gerar visitas</w:t>
      </w:r>
      <w:r>
        <w:t xml:space="preserve">, quando clicamos irá incluir a visita automaticamente na </w:t>
      </w:r>
      <w:r>
        <w:rPr>
          <w:b/>
        </w:rPr>
        <w:t>Agenda</w:t>
      </w:r>
      <w:r>
        <w:t xml:space="preserve"> do usuário, caso </w:t>
      </w:r>
      <w:r w:rsidR="000913EE">
        <w:t xml:space="preserve">queira definir uma data e um horário, faremos da seguinte maneira, vamos até no imóvel, clicamos em </w:t>
      </w:r>
      <w:r w:rsidR="000913EE">
        <w:rPr>
          <w:b/>
        </w:rPr>
        <w:t>Ações</w:t>
      </w:r>
      <w:r w:rsidR="000913EE">
        <w:t xml:space="preserve"> e depois em </w:t>
      </w:r>
      <w:r w:rsidR="000913EE">
        <w:rPr>
          <w:b/>
        </w:rPr>
        <w:t>Agendar visita</w:t>
      </w:r>
      <w:r w:rsidR="000913EE">
        <w:t>, com isso aparecerá a seguinte tela com as informações: A data com os dias, os horários disponíveis, o corretor selecionado e o imóvel selecionado.</w:t>
      </w:r>
    </w:p>
    <w:p w:rsidR="000913EE" w:rsidRDefault="000913EE" w:rsidP="009F0F4C">
      <w:pPr>
        <w:pStyle w:val="PargrafodaLista"/>
        <w:ind w:left="2880"/>
      </w:pPr>
      <w:r>
        <w:t xml:space="preserve">Após o preenchimento dos campos, clicamos em </w:t>
      </w:r>
      <w:r>
        <w:rPr>
          <w:b/>
        </w:rPr>
        <w:t xml:space="preserve">Gerar agendamento de visita </w:t>
      </w:r>
      <w:r>
        <w:t xml:space="preserve">ou em </w:t>
      </w:r>
      <w:r>
        <w:rPr>
          <w:b/>
        </w:rPr>
        <w:t>fechar</w:t>
      </w:r>
      <w:r>
        <w:t>.</w:t>
      </w:r>
      <w:r>
        <w:br/>
        <w:t xml:space="preserve">Já na opção </w:t>
      </w:r>
      <w:r>
        <w:rPr>
          <w:b/>
        </w:rPr>
        <w:t>Agendar empréstimos de chaves</w:t>
      </w:r>
      <w:r>
        <w:t xml:space="preserve"> teremos 2 telas: </w:t>
      </w:r>
      <w:r w:rsidRPr="000913EE">
        <w:rPr>
          <w:b/>
        </w:rPr>
        <w:t xml:space="preserve">Dados da visita </w:t>
      </w:r>
      <w:r w:rsidRPr="000913EE">
        <w:t>e</w:t>
      </w:r>
      <w:r w:rsidRPr="000913EE">
        <w:rPr>
          <w:b/>
        </w:rPr>
        <w:t xml:space="preserve"> Dados do agendamento</w:t>
      </w:r>
      <w:r>
        <w:t xml:space="preserve">. Na tela da visita, temos que selecionar a data da visita, selecionar um horário, clicamos em </w:t>
      </w:r>
      <w:r>
        <w:rPr>
          <w:b/>
        </w:rPr>
        <w:t xml:space="preserve">Próximo </w:t>
      </w:r>
      <w:r>
        <w:t xml:space="preserve">para avançar para a próxima </w:t>
      </w:r>
      <w:r w:rsidR="007051A7">
        <w:t>página</w:t>
      </w:r>
      <w:r>
        <w:t>,</w:t>
      </w:r>
      <w:r w:rsidR="007051A7">
        <w:t xml:space="preserve"> na tela de agendamento teremos os campos: Prazo de devolução (definido em horas), situação (Agendamento, na rua ou virtual), CPF, Nome do cliente, e-mail do cliente, tipo documento, número do documento, data de emissão, tipo telefone, número telefone, tipo endereço, cep, endereço, número endereço, complemento, bairro, cidade/estado. Após o preenchimento dos dados, clicamos em </w:t>
      </w:r>
      <w:r w:rsidR="007051A7">
        <w:rPr>
          <w:b/>
        </w:rPr>
        <w:t>Gerar empréstimos de chaves</w:t>
      </w:r>
      <w:r w:rsidR="007051A7">
        <w:t>.</w:t>
      </w:r>
    </w:p>
    <w:p w:rsidR="007051A7" w:rsidRDefault="007051A7" w:rsidP="009F0F4C">
      <w:pPr>
        <w:pStyle w:val="PargrafodaLista"/>
        <w:ind w:left="2880"/>
      </w:pPr>
      <w:r>
        <w:t xml:space="preserve">Após o agendamento da visita, acessamos a aba </w:t>
      </w:r>
      <w:r>
        <w:rPr>
          <w:b/>
        </w:rPr>
        <w:t>Visita</w:t>
      </w:r>
      <w:r>
        <w:t xml:space="preserve">, iremos até o a visita agendada e clicamos no botão </w:t>
      </w:r>
      <w:r>
        <w:rPr>
          <w:b/>
        </w:rPr>
        <w:t>Ações</w:t>
      </w:r>
      <w:r>
        <w:t xml:space="preserve">, logo após irá aparecer as opções: </w:t>
      </w:r>
      <w:r>
        <w:rPr>
          <w:b/>
        </w:rPr>
        <w:t>Gerar parecer, gerar proposta, imprimir ficha, alterar visita ou remover visita</w:t>
      </w:r>
      <w:r>
        <w:t>.</w:t>
      </w:r>
    </w:p>
    <w:p w:rsidR="007051A7" w:rsidRDefault="007051A7" w:rsidP="007051A7">
      <w:pPr>
        <w:pStyle w:val="PargrafodaLista"/>
        <w:ind w:left="2880"/>
      </w:pPr>
      <w:r>
        <w:t xml:space="preserve">Na opção </w:t>
      </w:r>
      <w:r>
        <w:rPr>
          <w:b/>
        </w:rPr>
        <w:t>gerar parecer</w:t>
      </w:r>
      <w:r>
        <w:t xml:space="preserve">, ao clicar, aparecerá as opções: Se o cliente </w:t>
      </w:r>
      <w:r>
        <w:rPr>
          <w:b/>
        </w:rPr>
        <w:t xml:space="preserve">Gostou </w:t>
      </w:r>
      <w:r>
        <w:t xml:space="preserve">ou </w:t>
      </w:r>
      <w:r>
        <w:rPr>
          <w:b/>
        </w:rPr>
        <w:t>Não gostou</w:t>
      </w:r>
      <w:r>
        <w:t xml:space="preserve">, se o </w:t>
      </w:r>
      <w:r w:rsidR="004642F4">
        <w:t xml:space="preserve">cliente </w:t>
      </w:r>
      <w:r w:rsidR="004642F4" w:rsidRPr="007051A7">
        <w:rPr>
          <w:b/>
        </w:rPr>
        <w:t>gostou</w:t>
      </w:r>
      <w:r>
        <w:rPr>
          <w:b/>
        </w:rPr>
        <w:t>,</w:t>
      </w:r>
      <w:r>
        <w:t xml:space="preserve"> teremos o motivo para inserir, com as opções: </w:t>
      </w:r>
      <w:r>
        <w:rPr>
          <w:b/>
        </w:rPr>
        <w:t xml:space="preserve">Mas quer ver outras opções, </w:t>
      </w:r>
      <w:r w:rsidR="004642F4">
        <w:rPr>
          <w:b/>
        </w:rPr>
        <w:t>quer</w:t>
      </w:r>
      <w:r>
        <w:rPr>
          <w:b/>
        </w:rPr>
        <w:t xml:space="preserve"> visitar o imóvel novamente, </w:t>
      </w:r>
      <w:r w:rsidR="004642F4">
        <w:rPr>
          <w:b/>
        </w:rPr>
        <w:t>vai</w:t>
      </w:r>
      <w:r>
        <w:rPr>
          <w:b/>
        </w:rPr>
        <w:t xml:space="preserve"> fazer proposta</w:t>
      </w:r>
      <w:r w:rsidR="004642F4">
        <w:t xml:space="preserve">, se o cliente não gostou, teremos o motivo para inserir também, com as opções: </w:t>
      </w:r>
      <w:r w:rsidR="004642F4">
        <w:rPr>
          <w:b/>
        </w:rPr>
        <w:t>Achou caro, garagem, imóvel antigo, imóvel precisa de reforma, localização, tamanho ou vizinhança</w:t>
      </w:r>
      <w:r w:rsidR="004642F4">
        <w:t>, após isso teremos</w:t>
      </w:r>
      <w:r>
        <w:rPr>
          <w:b/>
        </w:rPr>
        <w:t xml:space="preserve"> </w:t>
      </w:r>
      <w:r>
        <w:t xml:space="preserve">a </w:t>
      </w:r>
      <w:r>
        <w:rPr>
          <w:b/>
        </w:rPr>
        <w:t>Descrição</w:t>
      </w:r>
      <w:r>
        <w:t xml:space="preserve">, o motivo dele (a) ter gostado ou não; após a finalização do parecer, clicamos em </w:t>
      </w:r>
      <w:r>
        <w:rPr>
          <w:b/>
        </w:rPr>
        <w:t>Salvar</w:t>
      </w:r>
      <w:r>
        <w:t>.</w:t>
      </w:r>
    </w:p>
    <w:p w:rsidR="004642F4" w:rsidRDefault="004642F4" w:rsidP="007051A7">
      <w:pPr>
        <w:pStyle w:val="PargrafodaLista"/>
        <w:ind w:left="2880"/>
      </w:pPr>
      <w:r>
        <w:t xml:space="preserve">Caso o cliente gostar do imóvel, teremos que fazer o lançamento da proposta, clicando na opção </w:t>
      </w:r>
      <w:r>
        <w:rPr>
          <w:b/>
        </w:rPr>
        <w:t>gerar proposta</w:t>
      </w:r>
      <w:r>
        <w:t xml:space="preserve">, e preencher os campos: </w:t>
      </w:r>
      <w:r w:rsidRPr="004642F4">
        <w:rPr>
          <w:b/>
        </w:rPr>
        <w:t>Valor</w:t>
      </w:r>
      <w:r>
        <w:rPr>
          <w:b/>
        </w:rPr>
        <w:t xml:space="preserve"> negociação </w:t>
      </w:r>
      <w:r>
        <w:t xml:space="preserve">e </w:t>
      </w:r>
      <w:r>
        <w:rPr>
          <w:b/>
        </w:rPr>
        <w:t>descrição</w:t>
      </w:r>
      <w:r>
        <w:t xml:space="preserve">; após isso clicamos em </w:t>
      </w:r>
      <w:r>
        <w:rPr>
          <w:b/>
        </w:rPr>
        <w:t>Gerar proposta</w:t>
      </w:r>
      <w:r>
        <w:t>.</w:t>
      </w:r>
    </w:p>
    <w:p w:rsidR="004642F4" w:rsidRDefault="004642F4" w:rsidP="007051A7">
      <w:pPr>
        <w:pStyle w:val="PargrafodaLista"/>
        <w:ind w:left="2880"/>
      </w:pPr>
      <w:r>
        <w:t xml:space="preserve">Após isso acessaremos a aba </w:t>
      </w:r>
      <w:r>
        <w:rPr>
          <w:b/>
        </w:rPr>
        <w:t>Proposta</w:t>
      </w:r>
      <w:r>
        <w:t>, para verificar as propostas pendentes.</w:t>
      </w:r>
    </w:p>
    <w:p w:rsidR="00EE3927" w:rsidRDefault="00EE3927" w:rsidP="007051A7">
      <w:pPr>
        <w:pStyle w:val="PargrafodaLista"/>
        <w:ind w:left="2880"/>
        <w:rPr>
          <w:b/>
        </w:rPr>
      </w:pPr>
      <w:r>
        <w:t xml:space="preserve">Neste menu teremos o botão </w:t>
      </w:r>
      <w:r>
        <w:rPr>
          <w:b/>
        </w:rPr>
        <w:t>Ações</w:t>
      </w:r>
      <w:r>
        <w:t xml:space="preserve">, com as opções: </w:t>
      </w:r>
      <w:r>
        <w:rPr>
          <w:b/>
        </w:rPr>
        <w:t xml:space="preserve">Gerar interação de proposta, cotar seguro fiança, gerar negócio e fechar atendimento, gerar reserva do imóvel </w:t>
      </w:r>
      <w:r>
        <w:t xml:space="preserve">ou </w:t>
      </w:r>
      <w:r>
        <w:rPr>
          <w:b/>
        </w:rPr>
        <w:t>cancelar proposta.</w:t>
      </w:r>
    </w:p>
    <w:p w:rsidR="00EE3927" w:rsidRDefault="00EE3927" w:rsidP="007051A7">
      <w:pPr>
        <w:pStyle w:val="PargrafodaLista"/>
        <w:ind w:left="2880"/>
      </w:pPr>
      <w:r>
        <w:t xml:space="preserve">Na opção </w:t>
      </w:r>
      <w:r>
        <w:rPr>
          <w:b/>
        </w:rPr>
        <w:t>gerar interação de proposta</w:t>
      </w:r>
      <w:r>
        <w:t xml:space="preserve">, temos os campos: Valor negociação e descrição negociação; após preenchidos clicamos em </w:t>
      </w:r>
      <w:r w:rsidRPr="00EE3927">
        <w:rPr>
          <w:b/>
        </w:rPr>
        <w:t>gerar negociação</w:t>
      </w:r>
      <w:r>
        <w:t>.</w:t>
      </w:r>
    </w:p>
    <w:p w:rsidR="00EE3927" w:rsidRDefault="00EE3927" w:rsidP="007051A7">
      <w:pPr>
        <w:pStyle w:val="PargrafodaLista"/>
        <w:ind w:left="2880"/>
      </w:pPr>
      <w:r>
        <w:t xml:space="preserve">Podemos também cancelar a proposta caso haja desistência do cliente, acessando a opção </w:t>
      </w:r>
      <w:r>
        <w:rPr>
          <w:b/>
        </w:rPr>
        <w:t>cancelar proposta</w:t>
      </w:r>
      <w:r>
        <w:t>.</w:t>
      </w:r>
    </w:p>
    <w:p w:rsidR="00EE3927" w:rsidRDefault="00EE3927" w:rsidP="007051A7">
      <w:pPr>
        <w:pStyle w:val="PargrafodaLista"/>
        <w:ind w:left="2880"/>
      </w:pPr>
      <w:r>
        <w:t xml:space="preserve">Podemos reservar o imóvel para o cliente, acessando a opção </w:t>
      </w:r>
      <w:r>
        <w:rPr>
          <w:b/>
        </w:rPr>
        <w:t>gerar reserva do imóvel,</w:t>
      </w:r>
      <w:r>
        <w:t xml:space="preserve"> preenchendo os campos: Data fim e o motivo da reserva (Mas não quer dizer que se outro corretor não possa abrir o atendimento, realizar um empréstimo de chaves ou uma visita, mas em hipótese alguma o corretor conseguirá finalizar a locação ou venda do imóvel, pois ele está reservado para esse atendimento).</w:t>
      </w:r>
    </w:p>
    <w:p w:rsidR="00EE3927" w:rsidRDefault="00EE3927" w:rsidP="007051A7">
      <w:pPr>
        <w:pStyle w:val="PargrafodaLista"/>
        <w:ind w:left="2880"/>
      </w:pPr>
      <w:r>
        <w:t xml:space="preserve">E para vender ou locar o imóvel para o cliente, acessamos a opção </w:t>
      </w:r>
      <w:r>
        <w:rPr>
          <w:b/>
        </w:rPr>
        <w:t>gerar negócio e fechar atendimento</w:t>
      </w:r>
      <w:r>
        <w:t xml:space="preserve">, assim </w:t>
      </w:r>
      <w:r w:rsidR="006B6FD4">
        <w:t xml:space="preserve">preenchemos </w:t>
      </w:r>
      <w:r w:rsidR="000C02BA">
        <w:t xml:space="preserve">os </w:t>
      </w:r>
      <w:r w:rsidR="000C02BA">
        <w:rPr>
          <w:b/>
        </w:rPr>
        <w:t>dados do imóvel</w:t>
      </w:r>
      <w:r w:rsidR="000C02BA">
        <w:t xml:space="preserve"> nos campos: </w:t>
      </w:r>
      <w:r w:rsidR="000C02BA">
        <w:rPr>
          <w:b/>
        </w:rPr>
        <w:t xml:space="preserve">Data do </w:t>
      </w:r>
      <w:r w:rsidR="00631813">
        <w:rPr>
          <w:b/>
        </w:rPr>
        <w:t>negócio</w:t>
      </w:r>
      <w:r w:rsidR="000C02BA">
        <w:rPr>
          <w:b/>
        </w:rPr>
        <w:t>, taxa de administração, valor taxa administração, código auxiliar, taxa intermediação, valor taxa intermediação, garantia locatícia (</w:t>
      </w:r>
      <w:r w:rsidR="00631813">
        <w:rPr>
          <w:b/>
        </w:rPr>
        <w:t>Caução, credpago, Fiador, Fiança empresarial, Outros, Seguro fiança, sem garantia, título capitalização</w:t>
      </w:r>
      <w:r w:rsidR="000C02BA">
        <w:rPr>
          <w:b/>
        </w:rPr>
        <w:t>)</w:t>
      </w:r>
      <w:r w:rsidR="00631813">
        <w:rPr>
          <w:b/>
        </w:rPr>
        <w:t xml:space="preserve">, </w:t>
      </w:r>
      <w:r w:rsidR="00631813">
        <w:t xml:space="preserve">caso selecione a opção </w:t>
      </w:r>
      <w:r w:rsidR="00631813">
        <w:rPr>
          <w:b/>
        </w:rPr>
        <w:t>Fiador</w:t>
      </w:r>
      <w:r w:rsidR="00631813">
        <w:t xml:space="preserve">, teremos que adicionar o (s) fiadores. Após isso, clicamos em </w:t>
      </w:r>
      <w:r w:rsidR="00631813">
        <w:rPr>
          <w:b/>
        </w:rPr>
        <w:t>Próximo</w:t>
      </w:r>
      <w:r w:rsidR="00631813">
        <w:t>.</w:t>
      </w:r>
    </w:p>
    <w:p w:rsidR="00631813" w:rsidRDefault="00631813" w:rsidP="007051A7">
      <w:pPr>
        <w:pStyle w:val="PargrafodaLista"/>
        <w:ind w:left="2880"/>
        <w:rPr>
          <w:b/>
        </w:rPr>
      </w:pPr>
      <w:r>
        <w:t xml:space="preserve">Iremos para a opção dos </w:t>
      </w:r>
      <w:r>
        <w:rPr>
          <w:b/>
        </w:rPr>
        <w:t>dados do locatário</w:t>
      </w:r>
      <w:r>
        <w:t xml:space="preserve">, que terá as opções: </w:t>
      </w:r>
      <w:r>
        <w:rPr>
          <w:b/>
        </w:rPr>
        <w:t xml:space="preserve">CPF, Nome da pessoa, Sexo, Estado civil, Tipo e-mail, e-mail, tipo telefone, telefone, </w:t>
      </w:r>
      <w:r>
        <w:t>se houver mais um telefone</w:t>
      </w:r>
      <w:r>
        <w:rPr>
          <w:b/>
        </w:rPr>
        <w:t xml:space="preserve"> tipo telefone, telefone, tipo documento (RG, CNH...), número, data nascimento, tipo endereço, cep, endereço, número do endereço, complemento do endereço, endereço bairro, cidade – estado.</w:t>
      </w:r>
    </w:p>
    <w:p w:rsidR="00631813" w:rsidRPr="00710A1B" w:rsidRDefault="00710A1B" w:rsidP="007051A7">
      <w:pPr>
        <w:pStyle w:val="PargrafodaLista"/>
        <w:ind w:left="2880"/>
        <w:rPr>
          <w:b/>
        </w:rPr>
      </w:pPr>
      <w:r>
        <w:t xml:space="preserve">Após a conclusão desta etapa, seremos direcionados para o </w:t>
      </w:r>
      <w:r>
        <w:rPr>
          <w:b/>
        </w:rPr>
        <w:t>rateio de comissões</w:t>
      </w:r>
      <w:r>
        <w:t xml:space="preserve">, para preencher os dados: </w:t>
      </w:r>
      <w:r>
        <w:rPr>
          <w:b/>
        </w:rPr>
        <w:t>Forma de comissão (Sobre a taxa de administração, sobre a taxa de intermediação, sobre o valor do negócio), Nome do usuário (</w:t>
      </w:r>
      <w:proofErr w:type="spellStart"/>
      <w:r>
        <w:rPr>
          <w:b/>
        </w:rPr>
        <w:t>ex</w:t>
      </w:r>
      <w:proofErr w:type="spellEnd"/>
      <w:r>
        <w:rPr>
          <w:b/>
        </w:rPr>
        <w:t xml:space="preserve">: João Pedro), tipo (Captação, </w:t>
      </w:r>
    </w:p>
    <w:p w:rsidR="00407FCF" w:rsidRDefault="00407FCF" w:rsidP="009F0F4C">
      <w:pPr>
        <w:pStyle w:val="PargrafodaLista"/>
        <w:ind w:left="2880"/>
      </w:pPr>
      <w:r>
        <w:t xml:space="preserve">Cada alteração nova no atendimento, deverá ser atribuída em </w:t>
      </w:r>
      <w:r w:rsidRPr="009F0F4C">
        <w:rPr>
          <w:b/>
        </w:rPr>
        <w:t>Interações,</w:t>
      </w:r>
      <w:r>
        <w:t xml:space="preserve"> comentar </w:t>
      </w:r>
      <w:r w:rsidR="00A83ECA">
        <w:t xml:space="preserve">o que foi trabalhado e </w:t>
      </w:r>
      <w:r>
        <w:t xml:space="preserve">no campo </w:t>
      </w:r>
      <w:r w:rsidRPr="009F0F4C">
        <w:rPr>
          <w:b/>
        </w:rPr>
        <w:t xml:space="preserve">Nova interação </w:t>
      </w:r>
      <w:r>
        <w:t xml:space="preserve">e inserir clicando no botão </w:t>
      </w:r>
      <w:r w:rsidRPr="009F0F4C">
        <w:rPr>
          <w:b/>
        </w:rPr>
        <w:t>Nova interação</w:t>
      </w:r>
      <w:r>
        <w:t>.</w:t>
      </w:r>
    </w:p>
    <w:p w:rsidR="005940AC" w:rsidRDefault="005940AC" w:rsidP="005940AC">
      <w:pPr>
        <w:pStyle w:val="PargrafodaLista"/>
        <w:numPr>
          <w:ilvl w:val="1"/>
          <w:numId w:val="14"/>
        </w:numPr>
      </w:pPr>
      <w:r>
        <w:t>Fila de atendimento</w:t>
      </w:r>
    </w:p>
    <w:p w:rsidR="005940AC" w:rsidRDefault="005940AC" w:rsidP="005940AC">
      <w:pPr>
        <w:pStyle w:val="PargrafodaLista"/>
        <w:numPr>
          <w:ilvl w:val="2"/>
          <w:numId w:val="14"/>
        </w:numPr>
      </w:pPr>
      <w:r>
        <w:t xml:space="preserve">Como acessar? </w:t>
      </w:r>
    </w:p>
    <w:p w:rsidR="005940AC" w:rsidRDefault="005940AC" w:rsidP="005940AC">
      <w:pPr>
        <w:pStyle w:val="PargrafodaLista"/>
        <w:numPr>
          <w:ilvl w:val="3"/>
          <w:numId w:val="14"/>
        </w:numPr>
      </w:pPr>
      <w:r>
        <w:t xml:space="preserve">Para acessar a fila de atendimento, vamos acessar o ícone de atalhos, na seção </w:t>
      </w:r>
      <w:r w:rsidR="00E62178">
        <w:rPr>
          <w:b/>
        </w:rPr>
        <w:t>Atendimento</w:t>
      </w:r>
      <w:r w:rsidR="00E62178">
        <w:t xml:space="preserve">, </w:t>
      </w:r>
      <w:r w:rsidR="00E62178">
        <w:rPr>
          <w:b/>
        </w:rPr>
        <w:t>Fila de atendimento;</w:t>
      </w:r>
    </w:p>
    <w:p w:rsidR="00E62178" w:rsidRDefault="00E62178" w:rsidP="00E62178">
      <w:pPr>
        <w:pStyle w:val="PargrafodaLista"/>
        <w:ind w:left="2832"/>
      </w:pPr>
      <w:r>
        <w:t xml:space="preserve">Nessa tela, conseguimos gerenciar, quem está </w:t>
      </w:r>
      <w:r w:rsidRPr="00E62178">
        <w:rPr>
          <w:b/>
        </w:rPr>
        <w:t>disponível para os atendimentos</w:t>
      </w:r>
      <w:r>
        <w:t xml:space="preserve">, </w:t>
      </w:r>
      <w:r w:rsidRPr="00E62178">
        <w:rPr>
          <w:b/>
        </w:rPr>
        <w:t>em atendimento</w:t>
      </w:r>
      <w:r>
        <w:t xml:space="preserve"> e quem está </w:t>
      </w:r>
      <w:r w:rsidRPr="00E62178">
        <w:rPr>
          <w:b/>
        </w:rPr>
        <w:t>indisponível</w:t>
      </w:r>
      <w:r>
        <w:t>.</w:t>
      </w:r>
    </w:p>
    <w:p w:rsidR="000C76A6" w:rsidRDefault="005B34C8" w:rsidP="00FB63BE">
      <w:pPr>
        <w:pStyle w:val="Ttulo2"/>
        <w:numPr>
          <w:ilvl w:val="0"/>
          <w:numId w:val="14"/>
        </w:numPr>
      </w:pPr>
      <w:r>
        <w:t>ADM</w:t>
      </w:r>
    </w:p>
    <w:p w:rsidR="000C76A6" w:rsidRDefault="000C76A6" w:rsidP="000C76A6">
      <w:pPr>
        <w:pStyle w:val="Ttulo2"/>
      </w:pPr>
    </w:p>
    <w:p w:rsidR="00B00B47" w:rsidRDefault="000C76A6" w:rsidP="00675200">
      <w:pPr>
        <w:pStyle w:val="Ttulo2"/>
        <w:ind w:left="360"/>
        <w:rPr>
          <w:color w:val="auto"/>
        </w:rPr>
      </w:pPr>
      <w:r>
        <w:rPr>
          <w:color w:val="auto"/>
        </w:rPr>
        <w:t>Automação: Formulário;</w:t>
      </w:r>
      <w:r w:rsidR="009A0A53">
        <w:rPr>
          <w:color w:val="auto"/>
        </w:rPr>
        <w:br/>
        <w:t>Possibilidades:</w:t>
      </w:r>
      <w:r w:rsidR="00E72665">
        <w:rPr>
          <w:color w:val="auto"/>
        </w:rPr>
        <w:t xml:space="preserve"> (SEGURADORA, FIADOR)</w:t>
      </w:r>
    </w:p>
    <w:p w:rsidR="00E72665" w:rsidRPr="00E72665" w:rsidRDefault="00E72665" w:rsidP="00675200">
      <w:pPr>
        <w:ind w:left="708"/>
      </w:pPr>
      <w:r>
        <w:t>Com modalidade SEGURADORA:</w:t>
      </w:r>
    </w:p>
    <w:p w:rsidR="009A0A53" w:rsidRDefault="009A0A53" w:rsidP="00675200">
      <w:pPr>
        <w:pStyle w:val="PargrafodaLista"/>
        <w:numPr>
          <w:ilvl w:val="0"/>
          <w:numId w:val="14"/>
        </w:numPr>
        <w:ind w:left="1428"/>
      </w:pPr>
      <w:r>
        <w:t>- Locador pode ser (Solteiro, Viúvo, Separado, Divorciado), Locatário pode ser (Casado ou União estável)</w:t>
      </w:r>
    </w:p>
    <w:p w:rsidR="009A0A53" w:rsidRDefault="009A0A53" w:rsidP="00675200">
      <w:pPr>
        <w:pStyle w:val="PargrafodaLista"/>
        <w:numPr>
          <w:ilvl w:val="0"/>
          <w:numId w:val="14"/>
        </w:numPr>
        <w:ind w:left="1428"/>
      </w:pPr>
      <w:r>
        <w:t>- Locador pode ser (Casado ou União estável), locatário pode ser (Casado ou União estável).</w:t>
      </w:r>
    </w:p>
    <w:p w:rsidR="009A0A53" w:rsidRDefault="009A0A53" w:rsidP="00675200">
      <w:pPr>
        <w:pStyle w:val="PargrafodaLista"/>
        <w:numPr>
          <w:ilvl w:val="0"/>
          <w:numId w:val="14"/>
        </w:numPr>
        <w:ind w:left="1428"/>
      </w:pPr>
      <w:r>
        <w:t>- Locador pode ser (Casado ou União estável), locatário pode ser (Solteiro, Viúvo, Separado, Divorciado).</w:t>
      </w:r>
    </w:p>
    <w:p w:rsidR="00E72665" w:rsidRDefault="00E72665" w:rsidP="00675200">
      <w:pPr>
        <w:pStyle w:val="PargrafodaLista"/>
        <w:numPr>
          <w:ilvl w:val="0"/>
          <w:numId w:val="14"/>
        </w:numPr>
        <w:ind w:left="1428"/>
      </w:pPr>
      <w:r>
        <w:t>- Locador pode ser (Solteiro, Viúvo, Separado, Divorciado), locatário pode ser (Solteiro, Viúvo, Separado, Divorciado).</w:t>
      </w:r>
    </w:p>
    <w:p w:rsidR="00E72665" w:rsidRDefault="00E72665" w:rsidP="00675200">
      <w:pPr>
        <w:ind w:left="708"/>
      </w:pPr>
      <w:r>
        <w:t>Com modalidade FIADOR:</w:t>
      </w:r>
    </w:p>
    <w:p w:rsidR="00E72665" w:rsidRDefault="00E72665" w:rsidP="00675200">
      <w:pPr>
        <w:pStyle w:val="PargrafodaLista"/>
        <w:numPr>
          <w:ilvl w:val="0"/>
          <w:numId w:val="14"/>
        </w:numPr>
        <w:ind w:left="1428"/>
      </w:pPr>
      <w:r>
        <w:t>- Locador pode ser (Solteiro, Viúvo, Separado, Divorciado), Locatário pode ser (Casado ou União estável)</w:t>
      </w:r>
      <w:r w:rsidR="009222BE">
        <w:t xml:space="preserve"> e Fiador</w:t>
      </w:r>
      <w:r w:rsidR="006B6E26">
        <w:t xml:space="preserve"> pode ser (Casado ou União estável)</w:t>
      </w:r>
    </w:p>
    <w:p w:rsidR="009222BE" w:rsidRDefault="00E72665" w:rsidP="00675200">
      <w:pPr>
        <w:pStyle w:val="PargrafodaLista"/>
        <w:numPr>
          <w:ilvl w:val="0"/>
          <w:numId w:val="14"/>
        </w:numPr>
        <w:ind w:left="1428"/>
      </w:pPr>
      <w:r>
        <w:t xml:space="preserve">- Locador pode ser (Casado ou União estável), locatário pode ser (Casado ou União estável) </w:t>
      </w:r>
      <w:r w:rsidR="009222BE">
        <w:t>e Fiador</w:t>
      </w:r>
      <w:r w:rsidR="006B6E26">
        <w:t xml:space="preserve"> pode ser (Casado ou União estável) </w:t>
      </w:r>
    </w:p>
    <w:p w:rsidR="006B6E26" w:rsidRDefault="00E72665" w:rsidP="00675200">
      <w:pPr>
        <w:pStyle w:val="PargrafodaLista"/>
        <w:numPr>
          <w:ilvl w:val="0"/>
          <w:numId w:val="14"/>
        </w:numPr>
        <w:ind w:left="1428"/>
      </w:pPr>
      <w:r>
        <w:t>- Locador pode ser (Casado ou União estável), locatário pode ser (Solteiro, Viúvo, Separado, Divorciado) e Fiador</w:t>
      </w:r>
      <w:r w:rsidR="006B6E26">
        <w:t xml:space="preserve"> pode ser (Casado ou União estável)</w:t>
      </w:r>
    </w:p>
    <w:p w:rsidR="00E72665" w:rsidRDefault="00E72665" w:rsidP="00675200">
      <w:pPr>
        <w:pStyle w:val="PargrafodaLista"/>
        <w:numPr>
          <w:ilvl w:val="0"/>
          <w:numId w:val="14"/>
        </w:numPr>
        <w:ind w:left="1428"/>
      </w:pPr>
      <w:r>
        <w:t>- Locador pode ser (Solteiro, Viúvo, Separado, Divorciado), locatário pode ser (Solteiro, Viúvo, Separado, Divorciado) e Fiado</w:t>
      </w:r>
      <w:r w:rsidR="0036271C">
        <w:t xml:space="preserve"> pode ser (</w:t>
      </w:r>
      <w:r w:rsidR="003A7AC4">
        <w:t>Casado ou União estável</w:t>
      </w:r>
      <w:r w:rsidR="0036271C">
        <w:t>)</w:t>
      </w:r>
    </w:p>
    <w:p w:rsidR="003A7AC4" w:rsidRDefault="003A7AC4" w:rsidP="00675200">
      <w:pPr>
        <w:pStyle w:val="PargrafodaLista"/>
        <w:numPr>
          <w:ilvl w:val="0"/>
          <w:numId w:val="14"/>
        </w:numPr>
        <w:ind w:left="1428"/>
      </w:pPr>
    </w:p>
    <w:p w:rsidR="006B6E26" w:rsidRDefault="006B6E26" w:rsidP="00675200">
      <w:pPr>
        <w:pStyle w:val="PargrafodaLista"/>
        <w:numPr>
          <w:ilvl w:val="0"/>
          <w:numId w:val="14"/>
        </w:numPr>
        <w:ind w:left="1428"/>
      </w:pPr>
      <w:r>
        <w:t xml:space="preserve">- Locador pode ser (Solteiro, Viúvo, Separado, Divorciado), Locatário pode ser (Casado ou União estável) e Fiador </w:t>
      </w:r>
      <w:r w:rsidR="0036271C">
        <w:t>pode ser (Solteiro, Viúvo, Separado, Divorciado)</w:t>
      </w:r>
    </w:p>
    <w:p w:rsidR="006B6E26" w:rsidRDefault="006B6E26" w:rsidP="00675200">
      <w:pPr>
        <w:pStyle w:val="PargrafodaLista"/>
        <w:numPr>
          <w:ilvl w:val="0"/>
          <w:numId w:val="14"/>
        </w:numPr>
        <w:ind w:left="1428"/>
      </w:pPr>
      <w:r>
        <w:t>- Locador pode ser (Casado ou União estável), locatário pode ser (Casado ou União estável) e Fiador</w:t>
      </w:r>
      <w:r w:rsidR="0036271C">
        <w:t xml:space="preserve"> pode ser (Solteiro, Viúvo, Separado, Divorciado)</w:t>
      </w:r>
    </w:p>
    <w:p w:rsidR="006B6E26" w:rsidRDefault="006B6E26" w:rsidP="00675200">
      <w:pPr>
        <w:pStyle w:val="PargrafodaLista"/>
        <w:numPr>
          <w:ilvl w:val="0"/>
          <w:numId w:val="14"/>
        </w:numPr>
        <w:ind w:left="1428"/>
      </w:pPr>
      <w:r>
        <w:t>- Locador pode ser (Casado ou União estável), locatário pode ser (Solteiro, Viúvo, Separado, Divorciado) e Fiador</w:t>
      </w:r>
      <w:r w:rsidR="0036271C">
        <w:t xml:space="preserve"> pode ser (Solteiro, Viúvo, Separado, Divorciado)</w:t>
      </w:r>
    </w:p>
    <w:p w:rsidR="006B6E26" w:rsidRDefault="006B6E26" w:rsidP="00675200">
      <w:pPr>
        <w:pStyle w:val="PargrafodaLista"/>
        <w:numPr>
          <w:ilvl w:val="0"/>
          <w:numId w:val="14"/>
        </w:numPr>
        <w:ind w:left="1428"/>
      </w:pPr>
      <w:r>
        <w:t>- Locador pode ser (Solteiro, Viúvo, Separado, Divorciado), locatário pode ser (Solteiro, Viúvo, Separado, Divorciado) e Fiado</w:t>
      </w:r>
      <w:r w:rsidR="0036271C">
        <w:t xml:space="preserve"> pode ser (Solteiro, Viúvo, Separado, Divorciado)</w:t>
      </w:r>
    </w:p>
    <w:p w:rsidR="006B6E26" w:rsidRDefault="00DB1F32" w:rsidP="00675200">
      <w:pPr>
        <w:ind w:left="708"/>
      </w:pPr>
      <w:r>
        <w:t>Com modalidade Título de Capitalização:</w:t>
      </w:r>
    </w:p>
    <w:p w:rsidR="00DB1F32" w:rsidRDefault="00DB1F32" w:rsidP="00675200">
      <w:pPr>
        <w:pStyle w:val="PargrafodaLista"/>
        <w:numPr>
          <w:ilvl w:val="0"/>
          <w:numId w:val="15"/>
        </w:numPr>
        <w:ind w:left="1428"/>
      </w:pPr>
    </w:p>
    <w:p w:rsidR="00E72665" w:rsidRPr="009A0A53" w:rsidRDefault="00E72665" w:rsidP="00675200">
      <w:pPr>
        <w:ind w:left="708"/>
      </w:pPr>
    </w:p>
    <w:p w:rsidR="000C76A6" w:rsidRDefault="000C76A6" w:rsidP="00675200">
      <w:pPr>
        <w:pStyle w:val="Ttulo2"/>
        <w:ind w:left="708"/>
        <w:rPr>
          <w:color w:val="auto"/>
        </w:rPr>
      </w:pPr>
      <w:r>
        <w:rPr>
          <w:color w:val="auto"/>
        </w:rPr>
        <w:t xml:space="preserve">Erros: </w:t>
      </w:r>
      <w:r w:rsidR="00D92CE7">
        <w:rPr>
          <w:color w:val="auto"/>
        </w:rPr>
        <w:t>(Imoview)</w:t>
      </w:r>
    </w:p>
    <w:p w:rsidR="00A40FD2" w:rsidRDefault="000C76A6" w:rsidP="00675200">
      <w:pPr>
        <w:ind w:left="708"/>
      </w:pPr>
      <w:r>
        <w:t xml:space="preserve">- </w:t>
      </w:r>
      <w:r w:rsidR="0047723F">
        <w:t>CNPJ da garantia contratual não é possível inserir</w:t>
      </w:r>
    </w:p>
    <w:p w:rsidR="004A3573" w:rsidRDefault="004A3573" w:rsidP="00675200">
      <w:pPr>
        <w:ind w:left="708"/>
      </w:pPr>
      <w:r>
        <w:t xml:space="preserve">- Não existe o </w:t>
      </w:r>
      <w:proofErr w:type="spellStart"/>
      <w:r>
        <w:t>token</w:t>
      </w:r>
      <w:proofErr w:type="spellEnd"/>
      <w:r>
        <w:t xml:space="preserve"> para mencionar a seguradora do título de capitalização</w:t>
      </w:r>
    </w:p>
    <w:p w:rsidR="0071319D" w:rsidRPr="0071319D" w:rsidRDefault="0071319D" w:rsidP="00675200">
      <w:pPr>
        <w:ind w:left="708"/>
      </w:pPr>
      <w:r>
        <w:t xml:space="preserve">- Verificar como posso fazer a parte de inserção dos </w:t>
      </w:r>
      <w:r>
        <w:rPr>
          <w:b/>
        </w:rPr>
        <w:t>FIADORES NO FORM</w:t>
      </w:r>
    </w:p>
    <w:p w:rsidR="00491536" w:rsidRDefault="00491536" w:rsidP="00675200">
      <w:pPr>
        <w:ind w:left="708"/>
      </w:pPr>
      <w:r>
        <w:t>Observações:</w:t>
      </w:r>
    </w:p>
    <w:p w:rsidR="00B00B47" w:rsidRDefault="00491536" w:rsidP="00675200">
      <w:pPr>
        <w:ind w:left="708"/>
      </w:pPr>
      <w:r>
        <w:t>- Alterações ou adições de clausulas complementares manualmente.</w:t>
      </w:r>
    </w:p>
    <w:p w:rsidR="00D92CE7" w:rsidRDefault="00D92CE7" w:rsidP="00675200">
      <w:pPr>
        <w:pStyle w:val="Ttulo2"/>
        <w:ind w:left="708"/>
        <w:rPr>
          <w:color w:val="auto"/>
        </w:rPr>
      </w:pPr>
      <w:r w:rsidRPr="00D92CE7">
        <w:rPr>
          <w:color w:val="auto"/>
        </w:rPr>
        <w:t>Erros: (Inserção)</w:t>
      </w:r>
    </w:p>
    <w:p w:rsidR="00D92CE7" w:rsidRDefault="00D92CE7" w:rsidP="00675200">
      <w:pPr>
        <w:ind w:left="708"/>
      </w:pPr>
      <w:r>
        <w:t xml:space="preserve">- Todos </w:t>
      </w:r>
      <w:r w:rsidR="0071319D">
        <w:t xml:space="preserve">os </w:t>
      </w:r>
      <w:r>
        <w:t xml:space="preserve">dados do locador, inclusive os campos </w:t>
      </w:r>
      <w:r w:rsidRPr="00612FAD">
        <w:rPr>
          <w:b/>
        </w:rPr>
        <w:t>relacionamentos, telefones, e-mails, endereços, documentos, dados financeiros, dados bancário</w:t>
      </w:r>
      <w:r w:rsidR="00612FAD">
        <w:rPr>
          <w:b/>
        </w:rPr>
        <w:t xml:space="preserve">s e </w:t>
      </w:r>
      <w:r w:rsidRPr="00612FAD">
        <w:rPr>
          <w:b/>
        </w:rPr>
        <w:t>família</w:t>
      </w:r>
      <w:r>
        <w:t xml:space="preserve"> precisam ser preenchidos corretamente, pois se faltar algum dado, algum campo do formulário ficará em branco.</w:t>
      </w:r>
    </w:p>
    <w:p w:rsidR="00D92CE7" w:rsidRDefault="00D92CE7" w:rsidP="00675200">
      <w:pPr>
        <w:ind w:left="708"/>
      </w:pPr>
      <w:r>
        <w:t xml:space="preserve">- Todos </w:t>
      </w:r>
      <w:r w:rsidR="0071319D">
        <w:t xml:space="preserve">os </w:t>
      </w:r>
      <w:r>
        <w:t>dados do locatário</w:t>
      </w:r>
      <w:r w:rsidR="00612FAD">
        <w:t xml:space="preserve">, inclusive </w:t>
      </w:r>
      <w:r w:rsidR="0071319D">
        <w:rPr>
          <w:b/>
        </w:rPr>
        <w:t>relacionamentos, telefones, e-mails, endereços, documentos, dados financeiros, dados bancários e família</w:t>
      </w:r>
      <w:r>
        <w:t xml:space="preserve"> precisam ser preenchidos</w:t>
      </w:r>
      <w:r w:rsidR="0071319D">
        <w:t>, pois se faltar algum dado, algum campo do formulário ficará em branco.</w:t>
      </w:r>
    </w:p>
    <w:p w:rsidR="0071319D" w:rsidRPr="00831831" w:rsidRDefault="0071319D" w:rsidP="00675200">
      <w:pPr>
        <w:ind w:left="708"/>
      </w:pPr>
      <w:r>
        <w:t xml:space="preserve">- Todos os dados do fiador, inclusive </w:t>
      </w:r>
      <w:r w:rsidR="00831831">
        <w:rPr>
          <w:b/>
        </w:rPr>
        <w:t>relacionamentos, telefones, e-mails, endereços, documentos, dados financeiros, dados bancários, família e bens móveis e imóveis</w:t>
      </w:r>
      <w:r w:rsidR="00831831">
        <w:t xml:space="preserve"> precisam ser preenchidos, pois se faltar algum dado, algum campo do formulário ficará em branco.</w:t>
      </w:r>
    </w:p>
    <w:p w:rsidR="00D92CE7" w:rsidRPr="00491536" w:rsidRDefault="00D92CE7" w:rsidP="00491536"/>
    <w:p w:rsidR="00675200" w:rsidRDefault="00675200" w:rsidP="000C76A6">
      <w:pPr>
        <w:pStyle w:val="Ttulo2"/>
      </w:pPr>
      <w:r>
        <w:t>Inserção Site</w:t>
      </w:r>
    </w:p>
    <w:p w:rsidR="00675200" w:rsidRDefault="00675200" w:rsidP="00675200">
      <w:r>
        <w:t xml:space="preserve">Implementação no site para as ferramentas </w:t>
      </w:r>
      <w:r>
        <w:rPr>
          <w:b/>
        </w:rPr>
        <w:t>GOOGLE ADS, META PIXEL, GOOGLE ANALYTICS</w:t>
      </w:r>
      <w:r>
        <w:t>;</w:t>
      </w:r>
    </w:p>
    <w:p w:rsidR="00675200" w:rsidRDefault="00675200" w:rsidP="00675200">
      <w:r>
        <w:t>1º implementação será o Meta Pixel;</w:t>
      </w:r>
    </w:p>
    <w:p w:rsidR="00675200" w:rsidRDefault="00675200" w:rsidP="00675200"/>
    <w:p w:rsidR="00CA6842" w:rsidRDefault="00675200" w:rsidP="00675200">
      <w:r>
        <w:t>Organizar os leads</w:t>
      </w:r>
      <w:r w:rsidR="00CA6842">
        <w:t xml:space="preserve"> na forma que chega,</w:t>
      </w:r>
    </w:p>
    <w:p w:rsidR="00CA6842" w:rsidRDefault="00CA6842" w:rsidP="00675200"/>
    <w:p w:rsidR="00CA6842" w:rsidRDefault="00CA6842" w:rsidP="00675200"/>
    <w:p w:rsidR="00F4342B" w:rsidRDefault="00CA6842" w:rsidP="00675200">
      <w:r>
        <w:t xml:space="preserve">Como posso organizar todos os leads para fazer um </w:t>
      </w:r>
      <w:proofErr w:type="spellStart"/>
      <w:r>
        <w:t>pré</w:t>
      </w:r>
      <w:proofErr w:type="spellEnd"/>
      <w:r>
        <w:t>-atendimento</w:t>
      </w:r>
      <w:r w:rsidR="00F4342B">
        <w:t>:</w:t>
      </w:r>
    </w:p>
    <w:p w:rsidR="00F4342B" w:rsidRDefault="00F4342B" w:rsidP="00675200"/>
    <w:p w:rsidR="00286D05" w:rsidRDefault="00F4342B" w:rsidP="00675200">
      <w:r>
        <w:t xml:space="preserve">Leads chegam por portais diferentes ai ela precisa </w:t>
      </w:r>
      <w:proofErr w:type="spellStart"/>
      <w:r>
        <w:t>precisa</w:t>
      </w:r>
      <w:proofErr w:type="spellEnd"/>
      <w:r>
        <w:t xml:space="preserve"> repassar os leads para a </w:t>
      </w:r>
      <w:proofErr w:type="spellStart"/>
      <w:r>
        <w:t>mahm</w:t>
      </w:r>
      <w:proofErr w:type="spellEnd"/>
      <w:r>
        <w:t xml:space="preserve"> organizar </w:t>
      </w:r>
      <w:r>
        <w:br/>
      </w:r>
      <w:r>
        <w:br/>
        <w:t>Métodos: KANBAN</w:t>
      </w:r>
      <w:r w:rsidR="005B34C8">
        <w:br/>
      </w:r>
    </w:p>
    <w:p w:rsidR="00C00DD5" w:rsidRDefault="00C00DD5" w:rsidP="00675200">
      <w:r>
        <w:t>POSTAR JACARANDAS, CHACARA ARARUNA, MANGABEIRAS</w:t>
      </w:r>
      <w:bookmarkStart w:id="0" w:name="_GoBack"/>
      <w:bookmarkEnd w:id="0"/>
    </w:p>
    <w:sectPr w:rsidR="00C00DD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886F76"/>
    <w:multiLevelType w:val="hybridMultilevel"/>
    <w:tmpl w:val="CAB654CA"/>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F">
      <w:start w:val="1"/>
      <w:numFmt w:val="decimal"/>
      <w:lvlText w:val="%4."/>
      <w:lvlJc w:val="left"/>
      <w:pPr>
        <w:ind w:left="2880" w:hanging="360"/>
      </w:pPr>
      <w:rPr>
        <w:rFonts w:hint="default"/>
      </w:rPr>
    </w:lvl>
    <w:lvl w:ilvl="4" w:tplc="0416000F">
      <w:start w:val="1"/>
      <w:numFmt w:val="decimal"/>
      <w:lvlText w:val="%5."/>
      <w:lvlJc w:val="left"/>
      <w:pPr>
        <w:ind w:left="3600" w:hanging="360"/>
      </w:pPr>
      <w:rPr>
        <w:rFonts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17FC65C2"/>
    <w:multiLevelType w:val="hybridMultilevel"/>
    <w:tmpl w:val="13C6F212"/>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F">
      <w:start w:val="1"/>
      <w:numFmt w:val="decimal"/>
      <w:lvlText w:val="%5."/>
      <w:lvlJc w:val="left"/>
      <w:pPr>
        <w:ind w:left="3600" w:hanging="360"/>
      </w:pPr>
      <w:rPr>
        <w:rFonts w:hint="default"/>
      </w:rPr>
    </w:lvl>
    <w:lvl w:ilvl="5" w:tplc="04160003">
      <w:start w:val="1"/>
      <w:numFmt w:val="bullet"/>
      <w:lvlText w:val="o"/>
      <w:lvlJc w:val="left"/>
      <w:pPr>
        <w:ind w:left="4320" w:hanging="360"/>
      </w:pPr>
      <w:rPr>
        <w:rFonts w:ascii="Courier New" w:hAnsi="Courier New" w:cs="Courier New"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21E74F58"/>
    <w:multiLevelType w:val="hybridMultilevel"/>
    <w:tmpl w:val="7A04756E"/>
    <w:lvl w:ilvl="0" w:tplc="0416000F">
      <w:start w:val="1"/>
      <w:numFmt w:val="decimal"/>
      <w:lvlText w:val="%1."/>
      <w:lvlJc w:val="left"/>
      <w:pPr>
        <w:ind w:left="2880" w:hanging="360"/>
      </w:pPr>
    </w:lvl>
    <w:lvl w:ilvl="1" w:tplc="04160019" w:tentative="1">
      <w:start w:val="1"/>
      <w:numFmt w:val="lowerLetter"/>
      <w:lvlText w:val="%2."/>
      <w:lvlJc w:val="left"/>
      <w:pPr>
        <w:ind w:left="3600" w:hanging="360"/>
      </w:pPr>
    </w:lvl>
    <w:lvl w:ilvl="2" w:tplc="0416001B" w:tentative="1">
      <w:start w:val="1"/>
      <w:numFmt w:val="lowerRoman"/>
      <w:lvlText w:val="%3."/>
      <w:lvlJc w:val="right"/>
      <w:pPr>
        <w:ind w:left="4320" w:hanging="180"/>
      </w:pPr>
    </w:lvl>
    <w:lvl w:ilvl="3" w:tplc="0416000F" w:tentative="1">
      <w:start w:val="1"/>
      <w:numFmt w:val="decimal"/>
      <w:lvlText w:val="%4."/>
      <w:lvlJc w:val="left"/>
      <w:pPr>
        <w:ind w:left="5040" w:hanging="360"/>
      </w:pPr>
    </w:lvl>
    <w:lvl w:ilvl="4" w:tplc="04160019" w:tentative="1">
      <w:start w:val="1"/>
      <w:numFmt w:val="lowerLetter"/>
      <w:lvlText w:val="%5."/>
      <w:lvlJc w:val="left"/>
      <w:pPr>
        <w:ind w:left="5760" w:hanging="360"/>
      </w:pPr>
    </w:lvl>
    <w:lvl w:ilvl="5" w:tplc="0416001B" w:tentative="1">
      <w:start w:val="1"/>
      <w:numFmt w:val="lowerRoman"/>
      <w:lvlText w:val="%6."/>
      <w:lvlJc w:val="right"/>
      <w:pPr>
        <w:ind w:left="6480" w:hanging="180"/>
      </w:pPr>
    </w:lvl>
    <w:lvl w:ilvl="6" w:tplc="0416000F" w:tentative="1">
      <w:start w:val="1"/>
      <w:numFmt w:val="decimal"/>
      <w:lvlText w:val="%7."/>
      <w:lvlJc w:val="left"/>
      <w:pPr>
        <w:ind w:left="7200" w:hanging="360"/>
      </w:pPr>
    </w:lvl>
    <w:lvl w:ilvl="7" w:tplc="04160019" w:tentative="1">
      <w:start w:val="1"/>
      <w:numFmt w:val="lowerLetter"/>
      <w:lvlText w:val="%8."/>
      <w:lvlJc w:val="left"/>
      <w:pPr>
        <w:ind w:left="7920" w:hanging="360"/>
      </w:pPr>
    </w:lvl>
    <w:lvl w:ilvl="8" w:tplc="0416001B" w:tentative="1">
      <w:start w:val="1"/>
      <w:numFmt w:val="lowerRoman"/>
      <w:lvlText w:val="%9."/>
      <w:lvlJc w:val="right"/>
      <w:pPr>
        <w:ind w:left="8640" w:hanging="180"/>
      </w:pPr>
    </w:lvl>
  </w:abstractNum>
  <w:abstractNum w:abstractNumId="3" w15:restartNumberingAfterBreak="0">
    <w:nsid w:val="26FD79C5"/>
    <w:multiLevelType w:val="hybridMultilevel"/>
    <w:tmpl w:val="8C6CADB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2EC87B38"/>
    <w:multiLevelType w:val="hybridMultilevel"/>
    <w:tmpl w:val="BC06D9CC"/>
    <w:lvl w:ilvl="0" w:tplc="0416000F">
      <w:start w:val="1"/>
      <w:numFmt w:val="decimal"/>
      <w:lvlText w:val="%1."/>
      <w:lvlJc w:val="left"/>
      <w:pPr>
        <w:ind w:left="3600" w:hanging="360"/>
      </w:pPr>
    </w:lvl>
    <w:lvl w:ilvl="1" w:tplc="04160019" w:tentative="1">
      <w:start w:val="1"/>
      <w:numFmt w:val="lowerLetter"/>
      <w:lvlText w:val="%2."/>
      <w:lvlJc w:val="left"/>
      <w:pPr>
        <w:ind w:left="4320" w:hanging="360"/>
      </w:pPr>
    </w:lvl>
    <w:lvl w:ilvl="2" w:tplc="0416001B" w:tentative="1">
      <w:start w:val="1"/>
      <w:numFmt w:val="lowerRoman"/>
      <w:lvlText w:val="%3."/>
      <w:lvlJc w:val="right"/>
      <w:pPr>
        <w:ind w:left="5040" w:hanging="180"/>
      </w:pPr>
    </w:lvl>
    <w:lvl w:ilvl="3" w:tplc="0416000F" w:tentative="1">
      <w:start w:val="1"/>
      <w:numFmt w:val="decimal"/>
      <w:lvlText w:val="%4."/>
      <w:lvlJc w:val="left"/>
      <w:pPr>
        <w:ind w:left="5760" w:hanging="360"/>
      </w:pPr>
    </w:lvl>
    <w:lvl w:ilvl="4" w:tplc="04160019" w:tentative="1">
      <w:start w:val="1"/>
      <w:numFmt w:val="lowerLetter"/>
      <w:lvlText w:val="%5."/>
      <w:lvlJc w:val="left"/>
      <w:pPr>
        <w:ind w:left="6480" w:hanging="360"/>
      </w:pPr>
    </w:lvl>
    <w:lvl w:ilvl="5" w:tplc="0416001B" w:tentative="1">
      <w:start w:val="1"/>
      <w:numFmt w:val="lowerRoman"/>
      <w:lvlText w:val="%6."/>
      <w:lvlJc w:val="right"/>
      <w:pPr>
        <w:ind w:left="7200" w:hanging="180"/>
      </w:pPr>
    </w:lvl>
    <w:lvl w:ilvl="6" w:tplc="0416000F" w:tentative="1">
      <w:start w:val="1"/>
      <w:numFmt w:val="decimal"/>
      <w:lvlText w:val="%7."/>
      <w:lvlJc w:val="left"/>
      <w:pPr>
        <w:ind w:left="7920" w:hanging="360"/>
      </w:pPr>
    </w:lvl>
    <w:lvl w:ilvl="7" w:tplc="04160019" w:tentative="1">
      <w:start w:val="1"/>
      <w:numFmt w:val="lowerLetter"/>
      <w:lvlText w:val="%8."/>
      <w:lvlJc w:val="left"/>
      <w:pPr>
        <w:ind w:left="8640" w:hanging="360"/>
      </w:pPr>
    </w:lvl>
    <w:lvl w:ilvl="8" w:tplc="0416001B" w:tentative="1">
      <w:start w:val="1"/>
      <w:numFmt w:val="lowerRoman"/>
      <w:lvlText w:val="%9."/>
      <w:lvlJc w:val="right"/>
      <w:pPr>
        <w:ind w:left="9360" w:hanging="180"/>
      </w:pPr>
    </w:lvl>
  </w:abstractNum>
  <w:abstractNum w:abstractNumId="5" w15:restartNumberingAfterBreak="0">
    <w:nsid w:val="301E2E09"/>
    <w:multiLevelType w:val="hybridMultilevel"/>
    <w:tmpl w:val="7E609314"/>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F">
      <w:start w:val="1"/>
      <w:numFmt w:val="decimal"/>
      <w:lvlText w:val="%5."/>
      <w:lvlJc w:val="left"/>
      <w:pPr>
        <w:ind w:left="3600" w:hanging="360"/>
      </w:pPr>
      <w:rPr>
        <w:rFonts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31902D95"/>
    <w:multiLevelType w:val="hybridMultilevel"/>
    <w:tmpl w:val="ADDE996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37475EFC"/>
    <w:multiLevelType w:val="hybridMultilevel"/>
    <w:tmpl w:val="57B6572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F">
      <w:start w:val="1"/>
      <w:numFmt w:val="decimal"/>
      <w:lvlText w:val="%4."/>
      <w:lvlJc w:val="left"/>
      <w:pPr>
        <w:ind w:left="2880" w:hanging="360"/>
      </w:pPr>
      <w:rPr>
        <w:rFonts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3EC247B8"/>
    <w:multiLevelType w:val="hybridMultilevel"/>
    <w:tmpl w:val="CE308DAE"/>
    <w:lvl w:ilvl="0" w:tplc="0416000F">
      <w:start w:val="1"/>
      <w:numFmt w:val="decimal"/>
      <w:lvlText w:val="%1."/>
      <w:lvlJc w:val="left"/>
      <w:pPr>
        <w:ind w:left="3192" w:hanging="360"/>
      </w:pPr>
      <w:rPr>
        <w:rFonts w:hint="default"/>
      </w:rPr>
    </w:lvl>
    <w:lvl w:ilvl="1" w:tplc="04160003" w:tentative="1">
      <w:start w:val="1"/>
      <w:numFmt w:val="bullet"/>
      <w:lvlText w:val="o"/>
      <w:lvlJc w:val="left"/>
      <w:pPr>
        <w:ind w:left="3912" w:hanging="360"/>
      </w:pPr>
      <w:rPr>
        <w:rFonts w:ascii="Courier New" w:hAnsi="Courier New" w:cs="Courier New" w:hint="default"/>
      </w:rPr>
    </w:lvl>
    <w:lvl w:ilvl="2" w:tplc="04160005" w:tentative="1">
      <w:start w:val="1"/>
      <w:numFmt w:val="bullet"/>
      <w:lvlText w:val=""/>
      <w:lvlJc w:val="left"/>
      <w:pPr>
        <w:ind w:left="4632" w:hanging="360"/>
      </w:pPr>
      <w:rPr>
        <w:rFonts w:ascii="Wingdings" w:hAnsi="Wingdings" w:hint="default"/>
      </w:rPr>
    </w:lvl>
    <w:lvl w:ilvl="3" w:tplc="04160001" w:tentative="1">
      <w:start w:val="1"/>
      <w:numFmt w:val="bullet"/>
      <w:lvlText w:val=""/>
      <w:lvlJc w:val="left"/>
      <w:pPr>
        <w:ind w:left="5352" w:hanging="360"/>
      </w:pPr>
      <w:rPr>
        <w:rFonts w:ascii="Symbol" w:hAnsi="Symbol" w:hint="default"/>
      </w:rPr>
    </w:lvl>
    <w:lvl w:ilvl="4" w:tplc="04160003" w:tentative="1">
      <w:start w:val="1"/>
      <w:numFmt w:val="bullet"/>
      <w:lvlText w:val="o"/>
      <w:lvlJc w:val="left"/>
      <w:pPr>
        <w:ind w:left="6072" w:hanging="360"/>
      </w:pPr>
      <w:rPr>
        <w:rFonts w:ascii="Courier New" w:hAnsi="Courier New" w:cs="Courier New" w:hint="default"/>
      </w:rPr>
    </w:lvl>
    <w:lvl w:ilvl="5" w:tplc="04160005" w:tentative="1">
      <w:start w:val="1"/>
      <w:numFmt w:val="bullet"/>
      <w:lvlText w:val=""/>
      <w:lvlJc w:val="left"/>
      <w:pPr>
        <w:ind w:left="6792" w:hanging="360"/>
      </w:pPr>
      <w:rPr>
        <w:rFonts w:ascii="Wingdings" w:hAnsi="Wingdings" w:hint="default"/>
      </w:rPr>
    </w:lvl>
    <w:lvl w:ilvl="6" w:tplc="04160001" w:tentative="1">
      <w:start w:val="1"/>
      <w:numFmt w:val="bullet"/>
      <w:lvlText w:val=""/>
      <w:lvlJc w:val="left"/>
      <w:pPr>
        <w:ind w:left="7512" w:hanging="360"/>
      </w:pPr>
      <w:rPr>
        <w:rFonts w:ascii="Symbol" w:hAnsi="Symbol" w:hint="default"/>
      </w:rPr>
    </w:lvl>
    <w:lvl w:ilvl="7" w:tplc="04160003" w:tentative="1">
      <w:start w:val="1"/>
      <w:numFmt w:val="bullet"/>
      <w:lvlText w:val="o"/>
      <w:lvlJc w:val="left"/>
      <w:pPr>
        <w:ind w:left="8232" w:hanging="360"/>
      </w:pPr>
      <w:rPr>
        <w:rFonts w:ascii="Courier New" w:hAnsi="Courier New" w:cs="Courier New" w:hint="default"/>
      </w:rPr>
    </w:lvl>
    <w:lvl w:ilvl="8" w:tplc="04160005" w:tentative="1">
      <w:start w:val="1"/>
      <w:numFmt w:val="bullet"/>
      <w:lvlText w:val=""/>
      <w:lvlJc w:val="left"/>
      <w:pPr>
        <w:ind w:left="8952" w:hanging="360"/>
      </w:pPr>
      <w:rPr>
        <w:rFonts w:ascii="Wingdings" w:hAnsi="Wingdings" w:hint="default"/>
      </w:rPr>
    </w:lvl>
  </w:abstractNum>
  <w:abstractNum w:abstractNumId="9" w15:restartNumberingAfterBreak="0">
    <w:nsid w:val="461555FE"/>
    <w:multiLevelType w:val="hybridMultilevel"/>
    <w:tmpl w:val="9606C94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F">
      <w:start w:val="1"/>
      <w:numFmt w:val="decimal"/>
      <w:lvlText w:val="%5."/>
      <w:lvlJc w:val="left"/>
      <w:pPr>
        <w:ind w:left="3600" w:hanging="360"/>
      </w:pPr>
      <w:rPr>
        <w:rFonts w:hint="default"/>
      </w:rPr>
    </w:lvl>
    <w:lvl w:ilvl="5" w:tplc="04160005">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4C9A6FD4"/>
    <w:multiLevelType w:val="hybridMultilevel"/>
    <w:tmpl w:val="A7141F94"/>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4F80391A"/>
    <w:multiLevelType w:val="hybridMultilevel"/>
    <w:tmpl w:val="A422162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5568328D"/>
    <w:multiLevelType w:val="hybridMultilevel"/>
    <w:tmpl w:val="FC367184"/>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F">
      <w:start w:val="1"/>
      <w:numFmt w:val="decimal"/>
      <w:lvlText w:val="%5."/>
      <w:lvlJc w:val="left"/>
      <w:pPr>
        <w:ind w:left="3600" w:hanging="360"/>
      </w:pPr>
      <w:rPr>
        <w:rFonts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621F788B"/>
    <w:multiLevelType w:val="hybridMultilevel"/>
    <w:tmpl w:val="314EC8DA"/>
    <w:lvl w:ilvl="0" w:tplc="0416000F">
      <w:start w:val="1"/>
      <w:numFmt w:val="decimal"/>
      <w:lvlText w:val="%1."/>
      <w:lvlJc w:val="left"/>
      <w:pPr>
        <w:ind w:left="3192" w:hanging="360"/>
      </w:pPr>
    </w:lvl>
    <w:lvl w:ilvl="1" w:tplc="04160019" w:tentative="1">
      <w:start w:val="1"/>
      <w:numFmt w:val="lowerLetter"/>
      <w:lvlText w:val="%2."/>
      <w:lvlJc w:val="left"/>
      <w:pPr>
        <w:ind w:left="3912" w:hanging="360"/>
      </w:pPr>
    </w:lvl>
    <w:lvl w:ilvl="2" w:tplc="0416001B" w:tentative="1">
      <w:start w:val="1"/>
      <w:numFmt w:val="lowerRoman"/>
      <w:lvlText w:val="%3."/>
      <w:lvlJc w:val="right"/>
      <w:pPr>
        <w:ind w:left="4632" w:hanging="180"/>
      </w:pPr>
    </w:lvl>
    <w:lvl w:ilvl="3" w:tplc="0416000F" w:tentative="1">
      <w:start w:val="1"/>
      <w:numFmt w:val="decimal"/>
      <w:lvlText w:val="%4."/>
      <w:lvlJc w:val="left"/>
      <w:pPr>
        <w:ind w:left="5352" w:hanging="360"/>
      </w:pPr>
    </w:lvl>
    <w:lvl w:ilvl="4" w:tplc="04160019" w:tentative="1">
      <w:start w:val="1"/>
      <w:numFmt w:val="lowerLetter"/>
      <w:lvlText w:val="%5."/>
      <w:lvlJc w:val="left"/>
      <w:pPr>
        <w:ind w:left="6072" w:hanging="360"/>
      </w:pPr>
    </w:lvl>
    <w:lvl w:ilvl="5" w:tplc="0416001B" w:tentative="1">
      <w:start w:val="1"/>
      <w:numFmt w:val="lowerRoman"/>
      <w:lvlText w:val="%6."/>
      <w:lvlJc w:val="right"/>
      <w:pPr>
        <w:ind w:left="6792" w:hanging="180"/>
      </w:pPr>
    </w:lvl>
    <w:lvl w:ilvl="6" w:tplc="0416000F" w:tentative="1">
      <w:start w:val="1"/>
      <w:numFmt w:val="decimal"/>
      <w:lvlText w:val="%7."/>
      <w:lvlJc w:val="left"/>
      <w:pPr>
        <w:ind w:left="7512" w:hanging="360"/>
      </w:pPr>
    </w:lvl>
    <w:lvl w:ilvl="7" w:tplc="04160019" w:tentative="1">
      <w:start w:val="1"/>
      <w:numFmt w:val="lowerLetter"/>
      <w:lvlText w:val="%8."/>
      <w:lvlJc w:val="left"/>
      <w:pPr>
        <w:ind w:left="8232" w:hanging="360"/>
      </w:pPr>
    </w:lvl>
    <w:lvl w:ilvl="8" w:tplc="0416001B" w:tentative="1">
      <w:start w:val="1"/>
      <w:numFmt w:val="lowerRoman"/>
      <w:lvlText w:val="%9."/>
      <w:lvlJc w:val="right"/>
      <w:pPr>
        <w:ind w:left="8952" w:hanging="180"/>
      </w:pPr>
    </w:lvl>
  </w:abstractNum>
  <w:abstractNum w:abstractNumId="14" w15:restartNumberingAfterBreak="0">
    <w:nsid w:val="70FD7819"/>
    <w:multiLevelType w:val="hybridMultilevel"/>
    <w:tmpl w:val="46D6E304"/>
    <w:lvl w:ilvl="0" w:tplc="04160003">
      <w:start w:val="1"/>
      <w:numFmt w:val="bullet"/>
      <w:lvlText w:val="o"/>
      <w:lvlJc w:val="left"/>
      <w:pPr>
        <w:ind w:left="3600" w:hanging="360"/>
      </w:pPr>
      <w:rPr>
        <w:rFonts w:ascii="Courier New" w:hAnsi="Courier New" w:cs="Courier New" w:hint="default"/>
      </w:rPr>
    </w:lvl>
    <w:lvl w:ilvl="1" w:tplc="04160003" w:tentative="1">
      <w:start w:val="1"/>
      <w:numFmt w:val="bullet"/>
      <w:lvlText w:val="o"/>
      <w:lvlJc w:val="left"/>
      <w:pPr>
        <w:ind w:left="4320" w:hanging="360"/>
      </w:pPr>
      <w:rPr>
        <w:rFonts w:ascii="Courier New" w:hAnsi="Courier New" w:cs="Courier New" w:hint="default"/>
      </w:rPr>
    </w:lvl>
    <w:lvl w:ilvl="2" w:tplc="04160005" w:tentative="1">
      <w:start w:val="1"/>
      <w:numFmt w:val="bullet"/>
      <w:lvlText w:val=""/>
      <w:lvlJc w:val="left"/>
      <w:pPr>
        <w:ind w:left="5040" w:hanging="360"/>
      </w:pPr>
      <w:rPr>
        <w:rFonts w:ascii="Wingdings" w:hAnsi="Wingdings" w:hint="default"/>
      </w:rPr>
    </w:lvl>
    <w:lvl w:ilvl="3" w:tplc="04160001" w:tentative="1">
      <w:start w:val="1"/>
      <w:numFmt w:val="bullet"/>
      <w:lvlText w:val=""/>
      <w:lvlJc w:val="left"/>
      <w:pPr>
        <w:ind w:left="5760" w:hanging="360"/>
      </w:pPr>
      <w:rPr>
        <w:rFonts w:ascii="Symbol" w:hAnsi="Symbol" w:hint="default"/>
      </w:rPr>
    </w:lvl>
    <w:lvl w:ilvl="4" w:tplc="04160003" w:tentative="1">
      <w:start w:val="1"/>
      <w:numFmt w:val="bullet"/>
      <w:lvlText w:val="o"/>
      <w:lvlJc w:val="left"/>
      <w:pPr>
        <w:ind w:left="6480" w:hanging="360"/>
      </w:pPr>
      <w:rPr>
        <w:rFonts w:ascii="Courier New" w:hAnsi="Courier New" w:cs="Courier New" w:hint="default"/>
      </w:rPr>
    </w:lvl>
    <w:lvl w:ilvl="5" w:tplc="04160005" w:tentative="1">
      <w:start w:val="1"/>
      <w:numFmt w:val="bullet"/>
      <w:lvlText w:val=""/>
      <w:lvlJc w:val="left"/>
      <w:pPr>
        <w:ind w:left="7200" w:hanging="360"/>
      </w:pPr>
      <w:rPr>
        <w:rFonts w:ascii="Wingdings" w:hAnsi="Wingdings" w:hint="default"/>
      </w:rPr>
    </w:lvl>
    <w:lvl w:ilvl="6" w:tplc="04160001" w:tentative="1">
      <w:start w:val="1"/>
      <w:numFmt w:val="bullet"/>
      <w:lvlText w:val=""/>
      <w:lvlJc w:val="left"/>
      <w:pPr>
        <w:ind w:left="7920" w:hanging="360"/>
      </w:pPr>
      <w:rPr>
        <w:rFonts w:ascii="Symbol" w:hAnsi="Symbol" w:hint="default"/>
      </w:rPr>
    </w:lvl>
    <w:lvl w:ilvl="7" w:tplc="04160003" w:tentative="1">
      <w:start w:val="1"/>
      <w:numFmt w:val="bullet"/>
      <w:lvlText w:val="o"/>
      <w:lvlJc w:val="left"/>
      <w:pPr>
        <w:ind w:left="8640" w:hanging="360"/>
      </w:pPr>
      <w:rPr>
        <w:rFonts w:ascii="Courier New" w:hAnsi="Courier New" w:cs="Courier New" w:hint="default"/>
      </w:rPr>
    </w:lvl>
    <w:lvl w:ilvl="8" w:tplc="04160005" w:tentative="1">
      <w:start w:val="1"/>
      <w:numFmt w:val="bullet"/>
      <w:lvlText w:val=""/>
      <w:lvlJc w:val="left"/>
      <w:pPr>
        <w:ind w:left="9360" w:hanging="360"/>
      </w:pPr>
      <w:rPr>
        <w:rFonts w:ascii="Wingdings" w:hAnsi="Wingdings" w:hint="default"/>
      </w:rPr>
    </w:lvl>
  </w:abstractNum>
  <w:num w:numId="1">
    <w:abstractNumId w:val="6"/>
  </w:num>
  <w:num w:numId="2">
    <w:abstractNumId w:val="9"/>
  </w:num>
  <w:num w:numId="3">
    <w:abstractNumId w:val="2"/>
  </w:num>
  <w:num w:numId="4">
    <w:abstractNumId w:val="13"/>
  </w:num>
  <w:num w:numId="5">
    <w:abstractNumId w:val="7"/>
  </w:num>
  <w:num w:numId="6">
    <w:abstractNumId w:val="0"/>
  </w:num>
  <w:num w:numId="7">
    <w:abstractNumId w:val="5"/>
  </w:num>
  <w:num w:numId="8">
    <w:abstractNumId w:val="12"/>
  </w:num>
  <w:num w:numId="9">
    <w:abstractNumId w:val="1"/>
  </w:num>
  <w:num w:numId="10">
    <w:abstractNumId w:val="14"/>
  </w:num>
  <w:num w:numId="11">
    <w:abstractNumId w:val="8"/>
  </w:num>
  <w:num w:numId="12">
    <w:abstractNumId w:val="4"/>
  </w:num>
  <w:num w:numId="13">
    <w:abstractNumId w:val="3"/>
  </w:num>
  <w:num w:numId="14">
    <w:abstractNumId w:val="10"/>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34C8"/>
    <w:rsid w:val="00071E14"/>
    <w:rsid w:val="000913EE"/>
    <w:rsid w:val="000C02BA"/>
    <w:rsid w:val="000C34ED"/>
    <w:rsid w:val="000C76A6"/>
    <w:rsid w:val="00126733"/>
    <w:rsid w:val="00135197"/>
    <w:rsid w:val="00210CB6"/>
    <w:rsid w:val="00286D05"/>
    <w:rsid w:val="0036271C"/>
    <w:rsid w:val="0037601C"/>
    <w:rsid w:val="003A7AC4"/>
    <w:rsid w:val="003C54AA"/>
    <w:rsid w:val="00402C5B"/>
    <w:rsid w:val="00406D82"/>
    <w:rsid w:val="00407FCF"/>
    <w:rsid w:val="004642F4"/>
    <w:rsid w:val="0047723F"/>
    <w:rsid w:val="00491536"/>
    <w:rsid w:val="004A3573"/>
    <w:rsid w:val="005316C6"/>
    <w:rsid w:val="00566862"/>
    <w:rsid w:val="005940AC"/>
    <w:rsid w:val="005B34C8"/>
    <w:rsid w:val="005C4576"/>
    <w:rsid w:val="00612FAD"/>
    <w:rsid w:val="00631813"/>
    <w:rsid w:val="00675200"/>
    <w:rsid w:val="006B6E26"/>
    <w:rsid w:val="006B6FD4"/>
    <w:rsid w:val="006C6C65"/>
    <w:rsid w:val="007051A7"/>
    <w:rsid w:val="00710A1B"/>
    <w:rsid w:val="0071319D"/>
    <w:rsid w:val="007F2C80"/>
    <w:rsid w:val="00805AB2"/>
    <w:rsid w:val="00831831"/>
    <w:rsid w:val="00887DFA"/>
    <w:rsid w:val="009222BE"/>
    <w:rsid w:val="0092734A"/>
    <w:rsid w:val="00971EB9"/>
    <w:rsid w:val="00974F88"/>
    <w:rsid w:val="009A0A53"/>
    <w:rsid w:val="009A7FE4"/>
    <w:rsid w:val="009F0F4C"/>
    <w:rsid w:val="00A007BB"/>
    <w:rsid w:val="00A40FD2"/>
    <w:rsid w:val="00A83ECA"/>
    <w:rsid w:val="00B0000D"/>
    <w:rsid w:val="00B00B47"/>
    <w:rsid w:val="00C00DD5"/>
    <w:rsid w:val="00C7096B"/>
    <w:rsid w:val="00CA6842"/>
    <w:rsid w:val="00CA7255"/>
    <w:rsid w:val="00CC1423"/>
    <w:rsid w:val="00D4633F"/>
    <w:rsid w:val="00D74E57"/>
    <w:rsid w:val="00D92CE7"/>
    <w:rsid w:val="00DA04D7"/>
    <w:rsid w:val="00DB1F32"/>
    <w:rsid w:val="00E06083"/>
    <w:rsid w:val="00E23E71"/>
    <w:rsid w:val="00E3478F"/>
    <w:rsid w:val="00E37534"/>
    <w:rsid w:val="00E62178"/>
    <w:rsid w:val="00E72665"/>
    <w:rsid w:val="00E86E7E"/>
    <w:rsid w:val="00EE3927"/>
    <w:rsid w:val="00F4342B"/>
    <w:rsid w:val="00FB63BE"/>
    <w:rsid w:val="00FF021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F3CC3"/>
  <w15:chartTrackingRefBased/>
  <w15:docId w15:val="{CF99E346-7FFA-4040-8EF4-9DFEE3575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har"/>
    <w:uiPriority w:val="9"/>
    <w:qFormat/>
    <w:rsid w:val="00FB63B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har"/>
    <w:uiPriority w:val="9"/>
    <w:unhideWhenUsed/>
    <w:qFormat/>
    <w:rsid w:val="00FB63B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har"/>
    <w:uiPriority w:val="9"/>
    <w:semiHidden/>
    <w:unhideWhenUsed/>
    <w:qFormat/>
    <w:rsid w:val="00071E1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5B34C8"/>
    <w:pPr>
      <w:ind w:left="720"/>
      <w:contextualSpacing/>
    </w:pPr>
  </w:style>
  <w:style w:type="character" w:customStyle="1" w:styleId="Ttulo1Char">
    <w:name w:val="Título 1 Char"/>
    <w:basedOn w:val="Fontepargpadro"/>
    <w:link w:val="Ttulo1"/>
    <w:uiPriority w:val="9"/>
    <w:rsid w:val="00FB63BE"/>
    <w:rPr>
      <w:rFonts w:asciiTheme="majorHAnsi" w:eastAsiaTheme="majorEastAsia" w:hAnsiTheme="majorHAnsi" w:cstheme="majorBidi"/>
      <w:color w:val="2E74B5" w:themeColor="accent1" w:themeShade="BF"/>
      <w:sz w:val="32"/>
      <w:szCs w:val="32"/>
    </w:rPr>
  </w:style>
  <w:style w:type="character" w:customStyle="1" w:styleId="Ttulo2Char">
    <w:name w:val="Título 2 Char"/>
    <w:basedOn w:val="Fontepargpadro"/>
    <w:link w:val="Ttulo2"/>
    <w:uiPriority w:val="9"/>
    <w:rsid w:val="00FB63BE"/>
    <w:rPr>
      <w:rFonts w:asciiTheme="majorHAnsi" w:eastAsiaTheme="majorEastAsia" w:hAnsiTheme="majorHAnsi" w:cstheme="majorBidi"/>
      <w:color w:val="2E74B5" w:themeColor="accent1" w:themeShade="BF"/>
      <w:sz w:val="26"/>
      <w:szCs w:val="26"/>
    </w:rPr>
  </w:style>
  <w:style w:type="character" w:customStyle="1" w:styleId="Ttulo3Char">
    <w:name w:val="Título 3 Char"/>
    <w:basedOn w:val="Fontepargpadro"/>
    <w:link w:val="Ttulo3"/>
    <w:uiPriority w:val="9"/>
    <w:semiHidden/>
    <w:rsid w:val="00071E14"/>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5433125">
      <w:bodyDiv w:val="1"/>
      <w:marLeft w:val="0"/>
      <w:marRight w:val="0"/>
      <w:marTop w:val="0"/>
      <w:marBottom w:val="0"/>
      <w:divBdr>
        <w:top w:val="none" w:sz="0" w:space="0" w:color="auto"/>
        <w:left w:val="none" w:sz="0" w:space="0" w:color="auto"/>
        <w:bottom w:val="none" w:sz="0" w:space="0" w:color="auto"/>
        <w:right w:val="none" w:sz="0" w:space="0" w:color="auto"/>
      </w:divBdr>
    </w:div>
    <w:div w:id="351077134">
      <w:bodyDiv w:val="1"/>
      <w:marLeft w:val="0"/>
      <w:marRight w:val="0"/>
      <w:marTop w:val="0"/>
      <w:marBottom w:val="0"/>
      <w:divBdr>
        <w:top w:val="none" w:sz="0" w:space="0" w:color="auto"/>
        <w:left w:val="none" w:sz="0" w:space="0" w:color="auto"/>
        <w:bottom w:val="none" w:sz="0" w:space="0" w:color="auto"/>
        <w:right w:val="none" w:sz="0" w:space="0" w:color="auto"/>
      </w:divBdr>
    </w:div>
    <w:div w:id="533036217">
      <w:bodyDiv w:val="1"/>
      <w:marLeft w:val="0"/>
      <w:marRight w:val="0"/>
      <w:marTop w:val="0"/>
      <w:marBottom w:val="0"/>
      <w:divBdr>
        <w:top w:val="none" w:sz="0" w:space="0" w:color="auto"/>
        <w:left w:val="none" w:sz="0" w:space="0" w:color="auto"/>
        <w:bottom w:val="none" w:sz="0" w:space="0" w:color="auto"/>
        <w:right w:val="none" w:sz="0" w:space="0" w:color="auto"/>
      </w:divBdr>
    </w:div>
    <w:div w:id="623385659">
      <w:bodyDiv w:val="1"/>
      <w:marLeft w:val="0"/>
      <w:marRight w:val="0"/>
      <w:marTop w:val="0"/>
      <w:marBottom w:val="0"/>
      <w:divBdr>
        <w:top w:val="none" w:sz="0" w:space="0" w:color="auto"/>
        <w:left w:val="none" w:sz="0" w:space="0" w:color="auto"/>
        <w:bottom w:val="none" w:sz="0" w:space="0" w:color="auto"/>
        <w:right w:val="none" w:sz="0" w:space="0" w:color="auto"/>
      </w:divBdr>
    </w:div>
    <w:div w:id="684862117">
      <w:bodyDiv w:val="1"/>
      <w:marLeft w:val="0"/>
      <w:marRight w:val="0"/>
      <w:marTop w:val="0"/>
      <w:marBottom w:val="0"/>
      <w:divBdr>
        <w:top w:val="none" w:sz="0" w:space="0" w:color="auto"/>
        <w:left w:val="none" w:sz="0" w:space="0" w:color="auto"/>
        <w:bottom w:val="none" w:sz="0" w:space="0" w:color="auto"/>
        <w:right w:val="none" w:sz="0" w:space="0" w:color="auto"/>
      </w:divBdr>
    </w:div>
    <w:div w:id="738987119">
      <w:bodyDiv w:val="1"/>
      <w:marLeft w:val="0"/>
      <w:marRight w:val="0"/>
      <w:marTop w:val="0"/>
      <w:marBottom w:val="0"/>
      <w:divBdr>
        <w:top w:val="none" w:sz="0" w:space="0" w:color="auto"/>
        <w:left w:val="none" w:sz="0" w:space="0" w:color="auto"/>
        <w:bottom w:val="none" w:sz="0" w:space="0" w:color="auto"/>
        <w:right w:val="none" w:sz="0" w:space="0" w:color="auto"/>
      </w:divBdr>
    </w:div>
    <w:div w:id="775752769">
      <w:bodyDiv w:val="1"/>
      <w:marLeft w:val="0"/>
      <w:marRight w:val="0"/>
      <w:marTop w:val="0"/>
      <w:marBottom w:val="0"/>
      <w:divBdr>
        <w:top w:val="none" w:sz="0" w:space="0" w:color="auto"/>
        <w:left w:val="none" w:sz="0" w:space="0" w:color="auto"/>
        <w:bottom w:val="none" w:sz="0" w:space="0" w:color="auto"/>
        <w:right w:val="none" w:sz="0" w:space="0" w:color="auto"/>
      </w:divBdr>
    </w:div>
    <w:div w:id="1811749870">
      <w:bodyDiv w:val="1"/>
      <w:marLeft w:val="0"/>
      <w:marRight w:val="0"/>
      <w:marTop w:val="0"/>
      <w:marBottom w:val="0"/>
      <w:divBdr>
        <w:top w:val="none" w:sz="0" w:space="0" w:color="auto"/>
        <w:left w:val="none" w:sz="0" w:space="0" w:color="auto"/>
        <w:bottom w:val="none" w:sz="0" w:space="0" w:color="auto"/>
        <w:right w:val="none" w:sz="0" w:space="0" w:color="auto"/>
      </w:divBdr>
    </w:div>
    <w:div w:id="1910530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7156</TotalTime>
  <Pages>1</Pages>
  <Words>2955</Words>
  <Characters>15957</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19</cp:revision>
  <dcterms:created xsi:type="dcterms:W3CDTF">2026-09-11T18:50:00Z</dcterms:created>
  <dcterms:modified xsi:type="dcterms:W3CDTF">2026-09-28T20:33:00Z</dcterms:modified>
</cp:coreProperties>
</file>