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2DB" w:rsidRDefault="002832DB">
      <w:pPr>
        <w:rPr>
          <w:sz w:val="26"/>
          <w:szCs w:val="26"/>
        </w:rPr>
      </w:pPr>
    </w:p>
    <w:p w:rsidR="002832DB" w:rsidRDefault="002832DB">
      <w:pPr>
        <w:rPr>
          <w:sz w:val="26"/>
          <w:szCs w:val="26"/>
        </w:rPr>
      </w:pPr>
    </w:p>
    <w:p w:rsidR="006565D4" w:rsidRPr="00132962" w:rsidRDefault="00235395" w:rsidP="002832DB">
      <w:pPr>
        <w:jc w:val="center"/>
        <w:rPr>
          <w:sz w:val="52"/>
          <w:szCs w:val="52"/>
        </w:rPr>
      </w:pPr>
      <w:r w:rsidRPr="00235395">
        <w:rPr>
          <w:noProof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71.75pt;height:171.75pt;z-index:251659264;mso-position-horizontal:center;mso-position-horizontal-relative:margin;mso-position-vertical:top;mso-position-vertical-relative:margin">
            <v:imagedata r:id="rId6" o:title="Logo_Politecnico_Milano"/>
            <w10:wrap type="topAndBottom" anchorx="margin" anchory="margin"/>
          </v:shape>
        </w:pict>
      </w:r>
      <w:r w:rsidR="002832DB" w:rsidRPr="00132962">
        <w:rPr>
          <w:sz w:val="52"/>
          <w:szCs w:val="52"/>
        </w:rPr>
        <w:t>Politecnico Di Milano</w:t>
      </w:r>
    </w:p>
    <w:p w:rsidR="002832DB" w:rsidRPr="00132962" w:rsidRDefault="002832DB" w:rsidP="002832DB">
      <w:pPr>
        <w:jc w:val="center"/>
        <w:rPr>
          <w:sz w:val="52"/>
          <w:szCs w:val="52"/>
        </w:rPr>
      </w:pPr>
      <w:r w:rsidRPr="00132962">
        <w:rPr>
          <w:sz w:val="52"/>
          <w:szCs w:val="52"/>
        </w:rPr>
        <w:t>A.A. 2015/2016</w:t>
      </w:r>
    </w:p>
    <w:p w:rsidR="00B17EF2" w:rsidRDefault="002832DB" w:rsidP="002832DB">
      <w:pPr>
        <w:jc w:val="center"/>
        <w:rPr>
          <w:sz w:val="52"/>
          <w:szCs w:val="52"/>
          <w:lang w:val="en-GB"/>
        </w:rPr>
      </w:pPr>
      <w:r w:rsidRPr="00132962">
        <w:rPr>
          <w:sz w:val="52"/>
          <w:szCs w:val="52"/>
          <w:lang w:val="en-GB"/>
        </w:rPr>
        <w:t>Software Engineering 2:</w:t>
      </w:r>
    </w:p>
    <w:p w:rsidR="002832DB" w:rsidRPr="00132962" w:rsidRDefault="002832DB" w:rsidP="002832DB">
      <w:pPr>
        <w:jc w:val="center"/>
        <w:rPr>
          <w:sz w:val="52"/>
          <w:szCs w:val="52"/>
          <w:lang w:val="en-GB"/>
        </w:rPr>
      </w:pPr>
      <w:r w:rsidRPr="00132962">
        <w:rPr>
          <w:sz w:val="52"/>
          <w:szCs w:val="52"/>
          <w:lang w:val="en-GB"/>
        </w:rPr>
        <w:t>”</w:t>
      </w:r>
      <w:proofErr w:type="spellStart"/>
      <w:r w:rsidRPr="00132962">
        <w:rPr>
          <w:sz w:val="52"/>
          <w:szCs w:val="52"/>
          <w:lang w:val="en-GB"/>
        </w:rPr>
        <w:t>myTaxiService</w:t>
      </w:r>
      <w:proofErr w:type="spellEnd"/>
      <w:r w:rsidRPr="00132962">
        <w:rPr>
          <w:sz w:val="52"/>
          <w:szCs w:val="52"/>
          <w:lang w:val="en-GB"/>
        </w:rPr>
        <w:t>”</w:t>
      </w:r>
    </w:p>
    <w:p w:rsidR="002832DB" w:rsidRPr="00132962" w:rsidRDefault="002832DB" w:rsidP="002832DB">
      <w:pPr>
        <w:jc w:val="center"/>
        <w:rPr>
          <w:sz w:val="52"/>
          <w:szCs w:val="52"/>
          <w:lang w:val="en-GB"/>
        </w:rPr>
      </w:pPr>
      <w:r w:rsidRPr="00132962">
        <w:rPr>
          <w:sz w:val="52"/>
          <w:szCs w:val="52"/>
          <w:lang w:val="en-GB"/>
        </w:rPr>
        <w:t>Requirements Analysis and Specifications Document</w:t>
      </w:r>
    </w:p>
    <w:p w:rsidR="002832DB" w:rsidRPr="00132962" w:rsidRDefault="002832DB" w:rsidP="002832DB">
      <w:pPr>
        <w:jc w:val="center"/>
        <w:rPr>
          <w:sz w:val="52"/>
          <w:szCs w:val="52"/>
          <w:lang w:val="en-GB"/>
        </w:rPr>
      </w:pPr>
    </w:p>
    <w:p w:rsidR="002832DB" w:rsidRDefault="002832DB" w:rsidP="002832DB">
      <w:pPr>
        <w:jc w:val="center"/>
        <w:rPr>
          <w:sz w:val="56"/>
          <w:szCs w:val="56"/>
          <w:lang w:val="en-GB"/>
        </w:rPr>
      </w:pPr>
    </w:p>
    <w:p w:rsidR="002832DB" w:rsidRDefault="002832DB" w:rsidP="002832DB">
      <w:pPr>
        <w:jc w:val="center"/>
        <w:rPr>
          <w:sz w:val="56"/>
          <w:szCs w:val="56"/>
          <w:lang w:val="en-GB"/>
        </w:rPr>
      </w:pPr>
    </w:p>
    <w:p w:rsidR="002832DB" w:rsidRDefault="002832DB" w:rsidP="002832DB">
      <w:pPr>
        <w:jc w:val="center"/>
        <w:rPr>
          <w:sz w:val="56"/>
          <w:szCs w:val="56"/>
          <w:lang w:val="en-GB"/>
        </w:rPr>
      </w:pPr>
    </w:p>
    <w:p w:rsidR="00B17EF2" w:rsidRDefault="002832DB" w:rsidP="00AD63C9">
      <w:pPr>
        <w:jc w:val="center"/>
        <w:rPr>
          <w:sz w:val="34"/>
          <w:szCs w:val="34"/>
        </w:rPr>
      </w:pPr>
      <w:r w:rsidRPr="00132962">
        <w:rPr>
          <w:sz w:val="34"/>
          <w:szCs w:val="34"/>
        </w:rPr>
        <w:t>Paramithiotti Andrea (Matr. 788794)</w:t>
      </w:r>
      <w:r w:rsidR="00B17EF2">
        <w:rPr>
          <w:sz w:val="34"/>
          <w:szCs w:val="34"/>
        </w:rPr>
        <w:t xml:space="preserve"> Rompani Andrea (Matr. 854052)</w:t>
      </w:r>
      <w:r w:rsidRPr="00132962">
        <w:rPr>
          <w:sz w:val="34"/>
          <w:szCs w:val="34"/>
        </w:rPr>
        <w:t xml:space="preserve"> </w:t>
      </w:r>
    </w:p>
    <w:p w:rsidR="00AD63C9" w:rsidRPr="00132962" w:rsidRDefault="002832DB" w:rsidP="00AD63C9">
      <w:pPr>
        <w:jc w:val="center"/>
        <w:rPr>
          <w:sz w:val="34"/>
          <w:szCs w:val="34"/>
        </w:rPr>
      </w:pPr>
      <w:r w:rsidRPr="00132962">
        <w:rPr>
          <w:sz w:val="34"/>
          <w:szCs w:val="34"/>
        </w:rPr>
        <w:t>Zoia Lorenzo (Matr. 852392)</w:t>
      </w:r>
    </w:p>
    <w:p w:rsidR="00077CAB" w:rsidRDefault="00077CAB" w:rsidP="00AD63C9">
      <w:pPr>
        <w:jc w:val="center"/>
        <w:rPr>
          <w:sz w:val="36"/>
          <w:szCs w:val="36"/>
        </w:rPr>
      </w:pPr>
    </w:p>
    <w:p w:rsidR="00077CAB" w:rsidRDefault="00077CAB">
      <w:pPr>
        <w:rPr>
          <w:sz w:val="36"/>
          <w:szCs w:val="36"/>
        </w:rPr>
      </w:pPr>
    </w:p>
    <w:sdt>
      <w:sdtPr>
        <w:id w:val="591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4"/>
          <w:szCs w:val="24"/>
          <w:lang w:val="it-IT" w:eastAsia="en-US"/>
        </w:rPr>
      </w:sdtEndPr>
      <w:sdtContent>
        <w:p w:rsidR="004867F2" w:rsidRDefault="004867F2" w:rsidP="00A45609">
          <w:pPr>
            <w:pStyle w:val="TOCHeading"/>
            <w:numPr>
              <w:ilvl w:val="0"/>
              <w:numId w:val="0"/>
            </w:numPr>
            <w:ind w:left="431" w:hanging="431"/>
          </w:pPr>
          <w:r w:rsidRPr="00A45609">
            <w:rPr>
              <w:rStyle w:val="TitleChar"/>
            </w:rPr>
            <w:t>Contents</w:t>
          </w:r>
        </w:p>
        <w:p w:rsidR="00A45609" w:rsidRDefault="00A45609">
          <w:pPr>
            <w:pStyle w:val="TOC1"/>
            <w:rPr>
              <w:rFonts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10697" w:history="1">
            <w:r w:rsidRPr="00AF5AEE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5AE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09" w:rsidRDefault="00A45609">
          <w:pPr>
            <w:pStyle w:val="TOC2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434310698" w:history="1">
            <w:r w:rsidRPr="00AF5AEE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5AEE">
              <w:rPr>
                <w:rStyle w:val="Hyperlink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09" w:rsidRDefault="00A45609">
          <w:pPr>
            <w:pStyle w:val="TOC2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434310699" w:history="1">
            <w:r w:rsidRPr="00AF5AEE">
              <w:rPr>
                <w:rStyle w:val="Hyperlink"/>
                <w:noProof/>
                <w:lang w:val="en-GB"/>
              </w:rPr>
              <w:t>1.2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5AEE">
              <w:rPr>
                <w:rStyle w:val="Hyperlink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09" w:rsidRDefault="00A45609">
          <w:pPr>
            <w:pStyle w:val="TOC2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434310700" w:history="1">
            <w:r w:rsidRPr="00AF5AEE">
              <w:rPr>
                <w:rStyle w:val="Hyperlink"/>
                <w:noProof/>
                <w:lang w:val="en-GB"/>
              </w:rPr>
              <w:t>1.3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5AEE">
              <w:rPr>
                <w:rStyle w:val="Hyperlink"/>
                <w:noProof/>
                <w:lang w:val="en-GB"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09" w:rsidRDefault="00A45609">
          <w:pPr>
            <w:pStyle w:val="TOC2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434310701" w:history="1">
            <w:r w:rsidRPr="00AF5AEE">
              <w:rPr>
                <w:rStyle w:val="Hyperlink"/>
                <w:noProof/>
                <w:lang w:val="en-GB"/>
              </w:rPr>
              <w:t>1.4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5AEE">
              <w:rPr>
                <w:rStyle w:val="Hyperlink"/>
                <w:noProof/>
                <w:lang w:val="en-GB"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09" w:rsidRDefault="00A45609">
          <w:pPr>
            <w:pStyle w:val="TOC2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434310702" w:history="1">
            <w:r w:rsidRPr="00AF5AEE">
              <w:rPr>
                <w:rStyle w:val="Hyperlink"/>
                <w:noProof/>
                <w:lang w:val="en-GB"/>
              </w:rPr>
              <w:t>1.5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5AEE">
              <w:rPr>
                <w:rStyle w:val="Hyperlink"/>
                <w:noProof/>
                <w:lang w:val="en-GB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09" w:rsidRDefault="00A45609">
          <w:pPr>
            <w:pStyle w:val="TOC2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434310703" w:history="1">
            <w:r w:rsidRPr="00AF5AEE">
              <w:rPr>
                <w:rStyle w:val="Hyperlink"/>
                <w:noProof/>
                <w:lang w:val="en-GB"/>
              </w:rPr>
              <w:t>1.6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5AEE">
              <w:rPr>
                <w:rStyle w:val="Hyperlink"/>
                <w:noProof/>
                <w:lang w:val="en-GB"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09" w:rsidRDefault="00A45609">
          <w:pPr>
            <w:pStyle w:val="TOC1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434310704" w:history="1">
            <w:r w:rsidRPr="00AF5AEE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5AEE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09" w:rsidRDefault="00A45609">
          <w:pPr>
            <w:pStyle w:val="TOC2"/>
            <w:rPr>
              <w:rFonts w:cstheme="minorBidi"/>
              <w:noProof/>
              <w:sz w:val="22"/>
              <w:szCs w:val="22"/>
              <w:lang w:val="en-US" w:eastAsia="en-US"/>
            </w:rPr>
          </w:pPr>
          <w:hyperlink w:anchor="_Toc434310705" w:history="1">
            <w:r w:rsidRPr="00AF5AEE">
              <w:rPr>
                <w:rStyle w:val="Hyperlink"/>
                <w:noProof/>
                <w:lang w:val="en-GB"/>
              </w:rPr>
              <w:t>2.1</w:t>
            </w:r>
            <w:r>
              <w:rPr>
                <w:rFonts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5AEE">
              <w:rPr>
                <w:rStyle w:val="Hyperlink"/>
                <w:noProof/>
                <w:lang w:val="en-GB"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7F2" w:rsidRDefault="00A45609">
          <w:r>
            <w:rPr>
              <w:rFonts w:eastAsiaTheme="minorEastAsia" w:cs="Times New Roman"/>
              <w:lang w:eastAsia="it-IT"/>
            </w:rPr>
            <w:fldChar w:fldCharType="end"/>
          </w:r>
        </w:p>
      </w:sdtContent>
    </w:sdt>
    <w:p w:rsidR="00E74A9D" w:rsidRPr="00E74A9D" w:rsidRDefault="00E74A9D">
      <w:pPr>
        <w:rPr>
          <w:sz w:val="36"/>
          <w:szCs w:val="36"/>
        </w:rPr>
      </w:pPr>
    </w:p>
    <w:p w:rsidR="00077CAB" w:rsidRDefault="00077CAB" w:rsidP="00077CAB">
      <w:pPr>
        <w:rPr>
          <w:sz w:val="36"/>
          <w:szCs w:val="36"/>
        </w:rPr>
      </w:pPr>
    </w:p>
    <w:p w:rsidR="00E74A9D" w:rsidRPr="00E74A9D" w:rsidRDefault="00077CAB" w:rsidP="00132962">
      <w:pPr>
        <w:pStyle w:val="Heading1"/>
      </w:pPr>
      <w:r w:rsidRPr="00E74A9D">
        <w:br w:type="page"/>
      </w:r>
      <w:bookmarkStart w:id="0" w:name="_Toc434310697"/>
      <w:r w:rsidRPr="00E9559E">
        <w:lastRenderedPageBreak/>
        <w:t>Introduction</w:t>
      </w:r>
      <w:bookmarkStart w:id="1" w:name="_Toc433371518"/>
      <w:bookmarkEnd w:id="0"/>
    </w:p>
    <w:p w:rsidR="00077CAB" w:rsidRPr="001B565E" w:rsidRDefault="00077CAB" w:rsidP="001B565E">
      <w:pPr>
        <w:pStyle w:val="Heading2"/>
      </w:pPr>
      <w:bookmarkStart w:id="2" w:name="_Toc434310698"/>
      <w:r w:rsidRPr="001B565E">
        <w:rPr>
          <w:lang w:val="en-GB"/>
        </w:rPr>
        <w:t>Purpose</w:t>
      </w:r>
      <w:bookmarkEnd w:id="1"/>
      <w:bookmarkEnd w:id="2"/>
    </w:p>
    <w:p w:rsidR="00E74A9D" w:rsidRDefault="00077CAB" w:rsidP="0013296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cs="SFRM1000"/>
          <w:lang w:val="en-GB"/>
        </w:rPr>
      </w:pPr>
      <w:r w:rsidRPr="00077CAB">
        <w:rPr>
          <w:rFonts w:cs="SFRM1000"/>
          <w:lang w:val="en-GB"/>
        </w:rPr>
        <w:t>This document represent</w:t>
      </w:r>
      <w:r w:rsidR="00E74A9D">
        <w:rPr>
          <w:rFonts w:cs="SFRM1000"/>
          <w:lang w:val="en-GB"/>
        </w:rPr>
        <w:t>s</w:t>
      </w:r>
      <w:r w:rsidRPr="00077CAB">
        <w:rPr>
          <w:rFonts w:cs="SFRM1000"/>
          <w:lang w:val="en-GB"/>
        </w:rPr>
        <w:t xml:space="preserve"> the Requirement Analysis and Specification Document (RASD). The main goal of this document is to completely describe the system</w:t>
      </w:r>
      <w:r w:rsidR="00E74A9D">
        <w:rPr>
          <w:rFonts w:cs="SFRM1000"/>
          <w:lang w:val="en-GB"/>
        </w:rPr>
        <w:t xml:space="preserve"> </w:t>
      </w:r>
      <w:r w:rsidRPr="00077CAB">
        <w:rPr>
          <w:rFonts w:cs="SFRM1000"/>
          <w:lang w:val="en-GB"/>
        </w:rPr>
        <w:t xml:space="preserve">in terms of functional </w:t>
      </w:r>
      <w:r w:rsidR="00E74A9D">
        <w:rPr>
          <w:rFonts w:cs="SFRM1000"/>
          <w:lang w:val="en-GB"/>
        </w:rPr>
        <w:t>and non-functional requirements found by analysing</w:t>
      </w:r>
      <w:r w:rsidRPr="00077CAB">
        <w:rPr>
          <w:rFonts w:cs="SFRM1000"/>
          <w:lang w:val="en-GB"/>
        </w:rPr>
        <w:t xml:space="preserve"> the real need</w:t>
      </w:r>
      <w:r w:rsidR="00E74A9D">
        <w:rPr>
          <w:rFonts w:cs="SFRM1000"/>
          <w:lang w:val="en-GB"/>
        </w:rPr>
        <w:t>s</w:t>
      </w:r>
      <w:r w:rsidRPr="00077CAB">
        <w:rPr>
          <w:rFonts w:cs="SFRM1000"/>
          <w:lang w:val="en-GB"/>
        </w:rPr>
        <w:t xml:space="preserve"> </w:t>
      </w:r>
      <w:r w:rsidR="00E74A9D">
        <w:rPr>
          <w:rFonts w:cs="SFRM1000"/>
          <w:lang w:val="en-GB"/>
        </w:rPr>
        <w:t>of the customer.</w:t>
      </w:r>
    </w:p>
    <w:p w:rsidR="00E74A9D" w:rsidRDefault="00E74A9D" w:rsidP="0034175B">
      <w:pPr>
        <w:autoSpaceDE w:val="0"/>
        <w:autoSpaceDN w:val="0"/>
        <w:adjustRightInd w:val="0"/>
        <w:spacing w:line="240" w:lineRule="auto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In addition, this document outlines</w:t>
      </w:r>
      <w:r w:rsidR="00077CAB" w:rsidRPr="00077CAB">
        <w:rPr>
          <w:rFonts w:cs="SFRM1000"/>
          <w:lang w:val="en-GB"/>
        </w:rPr>
        <w:t xml:space="preserve"> the constraints and the limit</w:t>
      </w:r>
      <w:r>
        <w:rPr>
          <w:rFonts w:cs="SFRM1000"/>
          <w:lang w:val="en-GB"/>
        </w:rPr>
        <w:t>s</w:t>
      </w:r>
      <w:r w:rsidR="00077CAB" w:rsidRPr="00077CAB">
        <w:rPr>
          <w:rFonts w:cs="SFRM1000"/>
          <w:lang w:val="en-GB"/>
        </w:rPr>
        <w:t xml:space="preserve"> </w:t>
      </w:r>
      <w:r>
        <w:rPr>
          <w:rFonts w:cs="SFRM1000"/>
          <w:lang w:val="en-GB"/>
        </w:rPr>
        <w:t>of the software and describes</w:t>
      </w:r>
      <w:r w:rsidR="00077CAB" w:rsidRPr="00077CAB">
        <w:rPr>
          <w:rFonts w:cs="SFRM1000"/>
          <w:lang w:val="en-GB"/>
        </w:rPr>
        <w:t xml:space="preserve"> the typical use cases that will occur after the </w:t>
      </w:r>
      <w:r>
        <w:rPr>
          <w:rFonts w:cs="SFRM1000"/>
          <w:lang w:val="en-GB"/>
        </w:rPr>
        <w:t>deployment.</w:t>
      </w:r>
    </w:p>
    <w:p w:rsidR="00490EB4" w:rsidRDefault="00077CAB" w:rsidP="001B565E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SFRM1000" w:hAnsi="SFRM1000" w:cs="SFRM1000"/>
          <w:lang w:val="en-GB"/>
        </w:rPr>
      </w:pPr>
      <w:r w:rsidRPr="00077CAB">
        <w:rPr>
          <w:rFonts w:cs="SFRM1000"/>
          <w:lang w:val="en-GB"/>
        </w:rPr>
        <w:t xml:space="preserve">This document is intended </w:t>
      </w:r>
      <w:r w:rsidR="00490EB4">
        <w:rPr>
          <w:rFonts w:cs="SFRM1000"/>
          <w:lang w:val="en-GB"/>
        </w:rPr>
        <w:t>for</w:t>
      </w:r>
      <w:r w:rsidRPr="00077CAB">
        <w:rPr>
          <w:rFonts w:cs="SFRM1000"/>
          <w:lang w:val="en-GB"/>
        </w:rPr>
        <w:t xml:space="preserve"> all</w:t>
      </w:r>
      <w:r w:rsidR="00490EB4">
        <w:rPr>
          <w:rFonts w:cs="SFRM1000"/>
          <w:lang w:val="en-GB"/>
        </w:rPr>
        <w:t xml:space="preserve"> the</w:t>
      </w:r>
      <w:r w:rsidRPr="00077CAB">
        <w:rPr>
          <w:rFonts w:cs="SFRM1000"/>
          <w:lang w:val="en-GB"/>
        </w:rPr>
        <w:t xml:space="preserve"> developer</w:t>
      </w:r>
      <w:r w:rsidR="00490EB4">
        <w:rPr>
          <w:rFonts w:cs="SFRM1000"/>
          <w:lang w:val="en-GB"/>
        </w:rPr>
        <w:t xml:space="preserve">s and for the </w:t>
      </w:r>
      <w:r w:rsidRPr="00077CAB">
        <w:rPr>
          <w:rFonts w:cs="SFRM1000"/>
          <w:lang w:val="en-GB"/>
        </w:rPr>
        <w:t>system analyst</w:t>
      </w:r>
      <w:r w:rsidR="00490EB4">
        <w:rPr>
          <w:rFonts w:cs="SFRM1000"/>
          <w:lang w:val="en-GB"/>
        </w:rPr>
        <w:t>s that need t</w:t>
      </w:r>
      <w:r w:rsidRPr="00077CAB">
        <w:rPr>
          <w:rFonts w:cs="SFRM1000"/>
          <w:lang w:val="en-GB"/>
        </w:rPr>
        <w:t>o integrate other system</w:t>
      </w:r>
      <w:r w:rsidR="00490EB4">
        <w:rPr>
          <w:rFonts w:cs="SFRM1000"/>
          <w:lang w:val="en-GB"/>
        </w:rPr>
        <w:t>s with ours. It also c</w:t>
      </w:r>
      <w:r w:rsidRPr="00077CAB">
        <w:rPr>
          <w:rFonts w:cs="SFRM1000"/>
          <w:lang w:val="en-GB"/>
        </w:rPr>
        <w:t>ould be used as a contractual basis between the customer and the developer</w:t>
      </w:r>
      <w:r w:rsidR="00490EB4">
        <w:rPr>
          <w:rFonts w:cs="SFRM1000"/>
          <w:lang w:val="en-GB"/>
        </w:rPr>
        <w:t>s</w:t>
      </w:r>
      <w:r w:rsidRPr="00077CAB">
        <w:rPr>
          <w:rFonts w:ascii="SFRM1000" w:hAnsi="SFRM1000" w:cs="SFRM1000"/>
          <w:lang w:val="en-GB"/>
        </w:rPr>
        <w:t>.</w:t>
      </w:r>
    </w:p>
    <w:p w:rsidR="001B565E" w:rsidRPr="001B565E" w:rsidRDefault="001B565E" w:rsidP="001B565E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SFRM1000" w:hAnsi="SFRM1000" w:cs="SFRM1000"/>
          <w:lang w:val="en-GB"/>
        </w:rPr>
      </w:pPr>
    </w:p>
    <w:p w:rsidR="0034175B" w:rsidRDefault="0034175B" w:rsidP="0034175B">
      <w:pPr>
        <w:pStyle w:val="Heading2"/>
        <w:jc w:val="both"/>
        <w:rPr>
          <w:lang w:val="en-GB"/>
        </w:rPr>
      </w:pPr>
      <w:bookmarkStart w:id="3" w:name="_Toc434310699"/>
      <w:r>
        <w:rPr>
          <w:lang w:val="en-GB"/>
        </w:rPr>
        <w:t>Scope</w:t>
      </w:r>
      <w:bookmarkEnd w:id="3"/>
    </w:p>
    <w:p w:rsidR="0034175B" w:rsidRDefault="0034175B" w:rsidP="0034175B">
      <w:pPr>
        <w:jc w:val="both"/>
        <w:rPr>
          <w:lang w:val="en-GB"/>
        </w:rPr>
      </w:pPr>
      <w:r>
        <w:rPr>
          <w:lang w:val="en-GB"/>
        </w:rPr>
        <w:tab/>
      </w:r>
      <w:r w:rsidRPr="0034175B">
        <w:rPr>
          <w:lang w:val="en-GB"/>
        </w:rPr>
        <w:t>The aim of the project is to create a brand new system for the management and organ</w:t>
      </w:r>
      <w:r>
        <w:rPr>
          <w:lang w:val="en-GB"/>
        </w:rPr>
        <w:t xml:space="preserve">ization of a city taxi </w:t>
      </w:r>
      <w:r w:rsidR="004A73A3">
        <w:rPr>
          <w:lang w:val="en-GB"/>
        </w:rPr>
        <w:t xml:space="preserve">service. This system </w:t>
      </w:r>
      <w:r>
        <w:rPr>
          <w:lang w:val="en-GB"/>
        </w:rPr>
        <w:t>offer</w:t>
      </w:r>
      <w:r w:rsidR="004A73A3">
        <w:rPr>
          <w:lang w:val="en-GB"/>
        </w:rPr>
        <w:t>s</w:t>
      </w:r>
      <w:r>
        <w:rPr>
          <w:lang w:val="en-GB"/>
        </w:rPr>
        <w:t xml:space="preserve"> a mobile application and a web interface in order to</w:t>
      </w:r>
      <w:r w:rsidR="00577D24">
        <w:rPr>
          <w:lang w:val="en-GB"/>
        </w:rPr>
        <w:t xml:space="preserve"> give the customer the possibility to benefit from the taxi service. </w:t>
      </w:r>
      <w:r w:rsidR="004A73A3">
        <w:rPr>
          <w:lang w:val="en-GB"/>
        </w:rPr>
        <w:t>Furthermore,</w:t>
      </w:r>
      <w:r w:rsidR="00577D24">
        <w:rPr>
          <w:lang w:val="en-GB"/>
        </w:rPr>
        <w:t xml:space="preserve"> the system</w:t>
      </w:r>
      <w:r w:rsidR="004A73A3">
        <w:rPr>
          <w:lang w:val="en-GB"/>
        </w:rPr>
        <w:t xml:space="preserve"> provides an additional communication interface for the taxi driver.</w:t>
      </w:r>
    </w:p>
    <w:p w:rsidR="00422DA2" w:rsidRDefault="00A4754F" w:rsidP="00B073D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383851">
        <w:rPr>
          <w:lang w:val="en-GB"/>
        </w:rPr>
        <w:t xml:space="preserve">mobile </w:t>
      </w:r>
      <w:r>
        <w:rPr>
          <w:lang w:val="en-GB"/>
        </w:rPr>
        <w:t xml:space="preserve">application </w:t>
      </w:r>
      <w:r w:rsidR="00383851">
        <w:rPr>
          <w:lang w:val="en-GB"/>
        </w:rPr>
        <w:t>and the web interface accept requests and reservations for taxis from the users, with the possibility to</w:t>
      </w:r>
      <w:r w:rsidR="00B073DF">
        <w:rPr>
          <w:lang w:val="en-GB"/>
        </w:rPr>
        <w:t xml:space="preserve"> organis</w:t>
      </w:r>
      <w:r w:rsidR="00383851">
        <w:rPr>
          <w:lang w:val="en-GB"/>
        </w:rPr>
        <w:t>e a share ride among different users.</w:t>
      </w:r>
      <w:r w:rsidR="00B073DF">
        <w:rPr>
          <w:lang w:val="en-GB"/>
        </w:rPr>
        <w:t xml:space="preserve"> The taxi driver is supposed to communicate </w:t>
      </w:r>
      <w:r w:rsidR="00422DA2">
        <w:rPr>
          <w:lang w:val="en-GB"/>
        </w:rPr>
        <w:t>his availability, acceptances and rejections of requests</w:t>
      </w:r>
      <w:r w:rsidR="00851AC6">
        <w:rPr>
          <w:lang w:val="en-GB"/>
        </w:rPr>
        <w:t xml:space="preserve"> through the communication interface.</w:t>
      </w:r>
    </w:p>
    <w:p w:rsidR="00851AC6" w:rsidRDefault="00A10760" w:rsidP="007A7828">
      <w:pPr>
        <w:jc w:val="both"/>
        <w:rPr>
          <w:lang w:val="en-GB"/>
        </w:rPr>
      </w:pPr>
      <w:r>
        <w:rPr>
          <w:lang w:val="en-GB"/>
        </w:rPr>
        <w:tab/>
        <w:t>The system</w:t>
      </w:r>
      <w:r w:rsidR="007A7828">
        <w:rPr>
          <w:lang w:val="en-GB"/>
        </w:rPr>
        <w:t xml:space="preserve"> is created to</w:t>
      </w:r>
      <w:r>
        <w:rPr>
          <w:lang w:val="en-GB"/>
        </w:rPr>
        <w:t xml:space="preserve"> </w:t>
      </w:r>
      <w:r w:rsidR="007A7828">
        <w:rPr>
          <w:lang w:val="en-GB"/>
        </w:rPr>
        <w:t>simplify the access</w:t>
      </w:r>
      <w:r w:rsidR="007A7828" w:rsidRPr="007A7828">
        <w:rPr>
          <w:lang w:val="en-GB"/>
        </w:rPr>
        <w:t xml:space="preserve"> </w:t>
      </w:r>
      <w:r w:rsidR="007A7828">
        <w:rPr>
          <w:lang w:val="en-GB"/>
        </w:rPr>
        <w:t>of passengers to the service, and</w:t>
      </w:r>
      <w:r w:rsidR="00DF13BF">
        <w:rPr>
          <w:lang w:val="en-GB"/>
        </w:rPr>
        <w:t xml:space="preserve"> to</w:t>
      </w:r>
      <w:r w:rsidR="007A7828">
        <w:rPr>
          <w:lang w:val="en-GB"/>
        </w:rPr>
        <w:t xml:space="preserve"> guarantee a fair management of taxi </w:t>
      </w:r>
      <w:r w:rsidR="007A7828" w:rsidRPr="007A7828">
        <w:rPr>
          <w:lang w:val="en-GB"/>
        </w:rPr>
        <w:t>queues.</w:t>
      </w:r>
    </w:p>
    <w:p w:rsidR="00B463BD" w:rsidRDefault="00B463BD" w:rsidP="007A7828">
      <w:pPr>
        <w:jc w:val="both"/>
        <w:rPr>
          <w:lang w:val="en-GB"/>
        </w:rPr>
      </w:pPr>
    </w:p>
    <w:p w:rsidR="00B463BD" w:rsidRDefault="00B463BD" w:rsidP="00B463BD">
      <w:pPr>
        <w:pStyle w:val="Heading2"/>
        <w:rPr>
          <w:lang w:val="en-GB"/>
        </w:rPr>
      </w:pPr>
      <w:bookmarkStart w:id="4" w:name="_Toc434310700"/>
      <w:r>
        <w:rPr>
          <w:lang w:val="en-GB"/>
        </w:rPr>
        <w:t xml:space="preserve">Definitions, acronyms, and </w:t>
      </w:r>
      <w:r w:rsidR="00B53EE9">
        <w:rPr>
          <w:lang w:val="en-GB"/>
        </w:rPr>
        <w:t>abbreviations</w:t>
      </w:r>
      <w:bookmarkEnd w:id="4"/>
    </w:p>
    <w:p w:rsidR="00ED5FB4" w:rsidRDefault="00ED5FB4" w:rsidP="00ED5FB4">
      <w:pPr>
        <w:rPr>
          <w:lang w:val="en-GB"/>
        </w:rPr>
      </w:pPr>
    </w:p>
    <w:p w:rsidR="00ED5FB4" w:rsidRDefault="00ED5FB4" w:rsidP="00ED5FB4">
      <w:pPr>
        <w:pStyle w:val="Heading2"/>
        <w:rPr>
          <w:lang w:val="en-GB"/>
        </w:rPr>
      </w:pPr>
      <w:bookmarkStart w:id="5" w:name="_Toc434310701"/>
      <w:r>
        <w:rPr>
          <w:lang w:val="en-GB"/>
        </w:rPr>
        <w:lastRenderedPageBreak/>
        <w:t>Actors</w:t>
      </w:r>
      <w:bookmarkEnd w:id="5"/>
    </w:p>
    <w:p w:rsidR="00B53EE9" w:rsidRDefault="00333385" w:rsidP="004A56F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Person</w:t>
      </w:r>
      <w:r w:rsidR="00B53EE9" w:rsidRPr="00B53EE9">
        <w:rPr>
          <w:lang w:val="en-GB"/>
        </w:rPr>
        <w:t>:</w:t>
      </w:r>
      <w:r w:rsidR="00B53EE9">
        <w:rPr>
          <w:lang w:val="en-GB"/>
        </w:rPr>
        <w:t xml:space="preserve"> </w:t>
      </w:r>
      <w:r w:rsidR="00312DDF">
        <w:rPr>
          <w:lang w:val="en-GB"/>
        </w:rPr>
        <w:t>A</w:t>
      </w:r>
      <w:r>
        <w:rPr>
          <w:lang w:val="en-GB"/>
        </w:rPr>
        <w:t xml:space="preserve"> generic</w:t>
      </w:r>
      <w:r w:rsidR="00312DDF">
        <w:rPr>
          <w:lang w:val="en-GB"/>
        </w:rPr>
        <w:t xml:space="preserve"> </w:t>
      </w:r>
      <w:r>
        <w:rPr>
          <w:lang w:val="en-GB"/>
        </w:rPr>
        <w:t>person who is neither registered nor authenticated</w:t>
      </w:r>
      <w:r w:rsidR="00B53EE9">
        <w:rPr>
          <w:lang w:val="en-GB"/>
        </w:rPr>
        <w:t>.</w:t>
      </w:r>
    </w:p>
    <w:p w:rsidR="00333385" w:rsidRDefault="00E9568E" w:rsidP="004A56F6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sz w:val="26"/>
          <w:szCs w:val="26"/>
          <w:lang w:val="en-GB"/>
        </w:rPr>
        <w:t xml:space="preserve">Registered </w:t>
      </w:r>
      <w:r w:rsidR="00333385" w:rsidRPr="00D657EA">
        <w:rPr>
          <w:sz w:val="26"/>
          <w:szCs w:val="26"/>
          <w:lang w:val="en-GB"/>
        </w:rPr>
        <w:t>User</w:t>
      </w:r>
      <w:r w:rsidR="00333385">
        <w:rPr>
          <w:lang w:val="en-GB"/>
        </w:rPr>
        <w:t>: A person who is registered to the service.</w:t>
      </w:r>
    </w:p>
    <w:p w:rsidR="00312DDF" w:rsidRDefault="00312DDF" w:rsidP="004A56F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Authenticated</w:t>
      </w:r>
      <w:r w:rsidR="00AC5F8D" w:rsidRPr="00D657EA">
        <w:rPr>
          <w:sz w:val="26"/>
          <w:szCs w:val="26"/>
          <w:lang w:val="en-GB"/>
        </w:rPr>
        <w:t xml:space="preserve"> User</w:t>
      </w:r>
      <w:r w:rsidR="00AC5F8D">
        <w:rPr>
          <w:lang w:val="en-GB"/>
        </w:rPr>
        <w:t>:</w:t>
      </w:r>
      <w:r>
        <w:rPr>
          <w:lang w:val="en-GB"/>
        </w:rPr>
        <w:t xml:space="preserve"> A person who is authenticated to the service.</w:t>
      </w:r>
    </w:p>
    <w:p w:rsidR="00B53EE9" w:rsidRDefault="00B53EE9" w:rsidP="004A56F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Passenger</w:t>
      </w:r>
      <w:r>
        <w:rPr>
          <w:lang w:val="en-GB"/>
        </w:rPr>
        <w:t xml:space="preserve">: </w:t>
      </w:r>
      <w:r w:rsidR="00A2390A">
        <w:rPr>
          <w:lang w:val="en-GB"/>
        </w:rPr>
        <w:t xml:space="preserve">A </w:t>
      </w:r>
      <w:r w:rsidR="00312DDF">
        <w:rPr>
          <w:lang w:val="en-GB"/>
        </w:rPr>
        <w:t>person</w:t>
      </w:r>
      <w:r w:rsidR="00A2390A">
        <w:rPr>
          <w:lang w:val="en-GB"/>
        </w:rPr>
        <w:t xml:space="preserve"> who is currently on a taxi ride.</w:t>
      </w:r>
    </w:p>
    <w:p w:rsidR="00A2390A" w:rsidRDefault="00A2390A" w:rsidP="004A56F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Taxi Driver</w:t>
      </w:r>
      <w:r>
        <w:rPr>
          <w:lang w:val="en-GB"/>
        </w:rPr>
        <w:t>: The person who drives a taxi.</w:t>
      </w:r>
    </w:p>
    <w:p w:rsidR="001A363C" w:rsidRDefault="005E36F7" w:rsidP="004A56F6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System</w:t>
      </w:r>
      <w:r>
        <w:rPr>
          <w:lang w:val="en-GB"/>
        </w:rPr>
        <w:t>: The software that manages the application interaction between</w:t>
      </w:r>
      <w:r w:rsidR="00333385">
        <w:rPr>
          <w:lang w:val="en-GB"/>
        </w:rPr>
        <w:t xml:space="preserve"> all the actors</w:t>
      </w:r>
      <w:r>
        <w:rPr>
          <w:lang w:val="en-GB"/>
        </w:rPr>
        <w:t>.</w:t>
      </w:r>
    </w:p>
    <w:p w:rsidR="001A363C" w:rsidRDefault="001A363C" w:rsidP="001A363C">
      <w:pPr>
        <w:rPr>
          <w:lang w:val="en-GB"/>
        </w:rPr>
      </w:pPr>
    </w:p>
    <w:p w:rsidR="002262D4" w:rsidRPr="002262D4" w:rsidRDefault="001A363C" w:rsidP="002262D4">
      <w:pPr>
        <w:pStyle w:val="Heading2"/>
        <w:rPr>
          <w:lang w:val="en-GB"/>
        </w:rPr>
      </w:pPr>
      <w:bookmarkStart w:id="6" w:name="_Toc434310702"/>
      <w:r>
        <w:rPr>
          <w:lang w:val="en-GB"/>
        </w:rPr>
        <w:t>Goals</w:t>
      </w:r>
      <w:bookmarkEnd w:id="6"/>
    </w:p>
    <w:p w:rsidR="005B6577" w:rsidRDefault="002262D4" w:rsidP="005B657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Allow a u</w:t>
      </w:r>
      <w:r w:rsidR="00D97380">
        <w:rPr>
          <w:lang w:val="en-GB"/>
        </w:rPr>
        <w:t>ser to register</w:t>
      </w:r>
      <w:r w:rsidR="00AB636C">
        <w:rPr>
          <w:lang w:val="en-GB"/>
        </w:rPr>
        <w:t xml:space="preserve"> and authenticate</w:t>
      </w:r>
      <w:r>
        <w:rPr>
          <w:lang w:val="en-GB"/>
        </w:rPr>
        <w:t xml:space="preserve"> to the service</w:t>
      </w:r>
    </w:p>
    <w:p w:rsidR="002262D4" w:rsidRDefault="002262D4" w:rsidP="005B6577">
      <w:pPr>
        <w:pStyle w:val="ListParagraph"/>
        <w:numPr>
          <w:ilvl w:val="0"/>
          <w:numId w:val="6"/>
        </w:numPr>
        <w:rPr>
          <w:lang w:val="en-GB"/>
        </w:rPr>
      </w:pPr>
      <w:r w:rsidRPr="005B6577">
        <w:rPr>
          <w:lang w:val="en-GB"/>
        </w:rPr>
        <w:t>A</w:t>
      </w:r>
      <w:r>
        <w:rPr>
          <w:lang w:val="en-GB"/>
        </w:rPr>
        <w:t>llow the user to request a taxi. I</w:t>
      </w:r>
      <w:r w:rsidRPr="005B6577">
        <w:rPr>
          <w:lang w:val="en-GB"/>
        </w:rPr>
        <w:t>nform the taxi driver of the request and the position of the passenger.</w:t>
      </w:r>
    </w:p>
    <w:p w:rsidR="005B6577" w:rsidRDefault="005B6577" w:rsidP="005B657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Manage the taxis in order to fulfil all the requests.</w:t>
      </w:r>
    </w:p>
    <w:p w:rsidR="005B6577" w:rsidRDefault="005B6577" w:rsidP="005B657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Allow the user to reserve a ride at a specific date and time.</w:t>
      </w:r>
    </w:p>
    <w:p w:rsidR="005B6577" w:rsidRPr="005B6577" w:rsidRDefault="005B6577" w:rsidP="005B657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Allow some users to share a ride on the same route and the related cost.</w:t>
      </w:r>
    </w:p>
    <w:p w:rsidR="001A363C" w:rsidRDefault="001A363C" w:rsidP="001A363C">
      <w:pPr>
        <w:rPr>
          <w:lang w:val="en-GB"/>
        </w:rPr>
      </w:pPr>
    </w:p>
    <w:p w:rsidR="001A363C" w:rsidRDefault="001A363C" w:rsidP="001A363C">
      <w:pPr>
        <w:pStyle w:val="Heading2"/>
        <w:rPr>
          <w:lang w:val="en-GB"/>
        </w:rPr>
      </w:pPr>
      <w:bookmarkStart w:id="7" w:name="_Toc434310703"/>
      <w:r>
        <w:rPr>
          <w:lang w:val="en-GB"/>
        </w:rPr>
        <w:t>Document Overview</w:t>
      </w:r>
      <w:bookmarkEnd w:id="7"/>
    </w:p>
    <w:p w:rsidR="00651B67" w:rsidRDefault="00651B67" w:rsidP="00651B67">
      <w:pPr>
        <w:rPr>
          <w:lang w:val="en-GB"/>
        </w:rPr>
      </w:pPr>
    </w:p>
    <w:p w:rsidR="00651B67" w:rsidRDefault="00651B67" w:rsidP="00132962">
      <w:pPr>
        <w:pStyle w:val="Heading1"/>
      </w:pPr>
      <w:bookmarkStart w:id="8" w:name="_Toc434310704"/>
      <w:r w:rsidRPr="001B565E">
        <w:t>Overall</w:t>
      </w:r>
      <w:r>
        <w:t xml:space="preserve"> Description</w:t>
      </w:r>
      <w:bookmarkEnd w:id="8"/>
    </w:p>
    <w:p w:rsidR="00651B67" w:rsidRDefault="00651B67" w:rsidP="00651B67">
      <w:pPr>
        <w:rPr>
          <w:lang w:val="en-GB"/>
        </w:rPr>
      </w:pPr>
    </w:p>
    <w:p w:rsidR="00651B67" w:rsidRDefault="00651B67" w:rsidP="00651B67">
      <w:pPr>
        <w:pStyle w:val="Heading2"/>
        <w:rPr>
          <w:lang w:val="en-GB"/>
        </w:rPr>
      </w:pPr>
      <w:bookmarkStart w:id="9" w:name="_Toc434310705"/>
      <w:r>
        <w:rPr>
          <w:lang w:val="en-GB"/>
        </w:rPr>
        <w:t>Product perspective</w:t>
      </w:r>
      <w:bookmarkEnd w:id="9"/>
    </w:p>
    <w:p w:rsidR="001B368F" w:rsidRPr="000B7ECC" w:rsidRDefault="00651B67" w:rsidP="000B7ECC">
      <w:pPr>
        <w:autoSpaceDE w:val="0"/>
        <w:autoSpaceDN w:val="0"/>
        <w:adjustRightInd w:val="0"/>
        <w:spacing w:line="240" w:lineRule="auto"/>
        <w:rPr>
          <w:rFonts w:cs="SFRM1000"/>
          <w:lang w:val="en-GB"/>
        </w:rPr>
      </w:pPr>
      <w:r>
        <w:rPr>
          <w:lang w:val="en-GB"/>
        </w:rPr>
        <w:tab/>
      </w:r>
      <w:r w:rsidR="00A2755B" w:rsidRPr="00A2755B">
        <w:rPr>
          <w:rFonts w:cs="SFRM1000"/>
          <w:lang w:val="en-GB"/>
        </w:rPr>
        <w:t xml:space="preserve">The </w:t>
      </w:r>
      <w:r w:rsidR="001B368F">
        <w:rPr>
          <w:rFonts w:cs="SFRM1000"/>
          <w:lang w:val="en-GB"/>
        </w:rPr>
        <w:t>product</w:t>
      </w:r>
      <w:r w:rsidR="00A2755B">
        <w:rPr>
          <w:rFonts w:cs="SFRM1000"/>
          <w:lang w:val="en-GB"/>
        </w:rPr>
        <w:t xml:space="preserve"> </w:t>
      </w:r>
      <w:r w:rsidR="00A2755B" w:rsidRPr="00A2755B">
        <w:rPr>
          <w:rFonts w:cs="SFRM1000"/>
          <w:lang w:val="en-GB"/>
        </w:rPr>
        <w:t>is not integrated with other existing system</w:t>
      </w:r>
      <w:r w:rsidR="00A2755B">
        <w:rPr>
          <w:rFonts w:cs="SFRM1000"/>
          <w:lang w:val="en-GB"/>
        </w:rPr>
        <w:t>s. The</w:t>
      </w:r>
      <w:r w:rsidR="00A2755B" w:rsidRPr="00A2755B">
        <w:rPr>
          <w:rFonts w:cs="SFRM1000"/>
          <w:lang w:val="en-GB"/>
        </w:rPr>
        <w:t xml:space="preserve"> </w:t>
      </w:r>
      <w:r w:rsidR="001B368F">
        <w:rPr>
          <w:rFonts w:cs="SFRM1000"/>
          <w:lang w:val="en-GB"/>
        </w:rPr>
        <w:t xml:space="preserve">product </w:t>
      </w:r>
      <w:r w:rsidR="00A2755B" w:rsidRPr="00A2755B">
        <w:rPr>
          <w:rFonts w:cs="SFRM1000"/>
          <w:lang w:val="en-GB"/>
        </w:rPr>
        <w:t>will not have any internal interface for administration but it will be only user based.</w:t>
      </w:r>
      <w:r w:rsidR="00A2755B">
        <w:rPr>
          <w:rFonts w:cs="SFRM1000"/>
          <w:lang w:val="en-GB"/>
        </w:rPr>
        <w:t xml:space="preserve"> </w:t>
      </w:r>
      <w:r w:rsidR="001B368F">
        <w:rPr>
          <w:rFonts w:cs="SFRM1000"/>
          <w:lang w:val="en-GB"/>
        </w:rPr>
        <w:t>However,</w:t>
      </w:r>
      <w:r w:rsidR="00A2755B" w:rsidRPr="00A2755B">
        <w:rPr>
          <w:rFonts w:cs="SFRM1000"/>
          <w:lang w:val="en-GB"/>
        </w:rPr>
        <w:t xml:space="preserve"> </w:t>
      </w:r>
      <w:r w:rsidR="00A2755B">
        <w:rPr>
          <w:rFonts w:cs="SFRM1000"/>
          <w:lang w:val="en-GB"/>
        </w:rPr>
        <w:t xml:space="preserve">the </w:t>
      </w:r>
      <w:r w:rsidR="001B368F">
        <w:rPr>
          <w:rFonts w:cs="SFRM1000"/>
          <w:lang w:val="en-GB"/>
        </w:rPr>
        <w:t xml:space="preserve">product </w:t>
      </w:r>
      <w:r w:rsidR="00A2755B">
        <w:rPr>
          <w:rFonts w:cs="SFRM1000"/>
          <w:lang w:val="en-GB"/>
        </w:rPr>
        <w:t>will</w:t>
      </w:r>
      <w:r w:rsidR="00A2755B" w:rsidRPr="00A2755B">
        <w:rPr>
          <w:rFonts w:cs="SFRM1000"/>
          <w:lang w:val="en-GB"/>
        </w:rPr>
        <w:t xml:space="preserve"> provide </w:t>
      </w:r>
      <w:r w:rsidR="001B368F">
        <w:rPr>
          <w:rFonts w:cs="SFRM1000"/>
          <w:lang w:val="en-GB"/>
        </w:rPr>
        <w:t>an</w:t>
      </w:r>
      <w:r w:rsidR="00A2755B" w:rsidRPr="00A2755B">
        <w:rPr>
          <w:rFonts w:cs="SFRM1000"/>
          <w:lang w:val="en-GB"/>
        </w:rPr>
        <w:t xml:space="preserve"> interface or API </w:t>
      </w:r>
      <w:r w:rsidR="001B368F">
        <w:rPr>
          <w:rFonts w:cs="SFRM1000"/>
          <w:lang w:val="en-GB"/>
        </w:rPr>
        <w:t>for the</w:t>
      </w:r>
      <w:r w:rsidR="00A2755B" w:rsidRPr="00A2755B">
        <w:rPr>
          <w:rFonts w:cs="SFRM1000"/>
          <w:lang w:val="en-GB"/>
        </w:rPr>
        <w:t xml:space="preserve"> integration with future project</w:t>
      </w:r>
      <w:r w:rsidR="001B368F">
        <w:rPr>
          <w:rFonts w:cs="SFRM1000"/>
          <w:lang w:val="en-GB"/>
        </w:rPr>
        <w:t>s</w:t>
      </w:r>
      <w:r w:rsidR="00A2755B" w:rsidRPr="00A2755B">
        <w:rPr>
          <w:rFonts w:cs="SFRM1000"/>
          <w:lang w:val="en-GB"/>
        </w:rPr>
        <w:t>.</w:t>
      </w:r>
    </w:p>
    <w:sectPr w:rsidR="001B368F" w:rsidRPr="000B7ECC" w:rsidSect="004867F2">
      <w:pgSz w:w="11906" w:h="16838" w:code="9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B627F"/>
    <w:multiLevelType w:val="hybridMultilevel"/>
    <w:tmpl w:val="C21E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150A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F86781"/>
    <w:multiLevelType w:val="hybridMultilevel"/>
    <w:tmpl w:val="1436CB4A"/>
    <w:lvl w:ilvl="0" w:tplc="21F29F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A12A2"/>
    <w:multiLevelType w:val="hybridMultilevel"/>
    <w:tmpl w:val="19B0C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20463"/>
    <w:multiLevelType w:val="multilevel"/>
    <w:tmpl w:val="E4041F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79A40AF"/>
    <w:multiLevelType w:val="hybridMultilevel"/>
    <w:tmpl w:val="71B0D5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42EC1"/>
    <w:multiLevelType w:val="hybridMultilevel"/>
    <w:tmpl w:val="DF0C886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6B278B"/>
    <w:multiLevelType w:val="hybridMultilevel"/>
    <w:tmpl w:val="98A68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603F3"/>
    <w:multiLevelType w:val="multilevel"/>
    <w:tmpl w:val="81C6F6F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567"/>
  <w:hyphenationZone w:val="283"/>
  <w:drawingGridHorizontalSpacing w:val="120"/>
  <w:displayHorizontalDrawingGridEvery w:val="2"/>
  <w:characterSpacingControl w:val="doNotCompress"/>
  <w:compat/>
  <w:rsids>
    <w:rsidRoot w:val="00A62755"/>
    <w:rsid w:val="00062175"/>
    <w:rsid w:val="00077CAB"/>
    <w:rsid w:val="000A478F"/>
    <w:rsid w:val="000B7ECC"/>
    <w:rsid w:val="000D1E54"/>
    <w:rsid w:val="000E1EBA"/>
    <w:rsid w:val="000F4A40"/>
    <w:rsid w:val="00116EE5"/>
    <w:rsid w:val="00132962"/>
    <w:rsid w:val="00133AD0"/>
    <w:rsid w:val="00133FBE"/>
    <w:rsid w:val="00163593"/>
    <w:rsid w:val="001704D5"/>
    <w:rsid w:val="00194710"/>
    <w:rsid w:val="00196D49"/>
    <w:rsid w:val="001A363C"/>
    <w:rsid w:val="001A7B40"/>
    <w:rsid w:val="001B2DF1"/>
    <w:rsid w:val="001B368F"/>
    <w:rsid w:val="001B565E"/>
    <w:rsid w:val="001E1D0F"/>
    <w:rsid w:val="002262D4"/>
    <w:rsid w:val="00233B05"/>
    <w:rsid w:val="00235294"/>
    <w:rsid w:val="00235395"/>
    <w:rsid w:val="00243028"/>
    <w:rsid w:val="002832DB"/>
    <w:rsid w:val="00286EF6"/>
    <w:rsid w:val="002A007C"/>
    <w:rsid w:val="002F189D"/>
    <w:rsid w:val="0030059D"/>
    <w:rsid w:val="00312DDF"/>
    <w:rsid w:val="0032509C"/>
    <w:rsid w:val="00333385"/>
    <w:rsid w:val="0034175B"/>
    <w:rsid w:val="00380D21"/>
    <w:rsid w:val="00383851"/>
    <w:rsid w:val="003E3067"/>
    <w:rsid w:val="00422DA2"/>
    <w:rsid w:val="00432A55"/>
    <w:rsid w:val="00455C0C"/>
    <w:rsid w:val="00476039"/>
    <w:rsid w:val="004867F2"/>
    <w:rsid w:val="00490EB4"/>
    <w:rsid w:val="00491BF1"/>
    <w:rsid w:val="004A56F6"/>
    <w:rsid w:val="004A73A3"/>
    <w:rsid w:val="00540936"/>
    <w:rsid w:val="00577D24"/>
    <w:rsid w:val="005B6577"/>
    <w:rsid w:val="005E36F7"/>
    <w:rsid w:val="00611281"/>
    <w:rsid w:val="00632115"/>
    <w:rsid w:val="0065060D"/>
    <w:rsid w:val="00651B67"/>
    <w:rsid w:val="006528BA"/>
    <w:rsid w:val="006565D4"/>
    <w:rsid w:val="006748FA"/>
    <w:rsid w:val="00680504"/>
    <w:rsid w:val="006826A7"/>
    <w:rsid w:val="00683524"/>
    <w:rsid w:val="006B4AD3"/>
    <w:rsid w:val="006D7084"/>
    <w:rsid w:val="006E1F8D"/>
    <w:rsid w:val="007436D6"/>
    <w:rsid w:val="0076151C"/>
    <w:rsid w:val="00794EB9"/>
    <w:rsid w:val="007A7828"/>
    <w:rsid w:val="007D3C2B"/>
    <w:rsid w:val="007F087B"/>
    <w:rsid w:val="00851AC6"/>
    <w:rsid w:val="008531AF"/>
    <w:rsid w:val="00853CFB"/>
    <w:rsid w:val="00876F4F"/>
    <w:rsid w:val="00880A11"/>
    <w:rsid w:val="00890203"/>
    <w:rsid w:val="008963D0"/>
    <w:rsid w:val="008B0F04"/>
    <w:rsid w:val="00901FD5"/>
    <w:rsid w:val="0096371C"/>
    <w:rsid w:val="009B3D38"/>
    <w:rsid w:val="00A05BE0"/>
    <w:rsid w:val="00A10760"/>
    <w:rsid w:val="00A2390A"/>
    <w:rsid w:val="00A2755B"/>
    <w:rsid w:val="00A43807"/>
    <w:rsid w:val="00A45609"/>
    <w:rsid w:val="00A4754F"/>
    <w:rsid w:val="00A62755"/>
    <w:rsid w:val="00A75A4C"/>
    <w:rsid w:val="00A86090"/>
    <w:rsid w:val="00AB636C"/>
    <w:rsid w:val="00AC5F8D"/>
    <w:rsid w:val="00AD63C9"/>
    <w:rsid w:val="00AE02D5"/>
    <w:rsid w:val="00B02D81"/>
    <w:rsid w:val="00B044E3"/>
    <w:rsid w:val="00B073DF"/>
    <w:rsid w:val="00B17EF2"/>
    <w:rsid w:val="00B240CD"/>
    <w:rsid w:val="00B2499A"/>
    <w:rsid w:val="00B3206E"/>
    <w:rsid w:val="00B42A59"/>
    <w:rsid w:val="00B463BD"/>
    <w:rsid w:val="00B53EE9"/>
    <w:rsid w:val="00B662E1"/>
    <w:rsid w:val="00B67E20"/>
    <w:rsid w:val="00B97EDE"/>
    <w:rsid w:val="00BD4EDB"/>
    <w:rsid w:val="00BF432F"/>
    <w:rsid w:val="00C16B9F"/>
    <w:rsid w:val="00C56FAE"/>
    <w:rsid w:val="00C80BC7"/>
    <w:rsid w:val="00C82F65"/>
    <w:rsid w:val="00C97647"/>
    <w:rsid w:val="00CA36A3"/>
    <w:rsid w:val="00D657EA"/>
    <w:rsid w:val="00D812FA"/>
    <w:rsid w:val="00D92189"/>
    <w:rsid w:val="00D97380"/>
    <w:rsid w:val="00DA57C1"/>
    <w:rsid w:val="00DF13BF"/>
    <w:rsid w:val="00DF7284"/>
    <w:rsid w:val="00E117F1"/>
    <w:rsid w:val="00E44CD2"/>
    <w:rsid w:val="00E5175F"/>
    <w:rsid w:val="00E62DD6"/>
    <w:rsid w:val="00E74A9D"/>
    <w:rsid w:val="00E8545C"/>
    <w:rsid w:val="00E9559E"/>
    <w:rsid w:val="00E9568E"/>
    <w:rsid w:val="00EA5820"/>
    <w:rsid w:val="00ED5FB4"/>
    <w:rsid w:val="00F04DE6"/>
    <w:rsid w:val="00F26928"/>
    <w:rsid w:val="00F503F4"/>
    <w:rsid w:val="00F51D16"/>
    <w:rsid w:val="00F828D4"/>
    <w:rsid w:val="00FA0086"/>
    <w:rsid w:val="00FC3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9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2962"/>
    <w:pPr>
      <w:keepNext/>
      <w:keepLines/>
      <w:numPr>
        <w:numId w:val="7"/>
      </w:numPr>
      <w:spacing w:before="360" w:after="600" w:line="240" w:lineRule="auto"/>
      <w:ind w:left="431" w:hanging="431"/>
      <w:jc w:val="both"/>
      <w:outlineLvl w:val="0"/>
    </w:pPr>
    <w:rPr>
      <w:rFonts w:asciiTheme="majorHAnsi" w:eastAsiaTheme="majorEastAsia" w:hAnsiTheme="majorHAnsi" w:cstheme="majorBidi"/>
      <w:b/>
      <w:sz w:val="48"/>
      <w:szCs w:val="36"/>
      <w:lang w:val="en-GB"/>
    </w:rPr>
  </w:style>
  <w:style w:type="paragraph" w:styleId="Heading2">
    <w:name w:val="heading 2"/>
    <w:next w:val="Normal"/>
    <w:link w:val="Heading2Char"/>
    <w:uiPriority w:val="9"/>
    <w:unhideWhenUsed/>
    <w:qFormat/>
    <w:rsid w:val="00E9559E"/>
    <w:pPr>
      <w:keepNext/>
      <w:keepLines/>
      <w:numPr>
        <w:ilvl w:val="1"/>
        <w:numId w:val="7"/>
      </w:numPr>
      <w:spacing w:before="120" w:after="240"/>
      <w:ind w:left="578" w:hanging="578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CAB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65E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65E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65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65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65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65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67F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F2"/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962"/>
    <w:rPr>
      <w:rFonts w:asciiTheme="majorHAnsi" w:eastAsiaTheme="majorEastAsia" w:hAnsiTheme="majorHAnsi" w:cstheme="majorBidi"/>
      <w:b/>
      <w:sz w:val="48"/>
      <w:szCs w:val="36"/>
      <w:lang w:val="en-GB"/>
    </w:rPr>
  </w:style>
  <w:style w:type="paragraph" w:styleId="Index1">
    <w:name w:val="index 1"/>
    <w:basedOn w:val="Normal"/>
    <w:next w:val="Normal"/>
    <w:autoRedefine/>
    <w:uiPriority w:val="99"/>
    <w:unhideWhenUsed/>
    <w:rsid w:val="00077CAB"/>
    <w:pPr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077CAB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77CAB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77CAB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77CAB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77CAB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77CAB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77CAB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77CAB"/>
    <w:pPr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77CAB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9559E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C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7CAB"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45609"/>
    <w:pPr>
      <w:tabs>
        <w:tab w:val="left" w:pos="880"/>
        <w:tab w:val="right" w:leader="dot" w:pos="5760"/>
      </w:tabs>
      <w:spacing w:after="120"/>
      <w:ind w:left="170"/>
    </w:pPr>
    <w:rPr>
      <w:rFonts w:eastAsiaTheme="minorEastAsia" w:cs="Times New Roman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45609"/>
    <w:pPr>
      <w:keepNext/>
      <w:tabs>
        <w:tab w:val="left" w:pos="440"/>
        <w:tab w:val="right" w:leader="dot" w:pos="5760"/>
      </w:tabs>
      <w:spacing w:after="100"/>
    </w:pPr>
    <w:rPr>
      <w:rFonts w:eastAsiaTheme="minorEastAsia" w:cs="Times New Roman"/>
      <w:lang w:eastAsia="it-IT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77CAB"/>
    <w:pPr>
      <w:spacing w:after="100"/>
      <w:ind w:left="440"/>
    </w:pPr>
    <w:rPr>
      <w:rFonts w:eastAsiaTheme="minorEastAsia" w:cs="Times New Roman"/>
      <w:lang w:eastAsia="it-IT"/>
    </w:rPr>
  </w:style>
  <w:style w:type="character" w:styleId="Hyperlink">
    <w:name w:val="Hyperlink"/>
    <w:basedOn w:val="DefaultParagraphFont"/>
    <w:uiPriority w:val="99"/>
    <w:unhideWhenUsed/>
    <w:rsid w:val="00077CA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6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6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6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6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6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F2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4CD2"/>
    <w:pPr>
      <w:spacing w:after="100"/>
      <w:ind w:left="1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E6555"/>
    <w:rsid w:val="007E6555"/>
    <w:rsid w:val="00DC0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C9510C0B4439FBB48E314FA3C9060">
    <w:name w:val="70CC9510C0B4439FBB48E314FA3C9060"/>
    <w:rsid w:val="007E6555"/>
  </w:style>
  <w:style w:type="paragraph" w:customStyle="1" w:styleId="FA80EDBA063B42328ED174E8E25FB98B">
    <w:name w:val="FA80EDBA063B42328ED174E8E25FB98B"/>
    <w:rsid w:val="007E6555"/>
  </w:style>
  <w:style w:type="paragraph" w:customStyle="1" w:styleId="CD706DBE94F14B3FBAC18EF1D6DB5882">
    <w:name w:val="CD706DBE94F14B3FBAC18EF1D6DB5882"/>
    <w:rsid w:val="007E6555"/>
  </w:style>
  <w:style w:type="paragraph" w:customStyle="1" w:styleId="A1B34DC4269E49EFA1BF9840AFA06A06">
    <w:name w:val="A1B34DC4269E49EFA1BF9840AFA06A06"/>
    <w:rsid w:val="007E6555"/>
  </w:style>
  <w:style w:type="paragraph" w:customStyle="1" w:styleId="80483B987A4648889E90D558C21B9784">
    <w:name w:val="80483B987A4648889E90D558C21B9784"/>
    <w:rsid w:val="007E6555"/>
  </w:style>
  <w:style w:type="paragraph" w:customStyle="1" w:styleId="A61B9990B6A84635BFC787028FBFB42A">
    <w:name w:val="A61B9990B6A84635BFC787028FBFB42A"/>
    <w:rsid w:val="007E65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970A4-B02E-4344-8829-C49E5119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achelius</cp:lastModifiedBy>
  <cp:revision>52</cp:revision>
  <dcterms:created xsi:type="dcterms:W3CDTF">2015-10-21T12:53:00Z</dcterms:created>
  <dcterms:modified xsi:type="dcterms:W3CDTF">2015-11-03T09:42:00Z</dcterms:modified>
</cp:coreProperties>
</file>