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DFD" w:rsidRDefault="00141904" w:rsidP="00141904">
      <w:pPr>
        <w:pStyle w:val="Titolo1"/>
      </w:pPr>
      <w:r>
        <w:t>2 Overall description</w:t>
      </w:r>
    </w:p>
    <w:p w:rsidR="00141904" w:rsidRDefault="00141904" w:rsidP="00141904"/>
    <w:p w:rsidR="00141904" w:rsidRDefault="00141904" w:rsidP="00141904">
      <w:r>
        <w:t>2.1 Product Perspective</w:t>
      </w:r>
    </w:p>
    <w:p w:rsidR="001870A3" w:rsidRDefault="001870A3" w:rsidP="00141904">
      <w:r>
        <w:t xml:space="preserve">The system is </w:t>
      </w:r>
      <w:r w:rsidR="004435C3">
        <w:t>composed of:</w:t>
      </w:r>
    </w:p>
    <w:p w:rsidR="009570E5" w:rsidRDefault="009570E5" w:rsidP="009570E5">
      <w:pPr>
        <w:pStyle w:val="Paragrafoelenco"/>
        <w:numPr>
          <w:ilvl w:val="0"/>
          <w:numId w:val="1"/>
        </w:numPr>
      </w:pPr>
      <w:r>
        <w:t>A server that handles the requests from the mobile application</w:t>
      </w:r>
    </w:p>
    <w:p w:rsidR="009570E5" w:rsidRDefault="009570E5" w:rsidP="009570E5">
      <w:pPr>
        <w:pStyle w:val="Paragrafoelenco"/>
        <w:numPr>
          <w:ilvl w:val="0"/>
          <w:numId w:val="1"/>
        </w:numPr>
      </w:pPr>
      <w:r>
        <w:t>A data storage server used to store the needed data for the system to work properly</w:t>
      </w:r>
    </w:p>
    <w:p w:rsidR="004435C3" w:rsidRDefault="004435C3" w:rsidP="004435C3">
      <w:pPr>
        <w:pStyle w:val="Paragrafoelenco"/>
        <w:numPr>
          <w:ilvl w:val="0"/>
          <w:numId w:val="1"/>
        </w:numPr>
      </w:pPr>
      <w:r>
        <w:t>A web server that handles the requests from the web interface</w:t>
      </w:r>
    </w:p>
    <w:p w:rsidR="000F5534" w:rsidRDefault="000F5534" w:rsidP="004435C3">
      <w:pPr>
        <w:pStyle w:val="Paragrafoelenco"/>
        <w:numPr>
          <w:ilvl w:val="0"/>
          <w:numId w:val="1"/>
        </w:numPr>
      </w:pPr>
      <w:r>
        <w:t>An  Internet interface</w:t>
      </w:r>
      <w:r w:rsidR="009570E5">
        <w:t xml:space="preserve"> </w:t>
      </w:r>
      <w:r>
        <w:t xml:space="preserve"> </w:t>
      </w:r>
      <w:r w:rsidR="00EA2805">
        <w:t xml:space="preserve">used to link the </w:t>
      </w:r>
      <w:r w:rsidR="009570E5">
        <w:t>system to the internet or dedicated network</w:t>
      </w:r>
    </w:p>
    <w:p w:rsidR="005346C4" w:rsidRDefault="005346C4" w:rsidP="005346C4">
      <w:pPr>
        <w:pStyle w:val="Paragrafoelenco"/>
        <w:numPr>
          <w:ilvl w:val="0"/>
          <w:numId w:val="1"/>
        </w:numPr>
      </w:pPr>
      <w:r>
        <w:t>Taxi drivers server that handles the taxi drivers requests</w:t>
      </w:r>
    </w:p>
    <w:p w:rsidR="009570E5" w:rsidRDefault="009570E5" w:rsidP="009570E5">
      <w:pPr>
        <w:pStyle w:val="Paragrafoelenco"/>
        <w:numPr>
          <w:ilvl w:val="0"/>
          <w:numId w:val="1"/>
        </w:numPr>
      </w:pPr>
      <w:r>
        <w:t>Mobile application interface: used to access the system services by an enabled mobile device</w:t>
      </w:r>
    </w:p>
    <w:p w:rsidR="005346C4" w:rsidRDefault="009570E5" w:rsidP="005346C4">
      <w:pPr>
        <w:pStyle w:val="Paragrafoelenco"/>
        <w:numPr>
          <w:ilvl w:val="0"/>
          <w:numId w:val="1"/>
        </w:numPr>
      </w:pPr>
      <w:r>
        <w:t xml:space="preserve">Web interface: used to access the system services by an enabled </w:t>
      </w:r>
      <w:r w:rsidR="00CF37D4">
        <w:t>web browser</w:t>
      </w:r>
      <w:r>
        <w:t xml:space="preserve"> </w:t>
      </w:r>
    </w:p>
    <w:p w:rsidR="005346C4" w:rsidRDefault="005346C4" w:rsidP="005346C4">
      <w:pPr>
        <w:pStyle w:val="Paragrafoelenco"/>
        <w:numPr>
          <w:ilvl w:val="0"/>
          <w:numId w:val="1"/>
        </w:numPr>
      </w:pPr>
      <w:r>
        <w:t>Taxi terminal: a device that sends to the system the taxi location and also acts at the driver’s system interface</w:t>
      </w:r>
    </w:p>
    <w:p w:rsidR="005346C4" w:rsidRDefault="005346C4" w:rsidP="005346C4">
      <w:pPr>
        <w:ind w:left="360"/>
      </w:pPr>
    </w:p>
    <w:p w:rsidR="00141904" w:rsidRDefault="00141904" w:rsidP="005346C4">
      <w:pPr>
        <w:ind w:left="360"/>
      </w:pPr>
      <w:r>
        <w:t xml:space="preserve">Diagram of the system </w:t>
      </w:r>
      <w:r w:rsidR="005A53BF">
        <w:t>showing the different parts of the system and how they are connected</w:t>
      </w:r>
    </w:p>
    <w:p w:rsidR="00141904" w:rsidRDefault="005346C4" w:rsidP="00141904">
      <w:r>
        <w:rPr>
          <w:noProof/>
          <w:lang w:val="it-IT" w:eastAsia="it-IT"/>
        </w:rPr>
        <w:drawing>
          <wp:inline distT="0" distB="0" distL="0" distR="0">
            <wp:extent cx="5943600" cy="3462655"/>
            <wp:effectExtent l="19050" t="0" r="0" b="0"/>
            <wp:docPr id="8" name="Picture 7" descr="system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grap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6E" w:rsidRDefault="005A6C6E">
      <w:r>
        <w:br w:type="page"/>
      </w:r>
    </w:p>
    <w:p w:rsidR="00141904" w:rsidRDefault="00141904" w:rsidP="00141904"/>
    <w:p w:rsidR="00141904" w:rsidRDefault="00F244DF" w:rsidP="00141904">
      <w:r>
        <w:t>2.1.1 System interfaces</w:t>
      </w:r>
    </w:p>
    <w:p w:rsidR="00E6478A" w:rsidRDefault="00E6478A" w:rsidP="00141904">
      <w:r>
        <w:t xml:space="preserve">The system provides </w:t>
      </w:r>
      <w:r w:rsidR="003628E7">
        <w:t xml:space="preserve">these </w:t>
      </w:r>
      <w:r>
        <w:t>interfaces:</w:t>
      </w:r>
    </w:p>
    <w:p w:rsidR="00E6478A" w:rsidRDefault="00E6478A" w:rsidP="00E6478A">
      <w:pPr>
        <w:pStyle w:val="Paragrafoelenco"/>
        <w:numPr>
          <w:ilvl w:val="0"/>
          <w:numId w:val="2"/>
        </w:numPr>
      </w:pPr>
      <w:r>
        <w:t>Taxi driver interface that:</w:t>
      </w:r>
    </w:p>
    <w:p w:rsidR="00E6478A" w:rsidRDefault="00C15C79" w:rsidP="00E6478A">
      <w:pPr>
        <w:pStyle w:val="Paragrafoelenco"/>
        <w:numPr>
          <w:ilvl w:val="1"/>
          <w:numId w:val="2"/>
        </w:numPr>
      </w:pPr>
      <w:r>
        <w:t>Sends the current location of the taxi</w:t>
      </w:r>
      <w:r w:rsidR="00E6478A">
        <w:t xml:space="preserve"> to the system</w:t>
      </w:r>
    </w:p>
    <w:p w:rsidR="00E6478A" w:rsidRDefault="00E6478A" w:rsidP="00E6478A">
      <w:pPr>
        <w:pStyle w:val="Paragrafoelenco"/>
        <w:numPr>
          <w:ilvl w:val="1"/>
          <w:numId w:val="2"/>
        </w:numPr>
      </w:pPr>
      <w:r>
        <w:t xml:space="preserve">Accepts the commands concerning the taxi driver normal operations </w:t>
      </w:r>
    </w:p>
    <w:p w:rsidR="00E6478A" w:rsidRDefault="00E6478A" w:rsidP="00E6478A">
      <w:pPr>
        <w:pStyle w:val="Paragrafoelenco"/>
        <w:numPr>
          <w:ilvl w:val="0"/>
          <w:numId w:val="2"/>
        </w:numPr>
      </w:pPr>
      <w:r>
        <w:t>Mobile interface that:</w:t>
      </w:r>
    </w:p>
    <w:p w:rsidR="00E6478A" w:rsidRDefault="00C84260" w:rsidP="00E6478A">
      <w:pPr>
        <w:pStyle w:val="Paragrafoelenco"/>
        <w:numPr>
          <w:ilvl w:val="1"/>
          <w:numId w:val="2"/>
        </w:numPr>
      </w:pPr>
      <w:r>
        <w:t>Enables the user registration to the service</w:t>
      </w:r>
    </w:p>
    <w:p w:rsidR="00C84260" w:rsidRDefault="00C84260" w:rsidP="00E6478A">
      <w:pPr>
        <w:pStyle w:val="Paragrafoelenco"/>
        <w:numPr>
          <w:ilvl w:val="1"/>
          <w:numId w:val="2"/>
        </w:numPr>
      </w:pPr>
      <w:r>
        <w:t>Enables the user authentication for the service access</w:t>
      </w:r>
    </w:p>
    <w:p w:rsidR="00C84260" w:rsidRDefault="00C15C79" w:rsidP="00E6478A">
      <w:pPr>
        <w:pStyle w:val="Paragrafoelenco"/>
        <w:numPr>
          <w:ilvl w:val="1"/>
          <w:numId w:val="2"/>
        </w:numPr>
      </w:pPr>
      <w:r>
        <w:t>Allows the user to request</w:t>
      </w:r>
      <w:r w:rsidR="00C84260">
        <w:t xml:space="preserve"> a taxi for a ride</w:t>
      </w:r>
    </w:p>
    <w:p w:rsidR="00C84260" w:rsidRDefault="00C84260" w:rsidP="00E6478A">
      <w:pPr>
        <w:pStyle w:val="Paragrafoelenco"/>
        <w:numPr>
          <w:ilvl w:val="1"/>
          <w:numId w:val="2"/>
        </w:numPr>
      </w:pPr>
      <w:r>
        <w:t>Allows the user to reserve a taxi ride on a future date</w:t>
      </w:r>
    </w:p>
    <w:p w:rsidR="00591CAE" w:rsidRDefault="00C84260" w:rsidP="00591CAE">
      <w:pPr>
        <w:pStyle w:val="Paragrafoelenco"/>
        <w:numPr>
          <w:ilvl w:val="1"/>
          <w:numId w:val="2"/>
        </w:numPr>
      </w:pPr>
      <w:r>
        <w:t>Allows the user to engage in a shared taxi ride</w:t>
      </w:r>
    </w:p>
    <w:p w:rsidR="00591CAE" w:rsidRDefault="00591CAE" w:rsidP="00591CAE">
      <w:pPr>
        <w:pStyle w:val="Paragrafoelenco"/>
        <w:numPr>
          <w:ilvl w:val="0"/>
          <w:numId w:val="2"/>
        </w:numPr>
      </w:pPr>
      <w:r>
        <w:t>Web  interface that:</w:t>
      </w:r>
    </w:p>
    <w:p w:rsidR="00591CAE" w:rsidRDefault="00591CAE" w:rsidP="00591CAE">
      <w:pPr>
        <w:pStyle w:val="Paragrafoelenco"/>
        <w:numPr>
          <w:ilvl w:val="1"/>
          <w:numId w:val="2"/>
        </w:numPr>
      </w:pPr>
      <w:r>
        <w:t>Enables the user registration to the service</w:t>
      </w:r>
    </w:p>
    <w:p w:rsidR="00591CAE" w:rsidRDefault="00591CAE" w:rsidP="00591CAE">
      <w:pPr>
        <w:pStyle w:val="Paragrafoelenco"/>
        <w:numPr>
          <w:ilvl w:val="1"/>
          <w:numId w:val="2"/>
        </w:numPr>
      </w:pPr>
      <w:r>
        <w:t>Enables the user authentication for the service access</w:t>
      </w:r>
    </w:p>
    <w:p w:rsidR="00591CAE" w:rsidRDefault="00C15C79" w:rsidP="00591CAE">
      <w:pPr>
        <w:pStyle w:val="Paragrafoelenco"/>
        <w:numPr>
          <w:ilvl w:val="1"/>
          <w:numId w:val="2"/>
        </w:numPr>
      </w:pPr>
      <w:r>
        <w:t>Allows the user to request</w:t>
      </w:r>
      <w:r w:rsidR="00591CAE">
        <w:t xml:space="preserve"> a taxi for a ride</w:t>
      </w:r>
    </w:p>
    <w:p w:rsidR="00591CAE" w:rsidRDefault="00591CAE" w:rsidP="00591CAE">
      <w:pPr>
        <w:pStyle w:val="Paragrafoelenco"/>
        <w:numPr>
          <w:ilvl w:val="1"/>
          <w:numId w:val="2"/>
        </w:numPr>
      </w:pPr>
      <w:r>
        <w:t>Allows the user to reserve a taxi ride on a future date</w:t>
      </w:r>
    </w:p>
    <w:p w:rsidR="00591CAE" w:rsidRDefault="00591CAE" w:rsidP="00591CAE">
      <w:pPr>
        <w:pStyle w:val="Paragrafoelenco"/>
        <w:numPr>
          <w:ilvl w:val="1"/>
          <w:numId w:val="2"/>
        </w:numPr>
      </w:pPr>
      <w:r>
        <w:t>Allows the user to engage in a shared taxi ride</w:t>
      </w:r>
    </w:p>
    <w:p w:rsidR="00591CAE" w:rsidRDefault="00591CAE" w:rsidP="00591CAE">
      <w:pPr>
        <w:pStyle w:val="Paragrafoelenco"/>
        <w:numPr>
          <w:ilvl w:val="0"/>
          <w:numId w:val="2"/>
        </w:numPr>
      </w:pPr>
      <w:r>
        <w:t>Internet or dedicated connection interface that:</w:t>
      </w:r>
    </w:p>
    <w:p w:rsidR="00591CAE" w:rsidRDefault="007A4A16" w:rsidP="00AF7E49">
      <w:pPr>
        <w:pStyle w:val="Paragrafoelenco"/>
        <w:numPr>
          <w:ilvl w:val="1"/>
          <w:numId w:val="2"/>
        </w:numPr>
      </w:pPr>
      <w:r>
        <w:t>Establishes</w:t>
      </w:r>
      <w:r w:rsidR="00591CAE">
        <w:t xml:space="preserve"> the </w:t>
      </w:r>
      <w:r>
        <w:t>link from</w:t>
      </w:r>
      <w:r w:rsidR="00591CAE">
        <w:t xml:space="preserve"> the mobile and web interfaces to the respective servers</w:t>
      </w:r>
    </w:p>
    <w:p w:rsidR="007A4A16" w:rsidRDefault="007A4A16" w:rsidP="007A4A16">
      <w:pPr>
        <w:pStyle w:val="Paragrafoelenco"/>
        <w:numPr>
          <w:ilvl w:val="1"/>
          <w:numId w:val="2"/>
        </w:numPr>
      </w:pPr>
      <w:r>
        <w:t>Establishes the link from the taxi driver interfaces to the taxi drivers server</w:t>
      </w:r>
    </w:p>
    <w:p w:rsidR="00E6478A" w:rsidRDefault="00F244DF" w:rsidP="00141904">
      <w:r>
        <w:t xml:space="preserve">The system </w:t>
      </w:r>
      <w:r w:rsidR="008228FC">
        <w:t xml:space="preserve">also </w:t>
      </w:r>
      <w:r>
        <w:t>provides a set of API to enable the expansion of the functionalities in the future</w:t>
      </w:r>
    </w:p>
    <w:p w:rsidR="00F244DF" w:rsidRDefault="00F244DF" w:rsidP="00141904">
      <w:r>
        <w:t>2.1.2 User interfaces</w:t>
      </w:r>
    </w:p>
    <w:p w:rsidR="000A4D31" w:rsidRDefault="000A4D31" w:rsidP="000A4D31">
      <w:r>
        <w:t>The mobile interface:</w:t>
      </w:r>
    </w:p>
    <w:p w:rsidR="000A4D31" w:rsidRDefault="000A4D31" w:rsidP="000A4D31">
      <w:pPr>
        <w:pStyle w:val="Paragrafoelenco"/>
        <w:numPr>
          <w:ilvl w:val="0"/>
          <w:numId w:val="3"/>
        </w:numPr>
      </w:pPr>
      <w:r>
        <w:t>Must enable the user to insert string values and also, by using a map, to choose a location</w:t>
      </w:r>
    </w:p>
    <w:p w:rsidR="000A4D31" w:rsidRDefault="000A4D31" w:rsidP="000A4D31">
      <w:pPr>
        <w:pStyle w:val="Paragrafoelenco"/>
        <w:numPr>
          <w:ilvl w:val="0"/>
          <w:numId w:val="3"/>
        </w:numPr>
      </w:pPr>
      <w:r>
        <w:t>Must notify of any error in a informative way, showing the user also a way to resolve the error</w:t>
      </w:r>
    </w:p>
    <w:p w:rsidR="000A4D31" w:rsidRDefault="000A4D31" w:rsidP="007D16D9">
      <w:pPr>
        <w:pStyle w:val="Paragrafoelenco"/>
        <w:numPr>
          <w:ilvl w:val="0"/>
          <w:numId w:val="3"/>
        </w:numPr>
      </w:pPr>
      <w:r>
        <w:t>Any person with any school education level must be able use the mobile applicatio</w:t>
      </w:r>
      <w:r w:rsidR="00C15C79">
        <w:t>n services without any training</w:t>
      </w:r>
    </w:p>
    <w:p w:rsidR="000A4D31" w:rsidRDefault="000A4D31" w:rsidP="000A4D31">
      <w:r>
        <w:t>The web interface</w:t>
      </w:r>
    </w:p>
    <w:p w:rsidR="000A4D31" w:rsidRDefault="000A4D31" w:rsidP="000A4D31">
      <w:pPr>
        <w:pStyle w:val="Paragrafoelenco"/>
        <w:numPr>
          <w:ilvl w:val="0"/>
          <w:numId w:val="4"/>
        </w:numPr>
      </w:pPr>
      <w:r>
        <w:t>Must be compliant with html 5 specification and be readable and usable in any standardized resolution</w:t>
      </w:r>
    </w:p>
    <w:p w:rsidR="000A4D31" w:rsidRDefault="000A4D31" w:rsidP="000A4D31">
      <w:pPr>
        <w:pStyle w:val="Paragrafoelenco"/>
        <w:numPr>
          <w:ilvl w:val="0"/>
          <w:numId w:val="4"/>
        </w:numPr>
      </w:pPr>
      <w:r>
        <w:t>Must notify of any error in a informative way, showing the user also a way to resolve the error</w:t>
      </w:r>
    </w:p>
    <w:p w:rsidR="000A4D31" w:rsidRDefault="000A4D31" w:rsidP="000A4D31">
      <w:pPr>
        <w:pStyle w:val="Paragrafoelenco"/>
        <w:numPr>
          <w:ilvl w:val="0"/>
          <w:numId w:val="4"/>
        </w:numPr>
      </w:pPr>
      <w:r>
        <w:t>Any person with any school education level must be able use the web interface services</w:t>
      </w:r>
      <w:r w:rsidR="00C15C79">
        <w:t xml:space="preserve"> without any training</w:t>
      </w:r>
    </w:p>
    <w:p w:rsidR="00C15C79" w:rsidRDefault="00C15C79" w:rsidP="007F5E68"/>
    <w:p w:rsidR="007F5E68" w:rsidRDefault="007F5E68" w:rsidP="007F5E68">
      <w:r>
        <w:lastRenderedPageBreak/>
        <w:t>The Taxi driver interface:</w:t>
      </w:r>
    </w:p>
    <w:p w:rsidR="007F5E68" w:rsidRDefault="007F5E68" w:rsidP="00141904">
      <w:pPr>
        <w:pStyle w:val="Paragrafoelenco"/>
        <w:numPr>
          <w:ilvl w:val="0"/>
          <w:numId w:val="5"/>
        </w:numPr>
      </w:pPr>
      <w:r>
        <w:t xml:space="preserve">To be able to use the driver’s specific services, the taxi driver’s interface must be easy to use also while driving (where </w:t>
      </w:r>
      <w:r w:rsidRPr="007F5E68">
        <w:t>highway code</w:t>
      </w:r>
      <w:r>
        <w:t xml:space="preserve"> permits it) and while the taxi is still. </w:t>
      </w:r>
    </w:p>
    <w:p w:rsidR="007F5E68" w:rsidRDefault="00C15C79" w:rsidP="00141904">
      <w:pPr>
        <w:pStyle w:val="Paragrafoelenco"/>
        <w:numPr>
          <w:ilvl w:val="0"/>
          <w:numId w:val="5"/>
        </w:numPr>
      </w:pPr>
      <w:r>
        <w:t>It m</w:t>
      </w:r>
      <w:r w:rsidR="007F5E68">
        <w:t>ust be able to se</w:t>
      </w:r>
      <w:r>
        <w:t>nd the position of the taxi</w:t>
      </w:r>
      <w:r w:rsidR="007F5E68">
        <w:t xml:space="preserve"> to the system</w:t>
      </w:r>
      <w:r w:rsidR="003462EA">
        <w:t>, manually or automatically</w:t>
      </w:r>
    </w:p>
    <w:p w:rsidR="003462EA" w:rsidRDefault="003462EA" w:rsidP="00141904">
      <w:pPr>
        <w:pStyle w:val="Paragrafoelenco"/>
        <w:numPr>
          <w:ilvl w:val="0"/>
          <w:numId w:val="5"/>
        </w:numPr>
      </w:pPr>
      <w:r>
        <w:t>Any taxi driver must learn every function in at most 1 hour of training</w:t>
      </w:r>
    </w:p>
    <w:p w:rsidR="00F244DF" w:rsidRDefault="00F244DF" w:rsidP="00141904">
      <w:r>
        <w:t>2.1.5 Communication interfaces</w:t>
      </w:r>
    </w:p>
    <w:p w:rsidR="00672DCA" w:rsidRDefault="00C15C79" w:rsidP="00141904">
      <w:r>
        <w:t>In order t</w:t>
      </w:r>
      <w:r w:rsidR="00D9125A">
        <w:t xml:space="preserve">o support </w:t>
      </w:r>
      <w:r>
        <w:t xml:space="preserve">the </w:t>
      </w:r>
      <w:r w:rsidR="00D9125A">
        <w:t>integration between the various parts of t</w:t>
      </w:r>
      <w:r w:rsidR="00AF671C">
        <w:t>he system every protocol must use</w:t>
      </w:r>
      <w:r w:rsidR="00D9125A">
        <w:t xml:space="preserve"> </w:t>
      </w:r>
      <w:r w:rsidR="0097593E">
        <w:t>only</w:t>
      </w:r>
      <w:r w:rsidR="00D9125A">
        <w:t xml:space="preserve"> standardized protocol</w:t>
      </w:r>
      <w:r w:rsidR="0097593E">
        <w:t>s</w:t>
      </w:r>
      <w:r w:rsidR="00AF671C">
        <w:t xml:space="preserve"> to enable future modernization without compromising current operations</w:t>
      </w:r>
    </w:p>
    <w:p w:rsidR="0005407A" w:rsidRDefault="0005407A" w:rsidP="00141904">
      <w:r>
        <w:t>2.1.7 Operations</w:t>
      </w:r>
    </w:p>
    <w:p w:rsidR="00672DCA" w:rsidRDefault="00672DCA" w:rsidP="00672DCA">
      <w:pPr>
        <w:pStyle w:val="Paragrafoelenco"/>
        <w:numPr>
          <w:ilvl w:val="0"/>
          <w:numId w:val="6"/>
        </w:numPr>
      </w:pPr>
      <w:r>
        <w:t>The application is always interactive, except for the operation of localization of the taxi</w:t>
      </w:r>
    </w:p>
    <w:p w:rsidR="0005407A" w:rsidRDefault="00672DCA" w:rsidP="00672DCA">
      <w:pPr>
        <w:pStyle w:val="Paragrafoelenco"/>
        <w:numPr>
          <w:ilvl w:val="0"/>
          <w:numId w:val="6"/>
        </w:numPr>
      </w:pPr>
      <w:r>
        <w:t>The backup of the data</w:t>
      </w:r>
      <w:r w:rsidR="0005407A">
        <w:t xml:space="preserve"> must be done daily with the risk of losing at most 24 hours</w:t>
      </w:r>
    </w:p>
    <w:p w:rsidR="008F748C" w:rsidRDefault="008F748C">
      <w:r>
        <w:br w:type="page"/>
      </w:r>
    </w:p>
    <w:p w:rsidR="00141904" w:rsidRDefault="00141904" w:rsidP="00141904">
      <w:r>
        <w:lastRenderedPageBreak/>
        <w:t>2.2 Product functions</w:t>
      </w:r>
    </w:p>
    <w:p w:rsidR="0005407A" w:rsidRDefault="008B77AB" w:rsidP="00141904">
      <w:r>
        <w:pict>
          <v:group id="_x0000_s1028" editas="canvas" style="width:454.75pt;height:432.8pt;mso-position-horizontal-relative:char;mso-position-vertical-relative:line" coordorigin="2527,3975" coordsize="6996,66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27;top:3975;width:6996;height:6658" o:preferrelative="f">
              <v:fill o:detectmouseclick="t"/>
              <v:path o:extrusionok="t" o:connecttype="none"/>
              <o:lock v:ext="edit" text="t"/>
            </v:shape>
            <v:rect id="_x0000_s1029" style="position:absolute;left:4892;top:4237;width:2367;height:658" fillcolor="white [3201]" strokecolor="#4f81bd [3204]" strokeweight="2.5pt">
              <v:shadow color="#868686"/>
              <v:textbox>
                <w:txbxContent>
                  <w:p w:rsidR="00AB5F60" w:rsidRDefault="00AB5F60" w:rsidP="00AB5F60">
                    <w:r>
                      <w:t>User Registration</w:t>
                    </w:r>
                  </w:p>
                </w:txbxContent>
              </v:textbox>
            </v:rect>
            <v:rect id="_x0000_s1030" style="position:absolute;left:4892;top:5253;width:2367;height:588" fillcolor="white [3201]" strokecolor="#4f81bd [3204]" strokeweight="2.5pt">
              <v:shadow color="#868686"/>
              <v:textbox>
                <w:txbxContent>
                  <w:p w:rsidR="00AB5F60" w:rsidRDefault="00AB5F60" w:rsidP="00AB5F60">
                    <w:r>
                      <w:t xml:space="preserve">User </w:t>
                    </w:r>
                    <w:r w:rsidR="008B77AB">
                      <w:t>A</w:t>
                    </w:r>
                    <w:r>
                      <w:t>uthentication</w:t>
                    </w:r>
                  </w:p>
                </w:txbxContent>
              </v:textbox>
            </v:rect>
            <v:rect id="_x0000_s1031" style="position:absolute;left:3000;top:7576;width:1581;height:531" fillcolor="white [3201]" strokecolor="#4f81bd [3204]" strokeweight="2.5pt">
              <v:shadow color="#868686"/>
              <v:textbox>
                <w:txbxContent>
                  <w:p w:rsidR="00AB5F60" w:rsidRDefault="00671C45" w:rsidP="00AB5F60">
                    <w:r>
                      <w:t>Request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6076;top:4914;width:1;height:320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4" type="#_x0000_t34" style="position:absolute;left:4085;top:5566;width:1697;height:2285;rotation:90" o:connectortype="elbow" adj=",-32000,-59268">
              <v:stroke endarrow="block"/>
            </v:shape>
            <v:rect id="_x0000_s1035" style="position:absolute;left:4892;top:7576;width:1581;height:531" fillcolor="white [3201]" strokecolor="#4f81bd [3204]" strokeweight="2.5pt">
              <v:shadow color="#868686"/>
              <v:textbox>
                <w:txbxContent>
                  <w:p w:rsidR="00AB5F60" w:rsidRDefault="00671C45" w:rsidP="00AB5F60">
                    <w:r>
                      <w:t>R</w:t>
                    </w:r>
                    <w:r w:rsidR="00AB5F60">
                      <w:t>eservation</w:t>
                    </w:r>
                  </w:p>
                </w:txbxContent>
              </v:textbox>
            </v:rect>
            <v:rect id="_x0000_s1036" style="position:absolute;left:6807;top:7576;width:1582;height:531" fillcolor="white [3201]" strokecolor="#4f81bd [3204]" strokeweight="2.5pt">
              <v:shadow color="#868686"/>
              <v:textbox>
                <w:txbxContent>
                  <w:p w:rsidR="00AB5F60" w:rsidRDefault="00AB5F60" w:rsidP="00AB5F60">
                    <w:r>
                      <w:t>Initiate a Shared Ride</w:t>
                    </w:r>
                  </w:p>
                </w:txbxContent>
              </v:textbox>
            </v:rect>
            <v:shape id="_x0000_s1037" type="#_x0000_t34" style="position:absolute;left:5031;top:6512;width:1697;height:393;rotation:90" o:connectortype="elbow" adj=",-185988,-59268">
              <v:stroke endarrow="block"/>
            </v:shape>
            <v:shape id="_x0000_s1038" type="#_x0000_t34" style="position:absolute;left:5988;top:5948;width:1697;height:1522;rotation:90;flip:x" o:connectortype="elbow" adj=",48024,-59268">
              <v:stroke endarrow="block"/>
            </v:shape>
            <v:rect id="_x0000_s1039" style="position:absolute;left:7922;top:8337;width:1582;height:865" fillcolor="white [3201]" strokecolor="#4f81bd [3204]" strokeweight="2.5pt">
              <v:shadow color="#868686"/>
              <v:textbox>
                <w:txbxContent>
                  <w:p w:rsidR="00AB5F60" w:rsidRDefault="008B77AB" w:rsidP="00AB5F60">
                    <w:r>
                      <w:t>Add</w:t>
                    </w:r>
                    <w:r w:rsidR="00AB5F60">
                      <w:t xml:space="preserve"> </w:t>
                    </w:r>
                    <w:r w:rsidR="00774F18">
                      <w:t xml:space="preserve">a </w:t>
                    </w:r>
                    <w:r w:rsidR="00AB5F60">
                      <w:t>shared ride passenger</w:t>
                    </w:r>
                  </w:p>
                  <w:p w:rsidR="00AB5F60" w:rsidRDefault="00AB5F60" w:rsidP="00AB5F60"/>
                </w:txbxContent>
              </v:textbox>
            </v:rect>
            <v:rect id="_x0000_s1040" style="position:absolute;left:4892;top:9918;width:2112;height:657" fillcolor="white [3201]" strokecolor="#4f81bd [3204]" strokeweight="2.5pt">
              <v:shadow color="#868686"/>
              <v:textbox>
                <w:txbxContent>
                  <w:p w:rsidR="00AB5F60" w:rsidRDefault="008B77AB" w:rsidP="00AB5F60">
                    <w:r>
                      <w:t>C</w:t>
                    </w:r>
                    <w:r w:rsidR="00512CE5">
                      <w:t>ommunication</w:t>
                    </w:r>
                    <w:r>
                      <w:t xml:space="preserve"> of the arrival and payment</w:t>
                    </w:r>
                  </w:p>
                  <w:p w:rsidR="00AB5F60" w:rsidRDefault="00AB5F60" w:rsidP="00AB5F60"/>
                </w:txbxContent>
              </v:textbox>
            </v:rect>
            <v:shape id="_x0000_s1041" type="#_x0000_t34" style="position:absolute;left:5887;top:8187;width:1772;height:1650;rotation:90" o:connectortype="elbow" adj=",-73974,-75300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2" type="#_x0000_t33" style="position:absolute;left:7429;top:8296;width:644;height:304;rotation:90;flip:x" o:connectortype="elbow" adj="-207303,400691,-207303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43" type="#_x0000_t35" style="position:absolute;left:8713;top:8318;width:810;height:452;flip:x y" o:connectortype="elbow" adj="-6872,33906,216103">
              <v:stroke endarrow="block"/>
            </v:shape>
            <v:shape id="_x0000_s1044" type="#_x0000_t33" style="position:absolute;left:7355;top:8890;width:1025;height:1690;rotation:90" o:connectortype="elbow" adj="-153647,-86223,-153647">
              <v:stroke endarrow="block"/>
            </v:shape>
            <v:shape id="_x0000_s1045" type="#_x0000_t34" style="position:absolute;left:4930;top:8879;width:1772;height:265;rotation:90;flip:x" o:connectortype="elbow" adj=",459923,-51956">
              <v:stroke endarrow="block"/>
            </v:shape>
            <v:shape id="_x0000_s1046" type="#_x0000_t34" style="position:absolute;left:3984;top:7933;width:1772;height:2157;rotation:90;flip:x" o:connectortype="elbow" adj=",56588,-28903">
              <v:stroke endarrow="block"/>
            </v:shape>
            <w10:wrap type="none"/>
            <w10:anchorlock/>
          </v:group>
        </w:pict>
      </w:r>
    </w:p>
    <w:p w:rsidR="00141904" w:rsidRDefault="00141904" w:rsidP="00141904">
      <w:r>
        <w:t>2.3 User characteristics</w:t>
      </w:r>
    </w:p>
    <w:p w:rsidR="00A75A24" w:rsidRDefault="00A75A24" w:rsidP="00141904">
      <w:r>
        <w:t>Any technical expertise must not be necessary in order to access and use the mobile application and the web interface</w:t>
      </w:r>
    </w:p>
    <w:p w:rsidR="00141904" w:rsidRDefault="006B19B4" w:rsidP="00141904">
      <w:r>
        <w:t>Every person with</w:t>
      </w:r>
      <w:r w:rsidR="00A75A24">
        <w:t xml:space="preserve"> a</w:t>
      </w:r>
      <w:r>
        <w:t xml:space="preserve"> primary school education level must be able</w:t>
      </w:r>
      <w:r w:rsidR="00A75A24">
        <w:t xml:space="preserve"> to</w:t>
      </w:r>
      <w:r>
        <w:t xml:space="preserve"> execute</w:t>
      </w:r>
      <w:r w:rsidR="00A75A24">
        <w:t xml:space="preserve"> every action concerning the use</w:t>
      </w:r>
      <w:r>
        <w:t xml:space="preserve"> of the </w:t>
      </w:r>
      <w:r w:rsidR="00A75A24">
        <w:t>operations</w:t>
      </w:r>
      <w:r w:rsidR="00A75A24">
        <w:t xml:space="preserve"> in the </w:t>
      </w:r>
      <w:r>
        <w:t xml:space="preserve">taxi service </w:t>
      </w:r>
    </w:p>
    <w:p w:rsidR="006B19B4" w:rsidRDefault="006B19B4" w:rsidP="00141904">
      <w:r>
        <w:t xml:space="preserve">The taxi drivers need to be instructed </w:t>
      </w:r>
      <w:r w:rsidR="00A75A24">
        <w:t xml:space="preserve">in order </w:t>
      </w:r>
      <w:r>
        <w:t>t</w:t>
      </w:r>
      <w:r w:rsidR="003512A3">
        <w:t>o be able to use their</w:t>
      </w:r>
      <w:r>
        <w:t xml:space="preserve"> specific functionalities</w:t>
      </w:r>
    </w:p>
    <w:p w:rsidR="003512A3" w:rsidRDefault="003512A3" w:rsidP="00141904"/>
    <w:p w:rsidR="003512A3" w:rsidRDefault="003512A3" w:rsidP="00141904"/>
    <w:p w:rsidR="006B19B4" w:rsidRDefault="006B19B4" w:rsidP="00141904">
      <w:r>
        <w:lastRenderedPageBreak/>
        <w:t>2.4 Constraints</w:t>
      </w:r>
    </w:p>
    <w:p w:rsidR="006B19B4" w:rsidRDefault="003512A3" w:rsidP="00141904">
      <w:r>
        <w:t>Any request</w:t>
      </w:r>
      <w:r w:rsidR="006B19B4">
        <w:t>, reservation, and shared ride can</w:t>
      </w:r>
      <w:r>
        <w:t>not</w:t>
      </w:r>
      <w:r w:rsidR="006B19B4">
        <w:t xml:space="preserve"> be performed by a non authenticated user</w:t>
      </w:r>
    </w:p>
    <w:p w:rsidR="003512A3" w:rsidRDefault="003512A3" w:rsidP="00141904">
      <w:r>
        <w:t>Any</w:t>
      </w:r>
      <w:r w:rsidR="006B19B4">
        <w:t xml:space="preserve"> unauthorized person can</w:t>
      </w:r>
      <w:r>
        <w:t>not</w:t>
      </w:r>
      <w:r w:rsidR="006B19B4">
        <w:t xml:space="preserve"> use </w:t>
      </w:r>
      <w:r>
        <w:t xml:space="preserve">the </w:t>
      </w:r>
      <w:r w:rsidR="006B19B4">
        <w:t xml:space="preserve">taxi driver specific functions </w:t>
      </w:r>
    </w:p>
    <w:p w:rsidR="00E30140" w:rsidRDefault="003512A3" w:rsidP="00141904">
      <w:r>
        <w:t>E</w:t>
      </w:r>
      <w:r w:rsidR="006B19B4">
        <w:t>very taxi driver must be authenticated and authorized by the system administrator</w:t>
      </w:r>
    </w:p>
    <w:p w:rsidR="00A13A2C" w:rsidRDefault="003512A3" w:rsidP="00141904">
      <w:r>
        <w:t>The system must always</w:t>
      </w:r>
      <w:r w:rsidR="00A13A2C">
        <w:t xml:space="preserve"> respond to a user request (positively or negatively) </w:t>
      </w:r>
    </w:p>
    <w:p w:rsidR="006B19B4" w:rsidRDefault="00A13A2C" w:rsidP="00141904">
      <w:r>
        <w:t>No downtime due to</w:t>
      </w:r>
      <w:r w:rsidR="003512A3">
        <w:t xml:space="preserve"> an</w:t>
      </w:r>
      <w:r>
        <w:t xml:space="preserve"> internal system failure that is greater than 1% of the total time (of 1 year)  is accepted</w:t>
      </w:r>
    </w:p>
    <w:p w:rsidR="003512A3" w:rsidRDefault="00FC7540" w:rsidP="00141904">
      <w:r>
        <w:t>Only a downtime (due to an internal error) smaller than the 1% of the total amount of working hours is accepted</w:t>
      </w:r>
    </w:p>
    <w:p w:rsidR="00E30140" w:rsidRDefault="00FC7540" w:rsidP="00141904">
      <w:r>
        <w:t xml:space="preserve">Two different users cannot </w:t>
      </w:r>
      <w:r>
        <w:t>simultaneously</w:t>
      </w:r>
      <w:r>
        <w:t xml:space="preserve"> authenticate to the system with the same account </w:t>
      </w:r>
    </w:p>
    <w:p w:rsidR="00407364" w:rsidRDefault="00407364" w:rsidP="00141904"/>
    <w:p w:rsidR="003015AF" w:rsidRDefault="003015AF" w:rsidP="00141904">
      <w:bookmarkStart w:id="0" w:name="_GoBack"/>
      <w:bookmarkEnd w:id="0"/>
      <w:r>
        <w:t>2.5 Assumptions and dependencies</w:t>
      </w:r>
    </w:p>
    <w:p w:rsidR="003015AF" w:rsidRDefault="003015AF" w:rsidP="00141904">
      <w:r>
        <w:t xml:space="preserve">The mobile application must </w:t>
      </w:r>
      <w:r w:rsidR="00407364">
        <w:t xml:space="preserve">be </w:t>
      </w:r>
      <w:r>
        <w:t>execute</w:t>
      </w:r>
      <w:r w:rsidR="00407364">
        <w:t xml:space="preserve">d and </w:t>
      </w:r>
      <w:r>
        <w:t xml:space="preserve"> tested on Android, IOS and Windows Phone platforms</w:t>
      </w:r>
    </w:p>
    <w:p w:rsidR="003015AF" w:rsidRDefault="003015AF" w:rsidP="00141904">
      <w:r>
        <w:t>The web interface must function c</w:t>
      </w:r>
      <w:r w:rsidR="00FD7D74">
        <w:t>orrectly and be tested on any HTML 5 compliant browser</w:t>
      </w:r>
    </w:p>
    <w:p w:rsidR="0001069D" w:rsidRDefault="0001069D" w:rsidP="00141904">
      <w:r>
        <w:t>2.6 Apportioning of the requirements</w:t>
      </w:r>
    </w:p>
    <w:p w:rsidR="0001069D" w:rsidRDefault="0001069D" w:rsidP="00141904"/>
    <w:p w:rsidR="00A13A2C" w:rsidRPr="00141904" w:rsidRDefault="00A13A2C" w:rsidP="00141904"/>
    <w:sectPr w:rsidR="00A13A2C" w:rsidRPr="00141904" w:rsidSect="0083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stream Vera Sans Mono">
    <w:charset w:val="00"/>
    <w:family w:val="modern"/>
    <w:pitch w:val="fixed"/>
    <w:sig w:usb0="800000AF" w:usb1="1000204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2321"/>
    <w:multiLevelType w:val="hybridMultilevel"/>
    <w:tmpl w:val="EA102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D7B31"/>
    <w:multiLevelType w:val="hybridMultilevel"/>
    <w:tmpl w:val="93C2E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651C1"/>
    <w:multiLevelType w:val="hybridMultilevel"/>
    <w:tmpl w:val="114A9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itstream Vera Sans Mono" w:hAnsi="Bitstream Vera Sans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itstream Vera Sans Mono" w:hAnsi="Bitstream Vera Sans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itstream Vera Sans Mono" w:hAnsi="Bitstream Vera Sans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768C7"/>
    <w:multiLevelType w:val="hybridMultilevel"/>
    <w:tmpl w:val="E28E1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E3EF4"/>
    <w:multiLevelType w:val="hybridMultilevel"/>
    <w:tmpl w:val="C9985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04FEA"/>
    <w:multiLevelType w:val="hybridMultilevel"/>
    <w:tmpl w:val="241E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6B3D49"/>
    <w:rsid w:val="0000508A"/>
    <w:rsid w:val="0001069D"/>
    <w:rsid w:val="00016510"/>
    <w:rsid w:val="00035940"/>
    <w:rsid w:val="0005407A"/>
    <w:rsid w:val="000A4D31"/>
    <w:rsid w:val="000E599F"/>
    <w:rsid w:val="000F5534"/>
    <w:rsid w:val="00100A75"/>
    <w:rsid w:val="00141904"/>
    <w:rsid w:val="00152E0C"/>
    <w:rsid w:val="001870A3"/>
    <w:rsid w:val="003015AF"/>
    <w:rsid w:val="00335EDE"/>
    <w:rsid w:val="003462EA"/>
    <w:rsid w:val="003512A3"/>
    <w:rsid w:val="003602D3"/>
    <w:rsid w:val="003628E7"/>
    <w:rsid w:val="0036599D"/>
    <w:rsid w:val="00407364"/>
    <w:rsid w:val="004435C3"/>
    <w:rsid w:val="00470B70"/>
    <w:rsid w:val="004C1B23"/>
    <w:rsid w:val="00512CE5"/>
    <w:rsid w:val="005346C4"/>
    <w:rsid w:val="00591CAE"/>
    <w:rsid w:val="005A53BF"/>
    <w:rsid w:val="005A6C6E"/>
    <w:rsid w:val="00671C45"/>
    <w:rsid w:val="00672DCA"/>
    <w:rsid w:val="006B19B4"/>
    <w:rsid w:val="006B3D49"/>
    <w:rsid w:val="00774F18"/>
    <w:rsid w:val="007928B4"/>
    <w:rsid w:val="007A4A16"/>
    <w:rsid w:val="007D16D9"/>
    <w:rsid w:val="007F5E68"/>
    <w:rsid w:val="008228FC"/>
    <w:rsid w:val="00831DFD"/>
    <w:rsid w:val="008B77AB"/>
    <w:rsid w:val="008F748C"/>
    <w:rsid w:val="009570E5"/>
    <w:rsid w:val="0097593E"/>
    <w:rsid w:val="009E2358"/>
    <w:rsid w:val="00A13A2C"/>
    <w:rsid w:val="00A44E9D"/>
    <w:rsid w:val="00A453C2"/>
    <w:rsid w:val="00A75A24"/>
    <w:rsid w:val="00AB5F60"/>
    <w:rsid w:val="00AF671C"/>
    <w:rsid w:val="00AF7E49"/>
    <w:rsid w:val="00B3544D"/>
    <w:rsid w:val="00C15C79"/>
    <w:rsid w:val="00C2743F"/>
    <w:rsid w:val="00C84260"/>
    <w:rsid w:val="00CF37D4"/>
    <w:rsid w:val="00D4330A"/>
    <w:rsid w:val="00D9125A"/>
    <w:rsid w:val="00DE5C8E"/>
    <w:rsid w:val="00E30140"/>
    <w:rsid w:val="00E6478A"/>
    <w:rsid w:val="00EA2805"/>
    <w:rsid w:val="00F22CF0"/>
    <w:rsid w:val="00F244DF"/>
    <w:rsid w:val="00FC7540"/>
    <w:rsid w:val="00F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37">
          <o:proxy start="" idref="#_x0000_s1030" connectloc="2"/>
          <o:proxy end="" idref="#_x0000_s1035" connectloc="0"/>
        </o:r>
        <o:r id="V:Rule2" type="connector" idref="#_x0000_s1043">
          <o:proxy start="" idref="#_x0000_s1039" connectloc="3"/>
          <o:proxy end="" idref="#_x0000_s1039" connectloc="0"/>
        </o:r>
        <o:r id="V:Rule3" type="connector" idref="#_x0000_s1042">
          <o:proxy start="" idref="#_x0000_s1036" connectloc="2"/>
          <o:proxy end="" idref="#_x0000_s1039" connectloc="1"/>
        </o:r>
        <o:r id="V:Rule4" type="connector" idref="#_x0000_s1032">
          <o:proxy start="" idref="#_x0000_s1029" connectloc="2"/>
          <o:proxy end="" idref="#_x0000_s1030" connectloc="0"/>
        </o:r>
        <o:r id="V:Rule5" type="connector" idref="#_x0000_s1034">
          <o:proxy start="" idref="#_x0000_s1030" connectloc="2"/>
          <o:proxy end="" idref="#_x0000_s1031" connectloc="0"/>
        </o:r>
        <o:r id="V:Rule6" type="connector" idref="#_x0000_s1044">
          <o:proxy start="" idref="#_x0000_s1039" connectloc="2"/>
          <o:proxy end="" idref="#_x0000_s1040" connectloc="3"/>
        </o:r>
        <o:r id="V:Rule7" type="connector" idref="#_x0000_s1041">
          <o:proxy start="" idref="#_x0000_s1036" connectloc="2"/>
          <o:proxy end="" idref="#_x0000_s1040" connectloc="0"/>
        </o:r>
        <o:r id="V:Rule8" type="connector" idref="#_x0000_s1046">
          <o:proxy start="" idref="#_x0000_s1031" connectloc="2"/>
          <o:proxy end="" idref="#_x0000_s1040" connectloc="0"/>
        </o:r>
        <o:r id="V:Rule9" type="connector" idref="#_x0000_s1038">
          <o:proxy start="" idref="#_x0000_s1030" connectloc="2"/>
          <o:proxy end="" idref="#_x0000_s1036" connectloc="0"/>
        </o:r>
        <o:r id="V:Rule10" type="connector" idref="#_x0000_s1045">
          <o:proxy start="" idref="#_x0000_s1035" connectloc="2"/>
          <o:proxy end="" idref="#_x0000_s1040" connectloc="0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1DFD"/>
  </w:style>
  <w:style w:type="paragraph" w:styleId="Titolo1">
    <w:name w:val="heading 1"/>
    <w:basedOn w:val="Normale"/>
    <w:next w:val="Normale"/>
    <w:link w:val="Titolo1Carattere"/>
    <w:uiPriority w:val="9"/>
    <w:qFormat/>
    <w:rsid w:val="001419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19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190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43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709D0433-7C40-4D89-AAB7-723B66E04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achelius</dc:creator>
  <cp:keywords/>
  <dc:description/>
  <cp:lastModifiedBy>Andrea</cp:lastModifiedBy>
  <cp:revision>39</cp:revision>
  <dcterms:created xsi:type="dcterms:W3CDTF">2015-10-28T05:54:00Z</dcterms:created>
  <dcterms:modified xsi:type="dcterms:W3CDTF">2015-11-01T12:09:00Z</dcterms:modified>
</cp:coreProperties>
</file>