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0F840" w14:textId="77777777" w:rsidR="005478EA" w:rsidRPr="0023594B" w:rsidRDefault="005478EA" w:rsidP="005478EA">
      <w:pPr>
        <w:pStyle w:val="Titolo"/>
        <w:rPr>
          <w:lang w:val="en-US"/>
        </w:rPr>
      </w:pPr>
      <w:r w:rsidRPr="0023594B">
        <w:rPr>
          <w:lang w:val="en-US"/>
        </w:rPr>
        <w:t>To Azure Service Bus and Beyond</w:t>
      </w:r>
    </w:p>
    <w:p w14:paraId="1CB0692C" w14:textId="77777777" w:rsidR="005478EA" w:rsidRPr="0023594B" w:rsidRDefault="005478EA" w:rsidP="005478EA">
      <w:pPr>
        <w:pStyle w:val="Titolo1"/>
        <w:rPr>
          <w:lang w:val="en-US"/>
        </w:rPr>
      </w:pPr>
      <w:r w:rsidRPr="0023594B">
        <w:rPr>
          <w:lang w:val="en-US"/>
        </w:rPr>
        <w:t>Azure Service Bus “by design”</w:t>
      </w:r>
    </w:p>
    <w:p w14:paraId="141E5509" w14:textId="3321AE5C" w:rsidR="0023594B" w:rsidRDefault="0023594B" w:rsidP="00FE3196">
      <w:pPr>
        <w:rPr>
          <w:lang w:val="en-US"/>
        </w:rPr>
      </w:pPr>
      <w:r w:rsidRPr="0023594B">
        <w:rPr>
          <w:lang w:val="en-US"/>
        </w:rPr>
        <w:t xml:space="preserve">For many right reasons message </w:t>
      </w:r>
      <w:r>
        <w:rPr>
          <w:lang w:val="en-US"/>
        </w:rPr>
        <w:t xml:space="preserve">has size limitation. For </w:t>
      </w:r>
      <w:r w:rsidR="009C5E52">
        <w:rPr>
          <w:lang w:val="en-US"/>
        </w:rPr>
        <w:t>example,</w:t>
      </w:r>
      <w:r>
        <w:rPr>
          <w:lang w:val="en-US"/>
        </w:rPr>
        <w:t xml:space="preserve"> large message has network latency problem with performance impact, large message has impact on network traffic, message receiver </w:t>
      </w:r>
      <w:r w:rsidR="006C220E">
        <w:rPr>
          <w:lang w:val="en-US"/>
        </w:rPr>
        <w:t xml:space="preserve">could have </w:t>
      </w:r>
      <w:r>
        <w:rPr>
          <w:lang w:val="en-US"/>
        </w:rPr>
        <w:t>problem to manage large message</w:t>
      </w:r>
      <w:r w:rsidR="009C5E52">
        <w:rPr>
          <w:lang w:val="en-US"/>
        </w:rPr>
        <w:t>, small is faster than larger</w:t>
      </w:r>
      <w:r>
        <w:rPr>
          <w:lang w:val="en-US"/>
        </w:rPr>
        <w:t xml:space="preserve"> and so on.</w:t>
      </w:r>
    </w:p>
    <w:p w14:paraId="52D5D195" w14:textId="14802BEF" w:rsidR="009C5E52" w:rsidRDefault="009E4A85" w:rsidP="00FE3196">
      <w:pPr>
        <w:rPr>
          <w:lang w:val="en-US"/>
        </w:rPr>
      </w:pPr>
      <w:r>
        <w:rPr>
          <w:lang w:val="en-US"/>
        </w:rPr>
        <w:t>Azure service bus has many reasons to limit message size and the size limit is 256KB for “Standard tier” and 1MB for (Premium tier). Premium tier has other differences then Standard tier but the price is much higher.</w:t>
      </w:r>
    </w:p>
    <w:p w14:paraId="5A233A4B" w14:textId="2CD723B3" w:rsidR="009E4A85" w:rsidRDefault="009E4A85" w:rsidP="00FE3196">
      <w:pPr>
        <w:rPr>
          <w:lang w:val="en-US"/>
        </w:rPr>
      </w:pPr>
      <w:r>
        <w:rPr>
          <w:lang w:val="en-US"/>
        </w:rPr>
        <w:t>You can read more details about quota limitations at this link:</w:t>
      </w:r>
    </w:p>
    <w:p w14:paraId="1047A3D3" w14:textId="77777777" w:rsidR="009E4A85" w:rsidRPr="0023594B" w:rsidRDefault="00F529E2" w:rsidP="009E4A85">
      <w:pPr>
        <w:rPr>
          <w:lang w:val="en-US"/>
        </w:rPr>
      </w:pPr>
      <w:hyperlink r:id="rId4" w:history="1">
        <w:r w:rsidR="009E4A85" w:rsidRPr="0023594B">
          <w:rPr>
            <w:rStyle w:val="Collegamentoipertestuale"/>
            <w:lang w:val="en-US"/>
          </w:rPr>
          <w:t>https://docs.microsoft.com/en-us/azure/service-bus-messaging/service-bus-quotas</w:t>
        </w:r>
      </w:hyperlink>
    </w:p>
    <w:p w14:paraId="1BA22321" w14:textId="05BF3AFF" w:rsidR="009E4A85" w:rsidRDefault="009E4A85" w:rsidP="00FE3196">
      <w:pPr>
        <w:rPr>
          <w:lang w:val="en-US"/>
        </w:rPr>
      </w:pPr>
    </w:p>
    <w:p w14:paraId="1EFBFEE3" w14:textId="4536A9C3" w:rsidR="00C1266B" w:rsidRDefault="006C220E" w:rsidP="00C1266B">
      <w:pPr>
        <w:pStyle w:val="Titolo1"/>
        <w:rPr>
          <w:lang w:val="en-US"/>
        </w:rPr>
      </w:pPr>
      <w:r>
        <w:rPr>
          <w:lang w:val="en-US"/>
        </w:rPr>
        <w:t>Possible issues with those</w:t>
      </w:r>
      <w:r w:rsidR="00C1266B">
        <w:rPr>
          <w:lang w:val="en-US"/>
        </w:rPr>
        <w:t xml:space="preserve"> limitation</w:t>
      </w:r>
    </w:p>
    <w:p w14:paraId="7B9FADD8" w14:textId="37DD3DD1" w:rsidR="00C1266B" w:rsidRDefault="00C1266B" w:rsidP="00C1266B">
      <w:pPr>
        <w:pStyle w:val="Titolo2"/>
        <w:rPr>
          <w:lang w:val="en-US"/>
        </w:rPr>
      </w:pPr>
      <w:r>
        <w:rPr>
          <w:lang w:val="en-US"/>
        </w:rPr>
        <w:t>Chatty messages</w:t>
      </w:r>
    </w:p>
    <w:p w14:paraId="3D9948A0" w14:textId="3119E8F1" w:rsidR="00C1266B" w:rsidRDefault="00C1266B" w:rsidP="00C1266B">
      <w:pPr>
        <w:rPr>
          <w:lang w:val="en-US"/>
        </w:rPr>
      </w:pPr>
      <w:r>
        <w:rPr>
          <w:lang w:val="en-US"/>
        </w:rPr>
        <w:t>Frequently, to be sure to respect quota limit, the message contains only the identity of the object for which the event was raised and some information about the event.</w:t>
      </w:r>
    </w:p>
    <w:p w14:paraId="4A0A3C2B" w14:textId="068F00C7" w:rsidR="00C1266B" w:rsidRDefault="00C1266B" w:rsidP="00C1266B">
      <w:pPr>
        <w:rPr>
          <w:lang w:val="en-US"/>
        </w:rPr>
      </w:pPr>
      <w:r>
        <w:rPr>
          <w:lang w:val="en-US"/>
        </w:rPr>
        <w:t xml:space="preserve">In this situation who receive the message hasn’t sufficient information about the object and the only thing that can do is to </w:t>
      </w:r>
      <w:r w:rsidR="006C220E">
        <w:rPr>
          <w:lang w:val="en-US"/>
        </w:rPr>
        <w:t>re</w:t>
      </w:r>
      <w:r>
        <w:rPr>
          <w:lang w:val="en-US"/>
        </w:rPr>
        <w:t xml:space="preserve">call a service that host the object </w:t>
      </w:r>
      <w:r w:rsidR="006C220E">
        <w:rPr>
          <w:lang w:val="en-US"/>
        </w:rPr>
        <w:t>and ask</w:t>
      </w:r>
      <w:r>
        <w:rPr>
          <w:lang w:val="en-US"/>
        </w:rPr>
        <w:t xml:space="preserve"> for information about the object using the identity contained in the event.</w:t>
      </w:r>
    </w:p>
    <w:p w14:paraId="32226902" w14:textId="29547BFC" w:rsidR="00C1266B" w:rsidRDefault="00C1266B" w:rsidP="00C1266B">
      <w:pPr>
        <w:rPr>
          <w:lang w:val="en-US"/>
        </w:rPr>
      </w:pPr>
      <w:r>
        <w:rPr>
          <w:lang w:val="en-US"/>
        </w:rPr>
        <w:t xml:space="preserve">In this scenario when something happen to one object, this object send a message to service bus, </w:t>
      </w:r>
      <w:r w:rsidR="004B12AC">
        <w:rPr>
          <w:lang w:val="en-US"/>
        </w:rPr>
        <w:t>and this message is consumed by event subscribers (subscribers can be many). At this point, every subscriber call the service</w:t>
      </w:r>
      <w:r w:rsidR="006C220E">
        <w:rPr>
          <w:lang w:val="en-US"/>
        </w:rPr>
        <w:t>’s object</w:t>
      </w:r>
      <w:r w:rsidR="004B12AC">
        <w:rPr>
          <w:lang w:val="en-US"/>
        </w:rPr>
        <w:t xml:space="preserve"> to ask information about it.</w:t>
      </w:r>
    </w:p>
    <w:p w14:paraId="32A23028" w14:textId="7833F8C9" w:rsidR="004B12AC" w:rsidRDefault="004B12AC" w:rsidP="00C1266B">
      <w:pPr>
        <w:rPr>
          <w:lang w:val="en-US"/>
        </w:rPr>
      </w:pPr>
      <w:r>
        <w:rPr>
          <w:lang w:val="en-US"/>
        </w:rPr>
        <w:t xml:space="preserve">Therefore, for one message sent to service bus there are </w:t>
      </w:r>
      <w:r w:rsidR="001B1D5D">
        <w:rPr>
          <w:lang w:val="en-US"/>
        </w:rPr>
        <w:t xml:space="preserve">one </w:t>
      </w:r>
      <w:r>
        <w:rPr>
          <w:lang w:val="en-US"/>
        </w:rPr>
        <w:t>message for</w:t>
      </w:r>
      <w:r w:rsidR="001B1D5D">
        <w:rPr>
          <w:lang w:val="en-US"/>
        </w:rPr>
        <w:t xml:space="preserve"> each</w:t>
      </w:r>
      <w:r>
        <w:rPr>
          <w:lang w:val="en-US"/>
        </w:rPr>
        <w:t xml:space="preserve"> subscriber and one message from every subscriber to </w:t>
      </w:r>
      <w:r w:rsidR="001B1D5D">
        <w:rPr>
          <w:lang w:val="en-US"/>
        </w:rPr>
        <w:t xml:space="preserve">service‘s </w:t>
      </w:r>
      <w:r>
        <w:rPr>
          <w:lang w:val="en-US"/>
        </w:rPr>
        <w:t>object.</w:t>
      </w:r>
    </w:p>
    <w:p w14:paraId="208BCF80" w14:textId="55EBEEBF" w:rsidR="00D84980" w:rsidRDefault="00106659" w:rsidP="00C1266B">
      <w:pPr>
        <w:rPr>
          <w:lang w:val="en-US"/>
        </w:rPr>
      </w:pPr>
      <w:r>
        <w:rPr>
          <w:lang w:val="en-US"/>
        </w:rPr>
        <w:t>It is</w:t>
      </w:r>
      <w:r w:rsidR="00D84980">
        <w:rPr>
          <w:lang w:val="en-US"/>
        </w:rPr>
        <w:t xml:space="preserve"> </w:t>
      </w:r>
      <w:r>
        <w:rPr>
          <w:lang w:val="en-US"/>
        </w:rPr>
        <w:t>a good practice</w:t>
      </w:r>
      <w:r w:rsidR="00D84980">
        <w:rPr>
          <w:lang w:val="en-US"/>
        </w:rPr>
        <w:t xml:space="preserve"> </w:t>
      </w:r>
      <w:r>
        <w:rPr>
          <w:lang w:val="en-US"/>
        </w:rPr>
        <w:t xml:space="preserve">to </w:t>
      </w:r>
      <w:r w:rsidR="00D84980">
        <w:rPr>
          <w:lang w:val="en-US"/>
        </w:rPr>
        <w:t xml:space="preserve">define a general purposed representation of the object represented by the message to reduce the “chatty” problem, </w:t>
      </w:r>
      <w:r>
        <w:rPr>
          <w:lang w:val="en-US"/>
        </w:rPr>
        <w:t xml:space="preserve">for this, </w:t>
      </w:r>
      <w:r w:rsidR="00D84980">
        <w:rPr>
          <w:lang w:val="en-US"/>
        </w:rPr>
        <w:t>the message contains the most important information but not all the information</w:t>
      </w:r>
      <w:r>
        <w:rPr>
          <w:lang w:val="en-US"/>
        </w:rPr>
        <w:t xml:space="preserve"> or the complete object. In this </w:t>
      </w:r>
      <w:r w:rsidR="00D65277">
        <w:rPr>
          <w:lang w:val="en-US"/>
        </w:rPr>
        <w:t>way,</w:t>
      </w:r>
      <w:r>
        <w:rPr>
          <w:lang w:val="en-US"/>
        </w:rPr>
        <w:t xml:space="preserve"> only subscribers that needs information not contained in the message will recall the service’s object.</w:t>
      </w:r>
    </w:p>
    <w:p w14:paraId="36D1F5F1" w14:textId="71CD717A" w:rsidR="004B12AC" w:rsidRDefault="004B12AC" w:rsidP="004B12AC">
      <w:pPr>
        <w:pStyle w:val="Titolo2"/>
        <w:rPr>
          <w:lang w:val="en-US"/>
        </w:rPr>
      </w:pPr>
      <w:r>
        <w:rPr>
          <w:lang w:val="en-US"/>
        </w:rPr>
        <w:t>Quota exceeded</w:t>
      </w:r>
    </w:p>
    <w:p w14:paraId="45C94415" w14:textId="3BF89B22" w:rsidR="0096793A" w:rsidRDefault="005068AD" w:rsidP="004B12AC">
      <w:pPr>
        <w:rPr>
          <w:lang w:val="en-US"/>
        </w:rPr>
      </w:pPr>
      <w:r>
        <w:rPr>
          <w:lang w:val="en-US"/>
        </w:rPr>
        <w:t>Even i</w:t>
      </w:r>
      <w:r w:rsidR="0096793A">
        <w:rPr>
          <w:lang w:val="en-US"/>
        </w:rPr>
        <w:t>f you have a message</w:t>
      </w:r>
      <w:r>
        <w:rPr>
          <w:lang w:val="en-US"/>
        </w:rPr>
        <w:t xml:space="preserve"> object that usually is smaller than </w:t>
      </w:r>
      <w:r w:rsidR="00161F48">
        <w:rPr>
          <w:lang w:val="en-US"/>
        </w:rPr>
        <w:t xml:space="preserve">256 Kb, </w:t>
      </w:r>
      <w:r>
        <w:rPr>
          <w:lang w:val="en-US"/>
        </w:rPr>
        <w:t xml:space="preserve">this object </w:t>
      </w:r>
      <w:r w:rsidR="00161F48">
        <w:rPr>
          <w:lang w:val="en-US"/>
        </w:rPr>
        <w:t xml:space="preserve">could </w:t>
      </w:r>
      <w:r>
        <w:rPr>
          <w:lang w:val="en-US"/>
        </w:rPr>
        <w:t xml:space="preserve">exceed the size limitation in </w:t>
      </w:r>
      <w:r w:rsidR="00161F48">
        <w:rPr>
          <w:lang w:val="en-US"/>
        </w:rPr>
        <w:t xml:space="preserve">unexpected manner. </w:t>
      </w:r>
    </w:p>
    <w:p w14:paraId="718752E6" w14:textId="5545AD19" w:rsidR="004B12AC" w:rsidRDefault="00161F48" w:rsidP="004B12AC">
      <w:pPr>
        <w:rPr>
          <w:lang w:val="en-US"/>
        </w:rPr>
      </w:pPr>
      <w:r>
        <w:rPr>
          <w:lang w:val="en-US"/>
        </w:rPr>
        <w:t>The object can have string properties that together exceed the limit.</w:t>
      </w:r>
    </w:p>
    <w:p w14:paraId="7C7AEC81" w14:textId="19FB2A7F" w:rsidR="0096793A" w:rsidRDefault="0096793A" w:rsidP="004B12AC">
      <w:pPr>
        <w:rPr>
          <w:lang w:val="en-US"/>
        </w:rPr>
      </w:pPr>
      <w:r>
        <w:rPr>
          <w:lang w:val="en-US"/>
        </w:rPr>
        <w:t xml:space="preserve">The object can have an array of properties or an array of objects </w:t>
      </w:r>
      <w:r w:rsidR="005F6E68">
        <w:rPr>
          <w:lang w:val="en-US"/>
        </w:rPr>
        <w:t xml:space="preserve">and the array </w:t>
      </w:r>
      <w:r w:rsidR="001B1D5D">
        <w:rPr>
          <w:lang w:val="en-US"/>
        </w:rPr>
        <w:t>has not</w:t>
      </w:r>
      <w:r w:rsidR="005F6E68">
        <w:rPr>
          <w:lang w:val="en-US"/>
        </w:rPr>
        <w:t xml:space="preserve"> size limit</w:t>
      </w:r>
      <w:r>
        <w:rPr>
          <w:lang w:val="en-US"/>
        </w:rPr>
        <w:t xml:space="preserve">. In this scenario growing the size of the </w:t>
      </w:r>
      <w:r w:rsidR="00F77533">
        <w:rPr>
          <w:lang w:val="en-US"/>
        </w:rPr>
        <w:t>array,</w:t>
      </w:r>
      <w:r>
        <w:rPr>
          <w:lang w:val="en-US"/>
        </w:rPr>
        <w:t xml:space="preserve"> </w:t>
      </w:r>
      <w:r w:rsidR="00F77533" w:rsidRPr="00F77533">
        <w:rPr>
          <w:lang w:val="en-US"/>
        </w:rPr>
        <w:t xml:space="preserve">increase the </w:t>
      </w:r>
      <w:r>
        <w:rPr>
          <w:lang w:val="en-US"/>
        </w:rPr>
        <w:t>probab</w:t>
      </w:r>
      <w:r w:rsidR="00F77533">
        <w:rPr>
          <w:lang w:val="en-US"/>
        </w:rPr>
        <w:t>ility</w:t>
      </w:r>
      <w:r>
        <w:rPr>
          <w:lang w:val="en-US"/>
        </w:rPr>
        <w:t xml:space="preserve"> to exceed the limit. </w:t>
      </w:r>
    </w:p>
    <w:p w14:paraId="7716A3D7" w14:textId="7DFC9101" w:rsidR="005F6E68" w:rsidRDefault="005F6E68" w:rsidP="004B12AC">
      <w:pPr>
        <w:rPr>
          <w:lang w:val="en-US"/>
        </w:rPr>
      </w:pPr>
      <w:r>
        <w:rPr>
          <w:lang w:val="en-US"/>
        </w:rPr>
        <w:t>In those scenarios, you cannot be sure that your message will never exceed the size limitation.</w:t>
      </w:r>
    </w:p>
    <w:p w14:paraId="64C54825" w14:textId="73303BB2" w:rsidR="005F6E68" w:rsidRDefault="005F6E68" w:rsidP="005F6E68">
      <w:pPr>
        <w:pStyle w:val="Titolo2"/>
        <w:rPr>
          <w:lang w:val="en-US"/>
        </w:rPr>
      </w:pPr>
      <w:r>
        <w:rPr>
          <w:lang w:val="en-US"/>
        </w:rPr>
        <w:t>Expensive solution</w:t>
      </w:r>
    </w:p>
    <w:p w14:paraId="5D53CEC5" w14:textId="5910BC5B" w:rsidR="005F6E68" w:rsidRDefault="005F6E68" w:rsidP="004B12AC">
      <w:pPr>
        <w:rPr>
          <w:lang w:val="en-US"/>
        </w:rPr>
      </w:pPr>
      <w:r>
        <w:rPr>
          <w:lang w:val="en-US"/>
        </w:rPr>
        <w:t xml:space="preserve">You can adopt “Premium Tier” so you can exceed the </w:t>
      </w:r>
      <w:proofErr w:type="gramStart"/>
      <w:r>
        <w:rPr>
          <w:lang w:val="en-US"/>
        </w:rPr>
        <w:t>256Kb,</w:t>
      </w:r>
      <w:proofErr w:type="gramEnd"/>
      <w:r>
        <w:rPr>
          <w:lang w:val="en-US"/>
        </w:rPr>
        <w:t xml:space="preserve"> anyway this </w:t>
      </w:r>
      <w:r w:rsidR="007C6170">
        <w:rPr>
          <w:lang w:val="en-US"/>
        </w:rPr>
        <w:t xml:space="preserve">tier </w:t>
      </w:r>
      <w:r>
        <w:rPr>
          <w:lang w:val="en-US"/>
        </w:rPr>
        <w:t>has 1</w:t>
      </w:r>
      <w:r w:rsidR="00F417ED">
        <w:rPr>
          <w:lang w:val="en-US"/>
        </w:rPr>
        <w:t xml:space="preserve"> </w:t>
      </w:r>
      <w:r>
        <w:rPr>
          <w:lang w:val="en-US"/>
        </w:rPr>
        <w:t>Mb</w:t>
      </w:r>
      <w:r w:rsidR="00BD03AF">
        <w:rPr>
          <w:lang w:val="en-US"/>
        </w:rPr>
        <w:t xml:space="preserve"> quota limitation.</w:t>
      </w:r>
    </w:p>
    <w:p w14:paraId="728EB753" w14:textId="4B0F9CB1" w:rsidR="00BD03AF" w:rsidRDefault="00BD03AF" w:rsidP="004B12AC">
      <w:pPr>
        <w:rPr>
          <w:lang w:val="en-US"/>
        </w:rPr>
      </w:pPr>
      <w:r>
        <w:rPr>
          <w:lang w:val="en-US"/>
        </w:rPr>
        <w:t xml:space="preserve">“Premium Tier” has much performance than “Standard Tier” so is very expensive. I do not think this is the right solution for the message size problem. Anyway, </w:t>
      </w:r>
      <w:r w:rsidR="007C6170">
        <w:rPr>
          <w:lang w:val="en-US"/>
        </w:rPr>
        <w:t>the message’s size limit remain</w:t>
      </w:r>
      <w:r>
        <w:rPr>
          <w:lang w:val="en-US"/>
        </w:rPr>
        <w:t>.</w:t>
      </w:r>
    </w:p>
    <w:p w14:paraId="27E58D71" w14:textId="6D0EDF20" w:rsidR="00AB4E1B" w:rsidRDefault="00AB4E1B" w:rsidP="004B12AC">
      <w:pPr>
        <w:rPr>
          <w:lang w:val="en-US"/>
        </w:rPr>
      </w:pPr>
    </w:p>
    <w:p w14:paraId="5621E303" w14:textId="30FB1D00" w:rsidR="00AB4E1B" w:rsidRDefault="00AB4E1B" w:rsidP="00AB4E1B">
      <w:pPr>
        <w:pStyle w:val="Titolo1"/>
        <w:rPr>
          <w:lang w:val="en-US"/>
        </w:rPr>
      </w:pPr>
      <w:r>
        <w:rPr>
          <w:lang w:val="en-US"/>
        </w:rPr>
        <w:t xml:space="preserve">The </w:t>
      </w:r>
      <w:r w:rsidR="007C6170">
        <w:rPr>
          <w:lang w:val="en-US"/>
        </w:rPr>
        <w:t xml:space="preserve">proposed </w:t>
      </w:r>
      <w:r>
        <w:rPr>
          <w:lang w:val="en-US"/>
        </w:rPr>
        <w:t>solution</w:t>
      </w:r>
    </w:p>
    <w:p w14:paraId="42D5F31F" w14:textId="68C909DB" w:rsidR="00161F48" w:rsidRDefault="00AB4E1B" w:rsidP="004B12AC">
      <w:pPr>
        <w:rPr>
          <w:lang w:val="en-US"/>
        </w:rPr>
      </w:pPr>
      <w:r>
        <w:rPr>
          <w:lang w:val="en-US"/>
        </w:rPr>
        <w:t xml:space="preserve">The </w:t>
      </w:r>
      <w:r w:rsidR="00D35D35">
        <w:rPr>
          <w:lang w:val="en-US"/>
        </w:rPr>
        <w:t xml:space="preserve">proposed </w:t>
      </w:r>
      <w:r>
        <w:rPr>
          <w:lang w:val="en-US"/>
        </w:rPr>
        <w:t>solution is</w:t>
      </w:r>
      <w:r w:rsidR="00D35D35">
        <w:rPr>
          <w:lang w:val="en-US"/>
        </w:rPr>
        <w:t xml:space="preserve"> applicable to </w:t>
      </w:r>
      <w:r w:rsidR="007C6170">
        <w:rPr>
          <w:lang w:val="en-US"/>
        </w:rPr>
        <w:t>all tier from “Basic” to</w:t>
      </w:r>
      <w:r w:rsidR="00D35D35">
        <w:rPr>
          <w:lang w:val="en-US"/>
        </w:rPr>
        <w:t xml:space="preserve"> “Standard” and</w:t>
      </w:r>
      <w:r>
        <w:rPr>
          <w:lang w:val="en-US"/>
        </w:rPr>
        <w:t xml:space="preserve"> </w:t>
      </w:r>
      <w:r w:rsidR="007C6170">
        <w:rPr>
          <w:lang w:val="en-US"/>
        </w:rPr>
        <w:t>“Premiu</w:t>
      </w:r>
      <w:r w:rsidR="00966ABE">
        <w:rPr>
          <w:lang w:val="en-US"/>
        </w:rPr>
        <w:t>m</w:t>
      </w:r>
      <w:r w:rsidR="00D35D35">
        <w:rPr>
          <w:lang w:val="en-US"/>
        </w:rPr>
        <w:t>”.</w:t>
      </w:r>
    </w:p>
    <w:p w14:paraId="4FD29E17" w14:textId="6A64078C" w:rsidR="001774AD" w:rsidRDefault="001774AD" w:rsidP="004B12AC">
      <w:pPr>
        <w:rPr>
          <w:lang w:val="en-US"/>
        </w:rPr>
      </w:pPr>
      <w:r>
        <w:rPr>
          <w:lang w:val="en-US"/>
        </w:rPr>
        <w:t xml:space="preserve">The library act as a </w:t>
      </w:r>
      <w:r w:rsidR="00334775">
        <w:rPr>
          <w:lang w:val="en-US"/>
        </w:rPr>
        <w:t xml:space="preserve">wrapper of .net object used to send and receive message with Azure Service Bus. </w:t>
      </w:r>
    </w:p>
    <w:p w14:paraId="0600DE7D" w14:textId="0A672524" w:rsidR="00334775" w:rsidRDefault="00334775" w:rsidP="004B12AC">
      <w:pPr>
        <w:rPr>
          <w:lang w:val="en-US"/>
        </w:rPr>
      </w:pPr>
      <w:r>
        <w:rPr>
          <w:lang w:val="en-US"/>
        </w:rPr>
        <w:t>The library expose a simplified façade to send and receive messages that exceed</w:t>
      </w:r>
      <w:r w:rsidR="007C6170">
        <w:rPr>
          <w:lang w:val="en-US"/>
        </w:rPr>
        <w:t xml:space="preserve">ed the 256kb (or </w:t>
      </w:r>
      <w:proofErr w:type="gramStart"/>
      <w:r w:rsidR="007C6170">
        <w:rPr>
          <w:lang w:val="en-US"/>
        </w:rPr>
        <w:t>1</w:t>
      </w:r>
      <w:proofErr w:type="gramEnd"/>
      <w:r w:rsidR="00F417ED">
        <w:rPr>
          <w:lang w:val="en-US"/>
        </w:rPr>
        <w:t xml:space="preserve"> </w:t>
      </w:r>
      <w:r w:rsidR="007C6170">
        <w:rPr>
          <w:lang w:val="en-US"/>
        </w:rPr>
        <w:t>Mb) size limit</w:t>
      </w:r>
      <w:r>
        <w:rPr>
          <w:lang w:val="en-US"/>
        </w:rPr>
        <w:t>.</w:t>
      </w:r>
    </w:p>
    <w:p w14:paraId="4FA2D8AD" w14:textId="6CCEDC3D" w:rsidR="00334775" w:rsidRDefault="00334775" w:rsidP="004B12AC">
      <w:pPr>
        <w:rPr>
          <w:lang w:val="en-US"/>
        </w:rPr>
      </w:pPr>
      <w:r>
        <w:rPr>
          <w:lang w:val="en-US"/>
        </w:rPr>
        <w:t xml:space="preserve">The library implement many strategies to send and receive large message. The strategy </w:t>
      </w:r>
      <w:r w:rsidR="007C6170">
        <w:rPr>
          <w:lang w:val="en-US"/>
        </w:rPr>
        <w:t xml:space="preserve">will </w:t>
      </w:r>
      <w:proofErr w:type="gramStart"/>
      <w:r w:rsidR="007C6170">
        <w:rPr>
          <w:lang w:val="en-US"/>
        </w:rPr>
        <w:t>be</w:t>
      </w:r>
      <w:r>
        <w:rPr>
          <w:lang w:val="en-US"/>
        </w:rPr>
        <w:t xml:space="preserve"> </w:t>
      </w:r>
      <w:r w:rsidR="008C3541">
        <w:rPr>
          <w:lang w:val="en-US"/>
        </w:rPr>
        <w:t xml:space="preserve">dynamically </w:t>
      </w:r>
      <w:r>
        <w:rPr>
          <w:lang w:val="en-US"/>
        </w:rPr>
        <w:t>selected</w:t>
      </w:r>
      <w:proofErr w:type="gramEnd"/>
      <w:r>
        <w:rPr>
          <w:lang w:val="en-US"/>
        </w:rPr>
        <w:t xml:space="preserve"> and </w:t>
      </w:r>
      <w:r w:rsidR="007C6170">
        <w:rPr>
          <w:lang w:val="en-US"/>
        </w:rPr>
        <w:t>will be</w:t>
      </w:r>
      <w:r w:rsidR="008C3541">
        <w:rPr>
          <w:lang w:val="en-US"/>
        </w:rPr>
        <w:t xml:space="preserve"> used transparently.</w:t>
      </w:r>
    </w:p>
    <w:p w14:paraId="6B412E5B" w14:textId="108625A5" w:rsidR="008C3541" w:rsidRDefault="008C3541" w:rsidP="008C3541">
      <w:pPr>
        <w:pStyle w:val="Titolo2"/>
        <w:rPr>
          <w:lang w:val="en-US"/>
        </w:rPr>
      </w:pPr>
      <w:r>
        <w:rPr>
          <w:lang w:val="en-US"/>
        </w:rPr>
        <w:t>Strategy “foo”</w:t>
      </w:r>
    </w:p>
    <w:p w14:paraId="055ED488" w14:textId="56E4026D" w:rsidR="008C3541" w:rsidRPr="008C3541" w:rsidRDefault="008C3541" w:rsidP="008C3541">
      <w:pPr>
        <w:rPr>
          <w:lang w:val="en-US"/>
        </w:rPr>
      </w:pPr>
      <w:r>
        <w:rPr>
          <w:lang w:val="en-US"/>
        </w:rPr>
        <w:t xml:space="preserve">The message </w:t>
      </w:r>
      <w:proofErr w:type="gramStart"/>
      <w:r>
        <w:rPr>
          <w:lang w:val="en-US"/>
        </w:rPr>
        <w:t>is analyzed</w:t>
      </w:r>
      <w:proofErr w:type="gramEnd"/>
      <w:r>
        <w:rPr>
          <w:lang w:val="en-US"/>
        </w:rPr>
        <w:t xml:space="preserve"> and if the size is lower than limitation is sent as is. The receiver accept the message without any </w:t>
      </w:r>
      <w:r w:rsidR="007C6170">
        <w:rPr>
          <w:lang w:val="en-US"/>
        </w:rPr>
        <w:t>re</w:t>
      </w:r>
      <w:r>
        <w:rPr>
          <w:lang w:val="en-US"/>
        </w:rPr>
        <w:t>work on it.</w:t>
      </w:r>
      <w:r w:rsidR="00966ABE">
        <w:rPr>
          <w:lang w:val="en-US"/>
        </w:rPr>
        <w:pict w14:anchorId="48F34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63pt">
            <v:imagedata r:id="rId5" o:title="3asb_simple"/>
          </v:shape>
        </w:pict>
      </w:r>
    </w:p>
    <w:p w14:paraId="23983DB7" w14:textId="77777777" w:rsidR="008C3541" w:rsidRDefault="008C3541" w:rsidP="004B12AC">
      <w:pPr>
        <w:rPr>
          <w:lang w:val="en-US"/>
        </w:rPr>
      </w:pPr>
    </w:p>
    <w:p w14:paraId="51DCA51E" w14:textId="43402C82" w:rsidR="00334775" w:rsidRDefault="008C3541" w:rsidP="004B12AC">
      <w:pPr>
        <w:rPr>
          <w:lang w:val="en-US"/>
        </w:rPr>
      </w:pPr>
      <w:r>
        <w:rPr>
          <w:lang w:val="en-US"/>
        </w:rPr>
        <w:t>The sender (at step 1) send the message.</w:t>
      </w:r>
    </w:p>
    <w:p w14:paraId="7702D8B2" w14:textId="07E6B75B" w:rsidR="008C3541" w:rsidRDefault="008C3541" w:rsidP="004B12AC">
      <w:pPr>
        <w:rPr>
          <w:lang w:val="en-US"/>
        </w:rPr>
      </w:pPr>
      <w:r>
        <w:rPr>
          <w:lang w:val="en-US"/>
        </w:rPr>
        <w:t>The library (green</w:t>
      </w:r>
      <w:r w:rsidR="00786966">
        <w:rPr>
          <w:lang w:val="en-US"/>
        </w:rPr>
        <w:t xml:space="preserve"> block</w:t>
      </w:r>
      <w:r>
        <w:rPr>
          <w:lang w:val="en-US"/>
        </w:rPr>
        <w:t>) check the message size and if is lower than 256Kb sent it to Azure Service Bus.</w:t>
      </w:r>
    </w:p>
    <w:p w14:paraId="09E75BEE" w14:textId="45B4F6B4" w:rsidR="008C3541" w:rsidRDefault="008C3541" w:rsidP="004B12AC">
      <w:pPr>
        <w:rPr>
          <w:lang w:val="en-US"/>
        </w:rPr>
      </w:pPr>
      <w:r>
        <w:rPr>
          <w:lang w:val="en-US"/>
        </w:rPr>
        <w:t>Any receiver get the message form Azure Service Bus</w:t>
      </w:r>
      <w:r w:rsidR="00786966">
        <w:rPr>
          <w:lang w:val="en-US"/>
        </w:rPr>
        <w:t xml:space="preserve"> (step 2)</w:t>
      </w:r>
      <w:r>
        <w:rPr>
          <w:lang w:val="en-US"/>
        </w:rPr>
        <w:t xml:space="preserve"> using the library.</w:t>
      </w:r>
    </w:p>
    <w:p w14:paraId="6DC5A500" w14:textId="4A6922EB" w:rsidR="008C3541" w:rsidRPr="004B12AC" w:rsidRDefault="008C3541" w:rsidP="004B12AC">
      <w:pPr>
        <w:rPr>
          <w:lang w:val="en-US"/>
        </w:rPr>
      </w:pPr>
      <w:r>
        <w:rPr>
          <w:lang w:val="en-US"/>
        </w:rPr>
        <w:t>The library analyze the message</w:t>
      </w:r>
      <w:r w:rsidR="00786966">
        <w:rPr>
          <w:lang w:val="en-US"/>
        </w:rPr>
        <w:t xml:space="preserve"> (step 3)</w:t>
      </w:r>
      <w:r>
        <w:rPr>
          <w:lang w:val="en-US"/>
        </w:rPr>
        <w:t xml:space="preserve"> and understands that</w:t>
      </w:r>
      <w:r w:rsidR="00786966">
        <w:rPr>
          <w:lang w:val="en-US"/>
        </w:rPr>
        <w:t xml:space="preserve"> do not need any work on it and passes it to the receiver.</w:t>
      </w:r>
    </w:p>
    <w:p w14:paraId="5A627306" w14:textId="410EAB9D" w:rsidR="00786966" w:rsidRDefault="00786966" w:rsidP="00786966">
      <w:pPr>
        <w:pStyle w:val="Titolo2"/>
        <w:rPr>
          <w:lang w:val="en-US"/>
        </w:rPr>
      </w:pPr>
      <w:r>
        <w:rPr>
          <w:lang w:val="en-US"/>
        </w:rPr>
        <w:lastRenderedPageBreak/>
        <w:t>Strategy “squeeze”</w:t>
      </w:r>
    </w:p>
    <w:p w14:paraId="684CC23B" w14:textId="730DA1DF" w:rsidR="00786966" w:rsidRDefault="00786966" w:rsidP="00FE3196">
      <w:pPr>
        <w:rPr>
          <w:lang w:val="en-US"/>
        </w:rPr>
      </w:pPr>
      <w:r>
        <w:rPr>
          <w:lang w:val="en-US"/>
        </w:rPr>
        <w:t xml:space="preserve">The message </w:t>
      </w:r>
      <w:proofErr w:type="gramStart"/>
      <w:r>
        <w:rPr>
          <w:lang w:val="en-US"/>
        </w:rPr>
        <w:t>is analyzed</w:t>
      </w:r>
      <w:proofErr w:type="gramEnd"/>
      <w:r>
        <w:rPr>
          <w:lang w:val="en-US"/>
        </w:rPr>
        <w:t xml:space="preserve"> and if the size is greater than limit, it will be compressed. The receiver understands that the message is compressed and decompress it before pass it to the receiver.</w:t>
      </w:r>
      <w:r w:rsidR="00966ABE">
        <w:rPr>
          <w:lang w:val="en-US"/>
        </w:rPr>
        <w:pict w14:anchorId="7FEA8B17">
          <v:shape id="_x0000_i1026" type="#_x0000_t75" style="width:481.5pt;height:312pt">
            <v:imagedata r:id="rId6" o:title="3asb_compressed"/>
          </v:shape>
        </w:pict>
      </w:r>
    </w:p>
    <w:p w14:paraId="7754288C" w14:textId="77777777" w:rsidR="00786966" w:rsidRDefault="00786966" w:rsidP="00786966">
      <w:pPr>
        <w:rPr>
          <w:lang w:val="en-US"/>
        </w:rPr>
      </w:pPr>
      <w:r>
        <w:rPr>
          <w:lang w:val="en-US"/>
        </w:rPr>
        <w:t>The sender (at step 1) send the message.</w:t>
      </w:r>
    </w:p>
    <w:p w14:paraId="72A4793E" w14:textId="4A49A0B6" w:rsidR="00786966" w:rsidRDefault="00786966" w:rsidP="00786966">
      <w:pPr>
        <w:rPr>
          <w:lang w:val="en-US"/>
        </w:rPr>
      </w:pPr>
      <w:r>
        <w:rPr>
          <w:lang w:val="en-US"/>
        </w:rPr>
        <w:t>The library (red block) check the message</w:t>
      </w:r>
      <w:r w:rsidR="00E577A9">
        <w:rPr>
          <w:lang w:val="en-US"/>
        </w:rPr>
        <w:t>’s</w:t>
      </w:r>
      <w:r>
        <w:rPr>
          <w:lang w:val="en-US"/>
        </w:rPr>
        <w:t xml:space="preserve"> size and if</w:t>
      </w:r>
      <w:r w:rsidR="00697032">
        <w:rPr>
          <w:lang w:val="en-US"/>
        </w:rPr>
        <w:t xml:space="preserve"> it</w:t>
      </w:r>
      <w:r>
        <w:rPr>
          <w:lang w:val="en-US"/>
        </w:rPr>
        <w:t xml:space="preserve"> is greater than 256 Kb, compress the message.</w:t>
      </w:r>
      <w:r w:rsidR="00697032">
        <w:rPr>
          <w:lang w:val="en-US"/>
        </w:rPr>
        <w:t xml:space="preserve"> After compression if the size is lower than </w:t>
      </w:r>
      <w:proofErr w:type="gramStart"/>
      <w:r w:rsidR="00697032">
        <w:rPr>
          <w:lang w:val="en-US"/>
        </w:rPr>
        <w:t>256Kb</w:t>
      </w:r>
      <w:r w:rsidR="00E577A9">
        <w:rPr>
          <w:lang w:val="en-US"/>
        </w:rPr>
        <w:t xml:space="preserve"> (or 1Mb)</w:t>
      </w:r>
      <w:proofErr w:type="gramEnd"/>
      <w:r w:rsidR="00697032">
        <w:rPr>
          <w:lang w:val="en-US"/>
        </w:rPr>
        <w:t xml:space="preserve"> send the compressed message to Azure Service Bus.</w:t>
      </w:r>
    </w:p>
    <w:p w14:paraId="2ACC3F6D" w14:textId="77777777" w:rsidR="00786966" w:rsidRDefault="00786966" w:rsidP="00786966">
      <w:pPr>
        <w:rPr>
          <w:lang w:val="en-US"/>
        </w:rPr>
      </w:pPr>
      <w:r>
        <w:rPr>
          <w:lang w:val="en-US"/>
        </w:rPr>
        <w:t>Any receiver get the message form Azure Service Bus (step 2) using the library.</w:t>
      </w:r>
    </w:p>
    <w:p w14:paraId="098CBDA5" w14:textId="205D8B5E" w:rsidR="00786966" w:rsidRDefault="00786966" w:rsidP="00786966">
      <w:pPr>
        <w:rPr>
          <w:lang w:val="en-US"/>
        </w:rPr>
      </w:pPr>
      <w:r>
        <w:rPr>
          <w:lang w:val="en-US"/>
        </w:rPr>
        <w:t>The library analyze the message (step 3) and understands that is compressed so decompress it before passes it to the receiver.</w:t>
      </w:r>
    </w:p>
    <w:p w14:paraId="7777AEA1" w14:textId="49CBF768" w:rsidR="00697032" w:rsidRDefault="00697032" w:rsidP="00697032">
      <w:pPr>
        <w:pStyle w:val="Titolo2"/>
        <w:rPr>
          <w:lang w:val="en-US"/>
        </w:rPr>
      </w:pPr>
    </w:p>
    <w:p w14:paraId="683E8A49" w14:textId="59C7732A" w:rsidR="00697032" w:rsidRDefault="00697032" w:rsidP="00697032">
      <w:pPr>
        <w:rPr>
          <w:lang w:val="en-US"/>
        </w:rPr>
      </w:pPr>
      <w:r>
        <w:rPr>
          <w:lang w:val="en-US"/>
        </w:rPr>
        <w:t>If compression is not enough because the size is always greater than 256Kb after compression the library can use other strategies as “chunks” or “parking”.</w:t>
      </w:r>
    </w:p>
    <w:p w14:paraId="064680CA" w14:textId="77777777" w:rsidR="00697032" w:rsidRDefault="00697032" w:rsidP="00697032">
      <w:pPr>
        <w:rPr>
          <w:lang w:val="en-US"/>
        </w:rPr>
      </w:pPr>
    </w:p>
    <w:p w14:paraId="0FC0ADDC" w14:textId="702614CE" w:rsidR="00697032" w:rsidRDefault="00697032" w:rsidP="00697032">
      <w:pPr>
        <w:pStyle w:val="Titolo2"/>
        <w:rPr>
          <w:lang w:val="en-US"/>
        </w:rPr>
      </w:pPr>
      <w:r>
        <w:rPr>
          <w:lang w:val="en-US"/>
        </w:rPr>
        <w:t>“</w:t>
      </w:r>
      <w:r w:rsidR="001C0AB5">
        <w:rPr>
          <w:lang w:val="en-US"/>
        </w:rPr>
        <w:t>C</w:t>
      </w:r>
      <w:r>
        <w:rPr>
          <w:lang w:val="en-US"/>
        </w:rPr>
        <w:t>hunk”</w:t>
      </w:r>
      <w:r w:rsidR="001C0AB5">
        <w:rPr>
          <w:lang w:val="en-US"/>
        </w:rPr>
        <w:t xml:space="preserve"> strategy</w:t>
      </w:r>
    </w:p>
    <w:p w14:paraId="472D3D86" w14:textId="1382CB3A" w:rsidR="00697032" w:rsidRPr="00697032" w:rsidRDefault="00697032" w:rsidP="00697032">
      <w:pPr>
        <w:rPr>
          <w:lang w:val="en-US"/>
        </w:rPr>
      </w:pPr>
      <w:r>
        <w:rPr>
          <w:lang w:val="en-US"/>
        </w:rPr>
        <w:t>When compression is not enough</w:t>
      </w:r>
      <w:r w:rsidR="001C0AB5">
        <w:rPr>
          <w:lang w:val="en-US"/>
        </w:rPr>
        <w:t>,</w:t>
      </w:r>
      <w:r>
        <w:rPr>
          <w:lang w:val="en-US"/>
        </w:rPr>
        <w:t xml:space="preserve"> the library can split the compressed message in many message where every message has size lower then 256Kb.</w:t>
      </w:r>
      <w:r w:rsidR="00BE7FDB">
        <w:rPr>
          <w:lang w:val="en-US"/>
        </w:rPr>
        <w:t xml:space="preserve"> The library send all chunk</w:t>
      </w:r>
      <w:r w:rsidR="001C0AB5">
        <w:rPr>
          <w:lang w:val="en-US"/>
        </w:rPr>
        <w:t>s</w:t>
      </w:r>
      <w:r w:rsidR="00BE7FDB">
        <w:rPr>
          <w:lang w:val="en-US"/>
        </w:rPr>
        <w:t xml:space="preserve"> in batch mode to Azure Service Bus.</w:t>
      </w:r>
    </w:p>
    <w:p w14:paraId="08EAD99F" w14:textId="76BF4A69" w:rsidR="00786966" w:rsidRPr="0023594B" w:rsidRDefault="00F529E2" w:rsidP="00FE3196">
      <w:pPr>
        <w:rPr>
          <w:lang w:val="en-US"/>
        </w:rPr>
      </w:pPr>
      <w:r>
        <w:rPr>
          <w:lang w:val="en-US"/>
        </w:rPr>
        <w:lastRenderedPageBreak/>
        <w:pict w14:anchorId="5787FCC8">
          <v:shape id="_x0000_i1027" type="#_x0000_t75" style="width:481.5pt;height:429.5pt">
            <v:imagedata r:id="rId7" o:title="3asb_compressedsplitted"/>
          </v:shape>
        </w:pict>
      </w:r>
    </w:p>
    <w:p w14:paraId="139B77FB" w14:textId="77777777" w:rsidR="00DA62EC" w:rsidRDefault="00DA62EC" w:rsidP="00DA62EC">
      <w:pPr>
        <w:rPr>
          <w:lang w:val="en-US"/>
        </w:rPr>
      </w:pPr>
      <w:r>
        <w:rPr>
          <w:lang w:val="en-US"/>
        </w:rPr>
        <w:t>The sender (at step 1) send the message.</w:t>
      </w:r>
    </w:p>
    <w:p w14:paraId="373AE935" w14:textId="77777777" w:rsidR="00DA62EC" w:rsidRDefault="00DA62EC" w:rsidP="00DA62EC">
      <w:pPr>
        <w:rPr>
          <w:lang w:val="en-US"/>
        </w:rPr>
      </w:pPr>
      <w:r>
        <w:rPr>
          <w:lang w:val="en-US"/>
        </w:rPr>
        <w:t xml:space="preserve">The library (red block) check the message size and if it is greater than 256 Kb, compress the message. </w:t>
      </w:r>
    </w:p>
    <w:p w14:paraId="4E568271" w14:textId="0DD327D7" w:rsidR="00DA62EC" w:rsidRDefault="00DA62EC" w:rsidP="00DA62EC">
      <w:pPr>
        <w:rPr>
          <w:lang w:val="en-US"/>
        </w:rPr>
      </w:pPr>
      <w:r>
        <w:rPr>
          <w:lang w:val="en-US"/>
        </w:rPr>
        <w:t>If the size after co</w:t>
      </w:r>
      <w:r w:rsidR="001C0AB5">
        <w:rPr>
          <w:lang w:val="en-US"/>
        </w:rPr>
        <w:t xml:space="preserve">mpression is greater than 256Kb, </w:t>
      </w:r>
      <w:r>
        <w:rPr>
          <w:lang w:val="en-US"/>
        </w:rPr>
        <w:t>the library split the message in many chunk with size lower than 256Kb and send them to Azure Service Bus in batch mode.</w:t>
      </w:r>
    </w:p>
    <w:p w14:paraId="67D713F9" w14:textId="77777777" w:rsidR="00DA62EC" w:rsidRDefault="00DA62EC" w:rsidP="00DA62EC">
      <w:pPr>
        <w:rPr>
          <w:lang w:val="en-US"/>
        </w:rPr>
      </w:pPr>
      <w:r>
        <w:rPr>
          <w:lang w:val="en-US"/>
        </w:rPr>
        <w:t>Any receiver get the message form Azure Service Bus (step 2) using the library.</w:t>
      </w:r>
    </w:p>
    <w:p w14:paraId="41261904" w14:textId="463E11EE" w:rsidR="00DA62EC" w:rsidRDefault="00DA62EC" w:rsidP="00DA62EC">
      <w:pPr>
        <w:rPr>
          <w:lang w:val="en-US"/>
        </w:rPr>
      </w:pPr>
      <w:r>
        <w:rPr>
          <w:lang w:val="en-US"/>
        </w:rPr>
        <w:t xml:space="preserve">The library analyze the message (step 3) and understands that is a part of compressed and </w:t>
      </w:r>
      <w:proofErr w:type="spellStart"/>
      <w:r>
        <w:rPr>
          <w:lang w:val="en-US"/>
        </w:rPr>
        <w:t>splitted</w:t>
      </w:r>
      <w:proofErr w:type="spellEnd"/>
      <w:r>
        <w:rPr>
          <w:lang w:val="en-US"/>
        </w:rPr>
        <w:t xml:space="preserve"> message. The library recompose message, decompress it and pass it to the receiver.</w:t>
      </w:r>
    </w:p>
    <w:p w14:paraId="5642A383" w14:textId="5587C071" w:rsidR="00DA62EC" w:rsidRDefault="00DA62EC" w:rsidP="00DA62EC">
      <w:pPr>
        <w:pStyle w:val="Titolo3"/>
        <w:rPr>
          <w:lang w:val="en-US"/>
        </w:rPr>
      </w:pPr>
      <w:r>
        <w:rPr>
          <w:lang w:val="en-US"/>
        </w:rPr>
        <w:t>Problem with this strategy</w:t>
      </w:r>
    </w:p>
    <w:p w14:paraId="26A23DAB" w14:textId="5EA19882" w:rsidR="00DA62EC" w:rsidRPr="00DA62EC" w:rsidRDefault="00DA62EC" w:rsidP="00DA62EC">
      <w:pPr>
        <w:rPr>
          <w:lang w:val="en-US"/>
        </w:rPr>
      </w:pPr>
      <w:r>
        <w:rPr>
          <w:lang w:val="en-US"/>
        </w:rPr>
        <w:t xml:space="preserve">If a problem occurs </w:t>
      </w:r>
      <w:r w:rsidR="006B4ABC">
        <w:rPr>
          <w:lang w:val="en-US"/>
        </w:rPr>
        <w:t xml:space="preserve">while receiving a message with a chunk and the problem </w:t>
      </w:r>
      <w:proofErr w:type="gramStart"/>
      <w:r w:rsidR="001C0AB5">
        <w:rPr>
          <w:lang w:val="en-US"/>
        </w:rPr>
        <w:t>is not</w:t>
      </w:r>
      <w:r w:rsidR="006B4ABC">
        <w:rPr>
          <w:lang w:val="en-US"/>
        </w:rPr>
        <w:t xml:space="preserve"> notified</w:t>
      </w:r>
      <w:proofErr w:type="gramEnd"/>
      <w:r w:rsidR="006B4ABC">
        <w:rPr>
          <w:lang w:val="en-US"/>
        </w:rPr>
        <w:t xml:space="preserve"> to Azure Service Bus, the latter does not retry to resend the message so the entire message will be corrupted and impossible to recover.</w:t>
      </w:r>
      <w:r w:rsidR="001C0AB5">
        <w:rPr>
          <w:lang w:val="en-US"/>
        </w:rPr>
        <w:t xml:space="preserve"> This is a poor solution but require less Azure configurations.</w:t>
      </w:r>
    </w:p>
    <w:p w14:paraId="312FDE17" w14:textId="580C3D85" w:rsidR="00F96A2E" w:rsidRDefault="00F96A2E" w:rsidP="00F96A2E">
      <w:pPr>
        <w:pStyle w:val="Titolo2"/>
        <w:rPr>
          <w:lang w:val="en-US"/>
        </w:rPr>
      </w:pPr>
      <w:r>
        <w:rPr>
          <w:lang w:val="en-US"/>
        </w:rPr>
        <w:t>“</w:t>
      </w:r>
      <w:r w:rsidR="001C0AB5">
        <w:rPr>
          <w:lang w:val="en-US"/>
        </w:rPr>
        <w:t>P</w:t>
      </w:r>
      <w:r>
        <w:rPr>
          <w:lang w:val="en-US"/>
        </w:rPr>
        <w:t>arking”</w:t>
      </w:r>
      <w:r w:rsidR="001C0AB5">
        <w:rPr>
          <w:lang w:val="en-US"/>
        </w:rPr>
        <w:t xml:space="preserve"> strategy</w:t>
      </w:r>
    </w:p>
    <w:p w14:paraId="6556325B" w14:textId="68A0FEF1" w:rsidR="00DA62EC" w:rsidRDefault="00B5443F" w:rsidP="00FE3196">
      <w:pPr>
        <w:rPr>
          <w:lang w:val="en-US"/>
        </w:rPr>
      </w:pPr>
      <w:r>
        <w:rPr>
          <w:lang w:val="en-US"/>
        </w:rPr>
        <w:t xml:space="preserve">Parking strategy is </w:t>
      </w:r>
      <w:r w:rsidR="001C0AB5">
        <w:rPr>
          <w:lang w:val="en-US"/>
        </w:rPr>
        <w:t xml:space="preserve">a good </w:t>
      </w:r>
      <w:r>
        <w:rPr>
          <w:lang w:val="en-US"/>
        </w:rPr>
        <w:t>alternative to “chunk” strategy.</w:t>
      </w:r>
    </w:p>
    <w:p w14:paraId="4A42A645" w14:textId="7DCE36F3" w:rsidR="00B5443F" w:rsidRDefault="00B5443F" w:rsidP="00FE3196">
      <w:pPr>
        <w:rPr>
          <w:lang w:val="en-US"/>
        </w:rPr>
      </w:pPr>
      <w:r>
        <w:rPr>
          <w:lang w:val="en-US"/>
        </w:rPr>
        <w:t xml:space="preserve">The library </w:t>
      </w:r>
      <w:proofErr w:type="gramStart"/>
      <w:r>
        <w:rPr>
          <w:lang w:val="en-US"/>
        </w:rPr>
        <w:t>can be configured</w:t>
      </w:r>
      <w:proofErr w:type="gramEnd"/>
      <w:r>
        <w:rPr>
          <w:lang w:val="en-US"/>
        </w:rPr>
        <w:t xml:space="preserve"> to use “parking” strategy instead of “chunk” strategy.</w:t>
      </w:r>
    </w:p>
    <w:p w14:paraId="0D4A7DF1" w14:textId="78649BC0" w:rsidR="00B5443F" w:rsidRDefault="00B5443F" w:rsidP="00FE3196">
      <w:pPr>
        <w:rPr>
          <w:lang w:val="en-US"/>
        </w:rPr>
      </w:pPr>
      <w:r>
        <w:rPr>
          <w:lang w:val="en-US"/>
        </w:rPr>
        <w:lastRenderedPageBreak/>
        <w:t xml:space="preserve">If compressed message size is greater than </w:t>
      </w:r>
      <w:proofErr w:type="gramStart"/>
      <w:r>
        <w:rPr>
          <w:lang w:val="en-US"/>
        </w:rPr>
        <w:t>256</w:t>
      </w:r>
      <w:proofErr w:type="gramEnd"/>
      <w:r>
        <w:rPr>
          <w:lang w:val="en-US"/>
        </w:rPr>
        <w:t>Kb library can put the message in a</w:t>
      </w:r>
      <w:r w:rsidR="001C0AB5">
        <w:rPr>
          <w:lang w:val="en-US"/>
        </w:rPr>
        <w:t xml:space="preserve"> blob</w:t>
      </w:r>
      <w:r>
        <w:rPr>
          <w:lang w:val="en-US"/>
        </w:rPr>
        <w:t xml:space="preserve"> storage.</w:t>
      </w:r>
    </w:p>
    <w:p w14:paraId="1784D2B5" w14:textId="71343B2A" w:rsidR="00B5443F" w:rsidRDefault="00B5443F" w:rsidP="00FE3196">
      <w:pPr>
        <w:rPr>
          <w:lang w:val="en-US"/>
        </w:rPr>
      </w:pPr>
      <w:r>
        <w:rPr>
          <w:lang w:val="en-US"/>
        </w:rPr>
        <w:t xml:space="preserve">At this time, the storage can be </w:t>
      </w:r>
      <w:r w:rsidR="001C0AB5">
        <w:rPr>
          <w:lang w:val="en-US"/>
        </w:rPr>
        <w:t xml:space="preserve">only </w:t>
      </w:r>
      <w:r>
        <w:rPr>
          <w:lang w:val="en-US"/>
        </w:rPr>
        <w:t xml:space="preserve">a blob storage </w:t>
      </w:r>
      <w:r w:rsidR="001C0AB5">
        <w:rPr>
          <w:lang w:val="en-US"/>
        </w:rPr>
        <w:t xml:space="preserve">(today </w:t>
      </w:r>
      <w:r w:rsidRPr="00B5443F">
        <w:rPr>
          <w:lang w:val="en-US"/>
        </w:rPr>
        <w:t xml:space="preserve">other ways </w:t>
      </w:r>
      <w:r w:rsidR="009E26B4">
        <w:rPr>
          <w:lang w:val="en-US"/>
        </w:rPr>
        <w:t xml:space="preserve">like </w:t>
      </w:r>
      <w:proofErr w:type="spellStart"/>
      <w:r w:rsidR="009E26B4">
        <w:rPr>
          <w:lang w:val="en-US"/>
        </w:rPr>
        <w:t>DocumentDB</w:t>
      </w:r>
      <w:proofErr w:type="spellEnd"/>
      <w:r w:rsidR="009E26B4">
        <w:rPr>
          <w:lang w:val="en-US"/>
        </w:rPr>
        <w:t xml:space="preserve"> </w:t>
      </w:r>
      <w:r w:rsidR="001C0AB5">
        <w:rPr>
          <w:lang w:val="en-US"/>
        </w:rPr>
        <w:t>or</w:t>
      </w:r>
      <w:r w:rsidR="009E26B4">
        <w:rPr>
          <w:lang w:val="en-US"/>
        </w:rPr>
        <w:t xml:space="preserve"> MongoDB </w:t>
      </w:r>
      <w:proofErr w:type="gramStart"/>
      <w:r w:rsidR="001C0AB5">
        <w:rPr>
          <w:lang w:val="en-US"/>
        </w:rPr>
        <w:t>are not implemented</w:t>
      </w:r>
      <w:proofErr w:type="gramEnd"/>
      <w:r w:rsidR="001C0AB5">
        <w:rPr>
          <w:lang w:val="en-US"/>
        </w:rPr>
        <w:t>)</w:t>
      </w:r>
      <w:r w:rsidR="009E26B4">
        <w:rPr>
          <w:lang w:val="en-US"/>
        </w:rPr>
        <w:t>.</w:t>
      </w:r>
    </w:p>
    <w:p w14:paraId="1159C42C" w14:textId="77777777" w:rsidR="00B5443F" w:rsidRDefault="00B5443F" w:rsidP="00FE3196">
      <w:pPr>
        <w:rPr>
          <w:lang w:val="en-US"/>
        </w:rPr>
      </w:pPr>
    </w:p>
    <w:p w14:paraId="31E3FDC2" w14:textId="39EF58DA" w:rsidR="00CD42EE" w:rsidRDefault="00F529E2" w:rsidP="00FE3196">
      <w:pPr>
        <w:rPr>
          <w:lang w:val="en-US"/>
        </w:rPr>
      </w:pPr>
      <w:r>
        <w:rPr>
          <w:lang w:val="en-US"/>
        </w:rPr>
        <w:pict w14:anchorId="5D182F3D">
          <v:shape id="_x0000_i1028" type="#_x0000_t75" style="width:481.5pt;height:468pt">
            <v:imagedata r:id="rId8" o:title="3asb_compressedstored"/>
          </v:shape>
        </w:pict>
      </w:r>
    </w:p>
    <w:p w14:paraId="4769B79B" w14:textId="77777777" w:rsidR="00CD42EE" w:rsidRDefault="00CD42EE" w:rsidP="00FE3196">
      <w:pPr>
        <w:rPr>
          <w:lang w:val="en-US"/>
        </w:rPr>
      </w:pPr>
    </w:p>
    <w:p w14:paraId="48B4D97C" w14:textId="77777777" w:rsidR="00CD42EE" w:rsidRDefault="00CD42EE" w:rsidP="00CD42EE">
      <w:pPr>
        <w:rPr>
          <w:lang w:val="en-US"/>
        </w:rPr>
      </w:pPr>
      <w:r>
        <w:rPr>
          <w:lang w:val="en-US"/>
        </w:rPr>
        <w:t>The sender (at step 1) send the message.</w:t>
      </w:r>
    </w:p>
    <w:p w14:paraId="5D08527F" w14:textId="77777777" w:rsidR="00CD42EE" w:rsidRDefault="00CD42EE" w:rsidP="00CD42EE">
      <w:pPr>
        <w:rPr>
          <w:lang w:val="en-US"/>
        </w:rPr>
      </w:pPr>
      <w:r>
        <w:rPr>
          <w:lang w:val="en-US"/>
        </w:rPr>
        <w:t xml:space="preserve">The library (red block) check the message size and if it is greater than 256 Kb, compress the message. </w:t>
      </w:r>
    </w:p>
    <w:p w14:paraId="2351B3EC" w14:textId="1ACC13E6" w:rsidR="00CD42EE" w:rsidRDefault="00CD42EE" w:rsidP="00CD42EE">
      <w:pPr>
        <w:rPr>
          <w:lang w:val="en-US"/>
        </w:rPr>
      </w:pPr>
      <w:r>
        <w:rPr>
          <w:lang w:val="en-US"/>
        </w:rPr>
        <w:t xml:space="preserve">If the size after compression is greater than 256Kb the library put the message into blob storage and send a </w:t>
      </w:r>
      <w:r w:rsidR="00E34D5B">
        <w:rPr>
          <w:lang w:val="en-US"/>
        </w:rPr>
        <w:t>“stub” message to Azure Service Bus.</w:t>
      </w:r>
    </w:p>
    <w:p w14:paraId="107019C9" w14:textId="77777777" w:rsidR="00CD42EE" w:rsidRDefault="00CD42EE" w:rsidP="00CD42EE">
      <w:pPr>
        <w:rPr>
          <w:lang w:val="en-US"/>
        </w:rPr>
      </w:pPr>
      <w:r>
        <w:rPr>
          <w:lang w:val="en-US"/>
        </w:rPr>
        <w:t>Any receiver get the message form Azure Service Bus (step 2) using the library.</w:t>
      </w:r>
    </w:p>
    <w:p w14:paraId="3799FE93" w14:textId="2D3BEEAE" w:rsidR="00CD42EE" w:rsidRDefault="00CD42EE" w:rsidP="00CD42EE">
      <w:pPr>
        <w:rPr>
          <w:lang w:val="en-US"/>
        </w:rPr>
      </w:pPr>
      <w:r>
        <w:rPr>
          <w:lang w:val="en-US"/>
        </w:rPr>
        <w:t xml:space="preserve">The library analyze the message (step 3) and understands that is </w:t>
      </w:r>
      <w:r w:rsidR="00E34D5B">
        <w:rPr>
          <w:lang w:val="en-US"/>
        </w:rPr>
        <w:t>only a stub with information about original message</w:t>
      </w:r>
      <w:r>
        <w:rPr>
          <w:lang w:val="en-US"/>
        </w:rPr>
        <w:t>. The</w:t>
      </w:r>
      <w:r w:rsidR="001C0AB5">
        <w:rPr>
          <w:lang w:val="en-US"/>
        </w:rPr>
        <w:t>n the library</w:t>
      </w:r>
      <w:r>
        <w:rPr>
          <w:lang w:val="en-US"/>
        </w:rPr>
        <w:t xml:space="preserve"> </w:t>
      </w:r>
      <w:r w:rsidR="00E34D5B">
        <w:rPr>
          <w:lang w:val="en-US"/>
        </w:rPr>
        <w:t xml:space="preserve">get the message from </w:t>
      </w:r>
      <w:r w:rsidR="001C0AB5">
        <w:rPr>
          <w:lang w:val="en-US"/>
        </w:rPr>
        <w:t>the storage</w:t>
      </w:r>
      <w:r>
        <w:rPr>
          <w:lang w:val="en-US"/>
        </w:rPr>
        <w:t>, decompress it and pass it to the receiver.</w:t>
      </w:r>
    </w:p>
    <w:p w14:paraId="16AB0C1C" w14:textId="0953823B" w:rsidR="00A908EF" w:rsidRPr="00A908EF" w:rsidRDefault="00F529E2" w:rsidP="00A908EF">
      <w:pPr>
        <w:rPr>
          <w:lang w:val="en-US"/>
        </w:rPr>
      </w:pPr>
      <w:r>
        <w:rPr>
          <w:lang w:val="en-US"/>
        </w:rPr>
        <w:lastRenderedPageBreak/>
        <w:t xml:space="preserve"> </w:t>
      </w:r>
      <w:bookmarkStart w:id="0" w:name="_GoBack"/>
      <w:bookmarkEnd w:id="0"/>
    </w:p>
    <w:sectPr w:rsidR="00A908EF" w:rsidRPr="00A908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EA"/>
    <w:rsid w:val="00106659"/>
    <w:rsid w:val="00161F48"/>
    <w:rsid w:val="001774AD"/>
    <w:rsid w:val="001B1D5D"/>
    <w:rsid w:val="001C0AB5"/>
    <w:rsid w:val="0023594B"/>
    <w:rsid w:val="00334775"/>
    <w:rsid w:val="00476B5B"/>
    <w:rsid w:val="00493132"/>
    <w:rsid w:val="004B12AC"/>
    <w:rsid w:val="005068AD"/>
    <w:rsid w:val="005478EA"/>
    <w:rsid w:val="005F6E68"/>
    <w:rsid w:val="00697032"/>
    <w:rsid w:val="006B4ABC"/>
    <w:rsid w:val="006C220E"/>
    <w:rsid w:val="00725146"/>
    <w:rsid w:val="00740C18"/>
    <w:rsid w:val="00786966"/>
    <w:rsid w:val="007C6170"/>
    <w:rsid w:val="008C3541"/>
    <w:rsid w:val="00966ABE"/>
    <w:rsid w:val="0096793A"/>
    <w:rsid w:val="009C5E52"/>
    <w:rsid w:val="009E26B4"/>
    <w:rsid w:val="009E4A85"/>
    <w:rsid w:val="00A908EF"/>
    <w:rsid w:val="00AB4E1B"/>
    <w:rsid w:val="00B07BF1"/>
    <w:rsid w:val="00B5443F"/>
    <w:rsid w:val="00BD03AF"/>
    <w:rsid w:val="00BE7FDB"/>
    <w:rsid w:val="00C1266B"/>
    <w:rsid w:val="00CD42EE"/>
    <w:rsid w:val="00D35D35"/>
    <w:rsid w:val="00D65277"/>
    <w:rsid w:val="00D84980"/>
    <w:rsid w:val="00DA62EC"/>
    <w:rsid w:val="00E34D5B"/>
    <w:rsid w:val="00E359CC"/>
    <w:rsid w:val="00E577A9"/>
    <w:rsid w:val="00F417ED"/>
    <w:rsid w:val="00F529E2"/>
    <w:rsid w:val="00F77533"/>
    <w:rsid w:val="00F96A2E"/>
    <w:rsid w:val="00FE31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EB7D"/>
  <w15:chartTrackingRefBased/>
  <w15:docId w15:val="{B7375E4B-9042-4F5A-A8A0-F13D30CB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47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126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DA62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78EA"/>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547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78EA"/>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E3196"/>
    <w:rPr>
      <w:color w:val="0563C1" w:themeColor="hyperlink"/>
      <w:u w:val="single"/>
    </w:rPr>
  </w:style>
  <w:style w:type="character" w:styleId="Enfasigrassetto">
    <w:name w:val="Strong"/>
    <w:basedOn w:val="Carpredefinitoparagrafo"/>
    <w:uiPriority w:val="22"/>
    <w:qFormat/>
    <w:rsid w:val="00FE3196"/>
    <w:rPr>
      <w:b/>
      <w:bCs/>
    </w:rPr>
  </w:style>
  <w:style w:type="character" w:customStyle="1" w:styleId="Titolo2Carattere">
    <w:name w:val="Titolo 2 Carattere"/>
    <w:basedOn w:val="Carpredefinitoparagrafo"/>
    <w:link w:val="Titolo2"/>
    <w:uiPriority w:val="9"/>
    <w:rsid w:val="00C1266B"/>
    <w:rPr>
      <w:rFonts w:asciiTheme="majorHAnsi" w:eastAsiaTheme="majorEastAsia" w:hAnsiTheme="majorHAnsi" w:cstheme="majorBidi"/>
      <w:color w:val="2E74B5" w:themeColor="accent1" w:themeShade="BF"/>
      <w:sz w:val="26"/>
      <w:szCs w:val="26"/>
    </w:rPr>
  </w:style>
  <w:style w:type="character" w:styleId="Collegamentovisitato">
    <w:name w:val="FollowedHyperlink"/>
    <w:basedOn w:val="Carpredefinitoparagrafo"/>
    <w:uiPriority w:val="99"/>
    <w:semiHidden/>
    <w:unhideWhenUsed/>
    <w:rsid w:val="005F6E68"/>
    <w:rPr>
      <w:color w:val="954F72" w:themeColor="followedHyperlink"/>
      <w:u w:val="single"/>
    </w:rPr>
  </w:style>
  <w:style w:type="character" w:customStyle="1" w:styleId="Titolo3Carattere">
    <w:name w:val="Titolo 3 Carattere"/>
    <w:basedOn w:val="Carpredefinitoparagrafo"/>
    <w:link w:val="Titolo3"/>
    <w:uiPriority w:val="9"/>
    <w:rsid w:val="00DA62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241286">
      <w:bodyDiv w:val="1"/>
      <w:marLeft w:val="0"/>
      <w:marRight w:val="0"/>
      <w:marTop w:val="0"/>
      <w:marBottom w:val="0"/>
      <w:divBdr>
        <w:top w:val="none" w:sz="0" w:space="0" w:color="auto"/>
        <w:left w:val="none" w:sz="0" w:space="0" w:color="auto"/>
        <w:bottom w:val="none" w:sz="0" w:space="0" w:color="auto"/>
        <w:right w:val="none" w:sz="0" w:space="0" w:color="auto"/>
      </w:divBdr>
    </w:div>
    <w:div w:id="430203995">
      <w:bodyDiv w:val="1"/>
      <w:marLeft w:val="0"/>
      <w:marRight w:val="0"/>
      <w:marTop w:val="0"/>
      <w:marBottom w:val="0"/>
      <w:divBdr>
        <w:top w:val="none" w:sz="0" w:space="0" w:color="auto"/>
        <w:left w:val="none" w:sz="0" w:space="0" w:color="auto"/>
        <w:bottom w:val="none" w:sz="0" w:space="0" w:color="auto"/>
        <w:right w:val="none" w:sz="0" w:space="0" w:color="auto"/>
      </w:divBdr>
    </w:div>
    <w:div w:id="12815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ocs.microsoft.com/en-us/azure/service-bus-messaging/service-bus-quotas"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1011</Words>
  <Characters>5764</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Piccioni</dc:creator>
  <cp:keywords/>
  <dc:description/>
  <cp:lastModifiedBy>Andrea Piccioni</cp:lastModifiedBy>
  <cp:revision>26</cp:revision>
  <dcterms:created xsi:type="dcterms:W3CDTF">2018-05-19T13:08:00Z</dcterms:created>
  <dcterms:modified xsi:type="dcterms:W3CDTF">2019-12-31T12:04:00Z</dcterms:modified>
</cp:coreProperties>
</file>