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D19F3">
        <w:rPr>
          <w:sz w:val="36"/>
          <w:szCs w:val="36"/>
        </w:rPr>
        <w:t>7 AGGIUNGI CONNESIONE OPERATORI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2D19F3">
        <w:rPr>
          <w:sz w:val="28"/>
          <w:szCs w:val="28"/>
        </w:rPr>
        <w:t>Connessione</w:t>
      </w:r>
      <w:r w:rsidR="00F105D0">
        <w:rPr>
          <w:sz w:val="28"/>
          <w:szCs w:val="28"/>
        </w:rPr>
        <w:t xml:space="preserve"> a buon fine</w:t>
      </w:r>
      <w:r w:rsidR="002D19F3">
        <w:rPr>
          <w:sz w:val="28"/>
          <w:szCs w:val="28"/>
        </w:rPr>
        <w:t xml:space="preserve"> (out/in)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F3685">
        <w:t>Dopo il passo 6 e il passo 8 viene creato e posizionato sul foglio di lavoro l’operatore selezionato.</w:t>
      </w:r>
      <w:r w:rsidR="002F3685">
        <w:br/>
      </w:r>
      <w:r w:rsidR="002D19F3">
        <w:t xml:space="preserve">L’editor </w:t>
      </w:r>
      <w:r w:rsidR="0056459D">
        <w:t xml:space="preserve">crea un oggetto Link lo aggiunge al Grafo e </w:t>
      </w:r>
      <w:proofErr w:type="spellStart"/>
      <w:r w:rsidR="0056459D">
        <w:t>renderizza</w:t>
      </w:r>
      <w:proofErr w:type="spellEnd"/>
      <w:r w:rsidR="0056459D">
        <w:t xml:space="preserve"> un </w:t>
      </w:r>
      <w:proofErr w:type="spellStart"/>
      <w:r w:rsidR="0056459D">
        <w:t>wire</w:t>
      </w:r>
      <w:proofErr w:type="spellEnd"/>
      <w:r w:rsidR="0056459D">
        <w:t xml:space="preserve"> di collegamento tra le porte selezionate.</w:t>
      </w:r>
    </w:p>
    <w:p w:rsidR="002D19F3" w:rsidRDefault="00B95CDB" w:rsidP="002D19F3">
      <w:pPr>
        <w:rPr>
          <w:sz w:val="28"/>
          <w:szCs w:val="28"/>
        </w:rPr>
      </w:pPr>
      <w:r>
        <w:rPr>
          <w:sz w:val="28"/>
          <w:szCs w:val="28"/>
        </w:rPr>
        <w:t>Test 2</w:t>
      </w:r>
      <w:r w:rsidR="002D19F3">
        <w:rPr>
          <w:sz w:val="28"/>
          <w:szCs w:val="28"/>
        </w:rPr>
        <w:t xml:space="preserve"> </w:t>
      </w:r>
      <w:r w:rsidR="002D19F3">
        <w:rPr>
          <w:sz w:val="28"/>
          <w:szCs w:val="28"/>
        </w:rPr>
        <w:br/>
        <w:t>Connessione a buon fine (in/out)</w:t>
      </w:r>
    </w:p>
    <w:p w:rsidR="002D19F3" w:rsidRDefault="002D19F3" w:rsidP="002D19F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Rilasciare il tasto sinistro del mouse una volta giunti con il puntatore sulla porta di uscita del secondo operatore</w:t>
      </w:r>
    </w:p>
    <w:p w:rsidR="002D19F3" w:rsidRDefault="002D19F3" w:rsidP="002D19F3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F3685">
        <w:t>Dopo il passo 6 e il passo 8 viene creato e posizionato sul foglio di lavoro l’operatore selezionato.</w:t>
      </w:r>
      <w:r w:rsidR="002F3685">
        <w:br/>
      </w:r>
      <w:r>
        <w:t xml:space="preserve">L’editor </w:t>
      </w:r>
      <w:proofErr w:type="gramStart"/>
      <w:r w:rsidR="0056459D">
        <w:t>crea  un</w:t>
      </w:r>
      <w:proofErr w:type="gramEnd"/>
      <w:r w:rsidR="0056459D">
        <w:t xml:space="preserve"> oggetto Link lo aggiunge al Grafo e </w:t>
      </w:r>
      <w:proofErr w:type="spellStart"/>
      <w:r w:rsidR="0056459D">
        <w:t>renderizza</w:t>
      </w:r>
      <w:proofErr w:type="spellEnd"/>
      <w:r w:rsidR="0056459D">
        <w:t xml:space="preserve"> un </w:t>
      </w:r>
      <w:proofErr w:type="spellStart"/>
      <w:r w:rsidR="0056459D">
        <w:t>wire</w:t>
      </w:r>
      <w:proofErr w:type="spellEnd"/>
      <w:r w:rsidR="0056459D">
        <w:t xml:space="preserve"> di collegamento tra le porte selezionate.</w:t>
      </w:r>
    </w:p>
    <w:p w:rsidR="00B95CDB" w:rsidRDefault="00B95CDB" w:rsidP="0056459D">
      <w:pPr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3 </w:t>
      </w:r>
      <w:r w:rsidR="0056459D">
        <w:rPr>
          <w:sz w:val="28"/>
          <w:szCs w:val="28"/>
        </w:rPr>
        <w:tab/>
      </w:r>
      <w:r>
        <w:rPr>
          <w:sz w:val="28"/>
          <w:szCs w:val="28"/>
        </w:rPr>
        <w:br/>
        <w:t>Tipi di dato non compatibili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 in modo che risulti differente da quello selezionato nel punto 6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Premere con il tasto sinistro su di un porta di ingresso</w:t>
      </w:r>
      <w:r w:rsidR="002F3685">
        <w:t>/uscita</w:t>
      </w:r>
      <w:r>
        <w:t xml:space="preserve"> del primo operatore inserito e mantenere premuto trascinando il mouse fino su di una porta di uscita</w:t>
      </w:r>
      <w:r w:rsidR="002F3685">
        <w:t>/ingresso</w:t>
      </w:r>
      <w:r>
        <w:t xml:space="preserve"> del secondo operatore inserito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Rilasciare il tasto sinistro del mouse una volta giunti con il puntatore sulla porta di uscita</w:t>
      </w:r>
      <w:r w:rsidR="002F3685">
        <w:t>/ingresso</w:t>
      </w:r>
      <w:r>
        <w:t xml:space="preserve"> del secondo operatore</w:t>
      </w:r>
    </w:p>
    <w:p w:rsidR="00B95CDB" w:rsidRDefault="00B95CDB" w:rsidP="00B95CDB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F3685">
        <w:t>Dopo il passo 6 e il passo 8 viene creato e posizionato sul foglio di lavoro l’operatore selezionato.</w:t>
      </w:r>
      <w:r w:rsidR="002F3685">
        <w:br/>
      </w:r>
      <w:r w:rsidR="00161FB3">
        <w:t>L’editor</w:t>
      </w:r>
      <w:r>
        <w:t xml:space="preserve"> segnala che i tipi di dato che si cerca di</w:t>
      </w:r>
      <w:r w:rsidR="000800C0">
        <w:t xml:space="preserve"> connettere non sono corrispondono</w:t>
      </w:r>
      <w:r>
        <w:t xml:space="preserve"> e non viene creato il collega</w:t>
      </w:r>
      <w:r w:rsidR="0056459D">
        <w:t xml:space="preserve">mento tra </w:t>
      </w:r>
      <w:r>
        <w:t xml:space="preserve">i due blocchetti selezionati. 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 xml:space="preserve">Test 4 </w:t>
      </w:r>
      <w:r>
        <w:rPr>
          <w:sz w:val="28"/>
          <w:szCs w:val="28"/>
        </w:rPr>
        <w:br/>
        <w:t>Connessione rifiutata (out/out)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Premere con il tasto sinistro su di un porta di uscita del primo operatore inserito e mantenere premuto trascinando il mouse fino su di una porta di uscita del secondo operatore inserito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Rilasciare il tasto sinistro del mouse una volta giunti con il puntatore sulla porta di uscita del secondo operatore</w:t>
      </w:r>
    </w:p>
    <w:p w:rsidR="008F7C58" w:rsidRDefault="00B95CDB" w:rsidP="00B95CDB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161FB3">
        <w:t>Dopo il passo 6 e il passo 8 viene creato e posizionato sul foglio di lavoro l’operatore selezionato.</w:t>
      </w:r>
      <w:r w:rsidR="00161FB3">
        <w:br/>
        <w:t>L’editor</w:t>
      </w:r>
      <w:r w:rsidR="008F7C58">
        <w:t xml:space="preserve"> segnala che non è possibile fare collegamenti tra due porte di output e non vi</w:t>
      </w:r>
      <w:r w:rsidR="0056459D">
        <w:t xml:space="preserve">ene creato il collegamento tra </w:t>
      </w:r>
      <w:r w:rsidR="008F7C58">
        <w:t xml:space="preserve">i due blocchetti selezionati. </w:t>
      </w:r>
      <w:r w:rsidR="008F7C58">
        <w:br/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5 </w:t>
      </w:r>
      <w:r>
        <w:rPr>
          <w:sz w:val="28"/>
          <w:szCs w:val="28"/>
        </w:rPr>
        <w:br/>
        <w:t>Connessione rifiutata (in/in)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Premere con il tasto sinistro su di un porta di ingresso del primo operatore inserito e mantenere premuto trascinando il mouse fino su di una porta di ingresso del secondo operatore inserito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Rilasciare il tasto sinistro del mouse una volta giunti con il puntatore sulla porta di ingresso del secondo operatore</w:t>
      </w:r>
    </w:p>
    <w:p w:rsidR="00254858" w:rsidRDefault="00B95CDB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161FB3">
        <w:t>Dopo il passo 6 e il passo 8 viene creato e posizionato sul foglio di lavoro l’operatore selezionato.</w:t>
      </w:r>
      <w:r w:rsidR="00161FB3">
        <w:br/>
        <w:t xml:space="preserve">L’editor </w:t>
      </w:r>
      <w:r w:rsidR="008F7C58">
        <w:t>segnala che non è possibile fare collegamenti tra due porte di input e non vi</w:t>
      </w:r>
      <w:r w:rsidR="0056459D">
        <w:t xml:space="preserve">ene creato il collegamento tra </w:t>
      </w:r>
      <w:r w:rsidR="008F7C58">
        <w:t>i due blocchetti selezionati.</w:t>
      </w:r>
    </w:p>
    <w:p w:rsidR="00161FB3" w:rsidRDefault="00161FB3" w:rsidP="00161FB3">
      <w:pPr>
        <w:rPr>
          <w:sz w:val="28"/>
          <w:szCs w:val="28"/>
        </w:rPr>
      </w:pPr>
      <w:r>
        <w:rPr>
          <w:sz w:val="28"/>
          <w:szCs w:val="28"/>
        </w:rPr>
        <w:t xml:space="preserve">Test 6 </w:t>
      </w:r>
      <w:r>
        <w:rPr>
          <w:sz w:val="28"/>
          <w:szCs w:val="28"/>
        </w:rPr>
        <w:br/>
        <w:t xml:space="preserve">Multipla connessione </w:t>
      </w:r>
      <w:r w:rsidR="0056459D">
        <w:rPr>
          <w:sz w:val="28"/>
          <w:szCs w:val="28"/>
        </w:rPr>
        <w:t xml:space="preserve">su </w:t>
      </w:r>
      <w:r>
        <w:rPr>
          <w:sz w:val="28"/>
          <w:szCs w:val="28"/>
        </w:rPr>
        <w:t>porta output</w:t>
      </w:r>
      <w:r w:rsidR="0056459D">
        <w:rPr>
          <w:sz w:val="28"/>
          <w:szCs w:val="28"/>
        </w:rPr>
        <w:t xml:space="preserve"> accettata</w:t>
      </w:r>
    </w:p>
    <w:p w:rsidR="00161FB3" w:rsidRDefault="00161FB3" w:rsidP="00161FB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l’opzione Nuova Regola dal menu a tendina visualizzato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Inserire il nome che si vuole dare alla Regola nella finestra di dialogo che appare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 in modo che sia lo stesso usato nel punto 6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 in modo che sia lo stesso usato nel punto 6 e nel punto 8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Rilasciare il tasto sinistro del mouse una volta giunti con il puntatore sulla porta di ingresso del secondo operatore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Premere con il tasto sinistro sulla stessa porta di uscita già collegata in precedenza del primo operatore inserito e mantenere premuto trascinando il mouse fino su di una porta di ingresso del terzo operatore inserito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Rilasciare il tasto sinistro del mouse una volta giunti con il puntatore sulla porta di ingresso del terzo operatore</w:t>
      </w:r>
    </w:p>
    <w:p w:rsidR="00161FB3" w:rsidRDefault="00161FB3" w:rsidP="00161FB3">
      <w:pPr>
        <w:pStyle w:val="Paragrafoelenco"/>
      </w:pPr>
    </w:p>
    <w:p w:rsidR="00161FB3" w:rsidRDefault="00161FB3" w:rsidP="00161FB3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Dopo il passo 6, 8,10 viene creato e posizionato sul foglio di lavoro l’operatore selezionato.</w:t>
      </w:r>
      <w:r>
        <w:br/>
        <w:t>Sia dopo il passo 12</w:t>
      </w:r>
      <w:r w:rsidR="0056459D">
        <w:t xml:space="preserve"> che dopo il passo 14 l</w:t>
      </w:r>
      <w:r>
        <w:t>’edito</w:t>
      </w:r>
      <w:r w:rsidR="0056459D">
        <w:t>r crea un</w:t>
      </w:r>
      <w:r>
        <w:t xml:space="preserve"> oggetto Link lo aggiunge al Grafo e </w:t>
      </w:r>
      <w:proofErr w:type="spellStart"/>
      <w:r>
        <w:t>renderizza</w:t>
      </w:r>
      <w:proofErr w:type="spellEnd"/>
      <w:r>
        <w:t xml:space="preserve"> un </w:t>
      </w:r>
      <w:proofErr w:type="spellStart"/>
      <w:r>
        <w:t>wire</w:t>
      </w:r>
      <w:proofErr w:type="spellEnd"/>
      <w:r w:rsidR="0056459D">
        <w:t xml:space="preserve"> di collegamento tra le porte selezionate</w:t>
      </w:r>
      <w:r>
        <w:t>.</w:t>
      </w:r>
    </w:p>
    <w:p w:rsidR="0056459D" w:rsidRDefault="0056459D" w:rsidP="0056459D">
      <w:pPr>
        <w:rPr>
          <w:sz w:val="28"/>
          <w:szCs w:val="28"/>
        </w:rPr>
      </w:pPr>
      <w:r>
        <w:rPr>
          <w:sz w:val="28"/>
          <w:szCs w:val="28"/>
        </w:rPr>
        <w:t xml:space="preserve">Test 7 </w:t>
      </w:r>
      <w:r>
        <w:rPr>
          <w:sz w:val="28"/>
          <w:szCs w:val="28"/>
        </w:rPr>
        <w:br/>
        <w:t>Multipla connessione su porta input non accettata</w:t>
      </w:r>
    </w:p>
    <w:p w:rsidR="0056459D" w:rsidRDefault="0056459D" w:rsidP="0056459D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l’opzione Nuova Regola dal menu a tendina visualizzato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Inserire il nome che si vuole dare alla Regola nella finestra di dialogo che appare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 in modo che sia lo stesso usato nel punto 6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 in modo che sia lo stesso usato nel punto 6 e nel punto 8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Rilasciare il tasto sinistro del mouse una volta giunti con il puntatore sulla porta di uscita del secondo operatore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Premere con il tasto sinistro sulla stessa porta di ingresso già collegata in precedenza del primo operatore inserito e mantenere premuto trascinando il mouse fino su di una porta di uscita del terzo operatore inserito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Rilasciare il tasto sinistro del mouse una volta giunti con il puntatore sulla porta di uscita del terzo operatore</w:t>
      </w:r>
    </w:p>
    <w:p w:rsidR="0056459D" w:rsidRDefault="0056459D" w:rsidP="0056459D">
      <w:pPr>
        <w:pStyle w:val="Paragrafoelenco"/>
      </w:pPr>
    </w:p>
    <w:p w:rsidR="0056459D" w:rsidRDefault="0056459D" w:rsidP="0056459D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Dopo il passo 6, 8,10 viene creato e posizionato sul foglio di lavoro l’operatore selezionato.</w:t>
      </w:r>
      <w:r>
        <w:br/>
        <w:t xml:space="preserve">Dopo il passo </w:t>
      </w:r>
      <w:proofErr w:type="gramStart"/>
      <w:r>
        <w:t>12  l’editor</w:t>
      </w:r>
      <w:proofErr w:type="gramEnd"/>
      <w:r>
        <w:t xml:space="preserve"> crea un oggetto Link lo aggiunge al Grafo e </w:t>
      </w:r>
      <w:proofErr w:type="spellStart"/>
      <w:r>
        <w:t>renderizza</w:t>
      </w:r>
      <w:proofErr w:type="spellEnd"/>
      <w:r>
        <w:t xml:space="preserve"> un </w:t>
      </w:r>
      <w:proofErr w:type="spellStart"/>
      <w:r>
        <w:t>wire</w:t>
      </w:r>
      <w:proofErr w:type="spellEnd"/>
      <w:r>
        <w:t xml:space="preserve"> di collegamento tra le porte selezionate.</w:t>
      </w:r>
      <w:r>
        <w:br/>
        <w:t>Dopo il passo 14 l’editor segnala che la porta di input selezionata risulta già connessa</w:t>
      </w:r>
      <w:r w:rsidR="000800C0">
        <w:t xml:space="preserve"> e annulla l’operazione di collegamento</w:t>
      </w:r>
      <w:r>
        <w:t>.</w:t>
      </w:r>
    </w:p>
    <w:p w:rsidR="0056459D" w:rsidRDefault="0056459D" w:rsidP="0056459D"/>
    <w:p w:rsidR="0056459D" w:rsidRDefault="0056459D" w:rsidP="00161FB3"/>
    <w:p w:rsidR="00161FB3" w:rsidRDefault="00161FB3" w:rsidP="007F2AB7"/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8C6C4F" w:rsidRDefault="008C6C4F" w:rsidP="00254858"/>
    <w:p w:rsidR="008C6C4F" w:rsidRDefault="008C6C4F" w:rsidP="00254858">
      <w:r>
        <w:lastRenderedPageBreak/>
        <w:t>Durante l’esecuzione dei test prestare attenzione che in alcuni operatori sono presenti delle porte che non hanno lo stesso tipo di quello specificato per l’operatore poiché rappresentano l’ingresso relativo a valori di settaggio per l’operatore stesso</w:t>
      </w:r>
      <w:r w:rsidR="006866CC">
        <w:t xml:space="preserve"> (es derivatore, integratore)</w:t>
      </w:r>
      <w:r>
        <w:t>.</w:t>
      </w:r>
    </w:p>
    <w:p w:rsidR="00254858" w:rsidRDefault="00161FB3" w:rsidP="00254858">
      <w:r>
        <w:t>Come già evidenziato in precedenti note non sono state effettuati controlli sulle retroazioni per cui è possibile collegare la porta di input di un blocchetto con la porta di output dello stesso blocchetto e viceversa.</w:t>
      </w:r>
      <w:r w:rsidR="008C6C4F">
        <w:t xml:space="preserve"> </w:t>
      </w:r>
      <w:proofErr w:type="gramStart"/>
      <w:r w:rsidR="00254858">
        <w:t>Rispetto</w:t>
      </w:r>
      <w:proofErr w:type="gramEnd"/>
      <w:r w:rsidR="00254858">
        <w:t xml:space="preserve"> al UC1</w:t>
      </w:r>
      <w:r w:rsidR="002D19F3">
        <w:t>7</w:t>
      </w:r>
      <w:r w:rsidR="00254858">
        <w:t xml:space="preserve"> riportato nel SRS sono state effettuate le seguenti modifiche (come già evidenziato nelle note delle fasi precedenti):</w:t>
      </w:r>
    </w:p>
    <w:p w:rsidR="007F2AB7" w:rsidRDefault="002D19F3" w:rsidP="002D19F3">
      <w:pPr>
        <w:pStyle w:val="Paragrafoelenco"/>
        <w:numPr>
          <w:ilvl w:val="0"/>
          <w:numId w:val="7"/>
        </w:numPr>
      </w:pPr>
      <w:r>
        <w:t>Non è più presente il passo 1</w:t>
      </w:r>
      <w:r w:rsidR="00B95CDB">
        <w:t xml:space="preserve"> del </w:t>
      </w:r>
      <w:proofErr w:type="spellStart"/>
      <w:r w:rsidR="00B95CDB">
        <w:t>srs</w:t>
      </w:r>
      <w:proofErr w:type="spellEnd"/>
      <w:r>
        <w:t xml:space="preserve"> </w:t>
      </w:r>
      <w:proofErr w:type="spellStart"/>
      <w:r>
        <w:t>poiche</w:t>
      </w:r>
      <w:proofErr w:type="spellEnd"/>
      <w:r>
        <w:t xml:space="preserve"> i blocchetti vengono collegati attraverso la selezione e trascinamento del mouse tra le loro porte (possibilità fornita dalla libreria </w:t>
      </w:r>
      <w:proofErr w:type="spellStart"/>
      <w:proofErr w:type="gramStart"/>
      <w:r>
        <w:t>JointJs</w:t>
      </w:r>
      <w:proofErr w:type="spellEnd"/>
      <w:r>
        <w:t xml:space="preserve"> </w:t>
      </w:r>
      <w:r w:rsidR="00B95CDB">
        <w:t>)</w:t>
      </w:r>
      <w:proofErr w:type="gramEnd"/>
      <w:r w:rsidR="00B95CDB">
        <w:t xml:space="preserve"> di conseguenza risultano leggermente modificati anche i punti 2, 2a, 3 del </w:t>
      </w:r>
      <w:proofErr w:type="spellStart"/>
      <w:r w:rsidR="00B95CDB">
        <w:t>srs</w:t>
      </w:r>
      <w:proofErr w:type="spellEnd"/>
      <w:r w:rsidR="00B95CDB">
        <w:t xml:space="preserve"> (modifica inserita nelle fasi precedenti)</w:t>
      </w:r>
    </w:p>
    <w:p w:rsidR="00B95CDB" w:rsidRDefault="00B95CDB" w:rsidP="002D19F3">
      <w:pPr>
        <w:pStyle w:val="Paragrafoelenco"/>
        <w:numPr>
          <w:ilvl w:val="0"/>
          <w:numId w:val="7"/>
        </w:numPr>
      </w:pPr>
      <w:r>
        <w:t xml:space="preserve">I test 4 e 5 descrivono scenari non presenti nel </w:t>
      </w:r>
      <w:proofErr w:type="spellStart"/>
      <w:r>
        <w:t>srs</w:t>
      </w:r>
      <w:proofErr w:type="spellEnd"/>
      <w:r>
        <w:t xml:space="preserve"> ma che sono risultati possibili durante le fasi successive.</w:t>
      </w:r>
    </w:p>
    <w:p w:rsidR="0056459D" w:rsidRPr="008C6C4F" w:rsidRDefault="0056459D" w:rsidP="0056459D">
      <w:pPr>
        <w:pStyle w:val="Paragrafoelenco"/>
        <w:numPr>
          <w:ilvl w:val="0"/>
          <w:numId w:val="7"/>
        </w:numPr>
      </w:pPr>
      <w:r w:rsidRPr="008C6C4F">
        <w:t xml:space="preserve">I test 6 e 7 provano degli scenari non previsti durante la stesura del </w:t>
      </w:r>
      <w:proofErr w:type="spellStart"/>
      <w:r w:rsidRPr="008C6C4F">
        <w:t>srs</w:t>
      </w:r>
      <w:proofErr w:type="spellEnd"/>
      <w:r w:rsidRPr="008C6C4F">
        <w:t xml:space="preserve"> ma che sono poi stati</w:t>
      </w:r>
      <w:r w:rsidR="00E306B1">
        <w:t xml:space="preserve"> rilevati durante il design e</w:t>
      </w:r>
      <w:bookmarkStart w:id="0" w:name="_GoBack"/>
      <w:bookmarkEnd w:id="0"/>
      <w:r w:rsidRPr="008C6C4F">
        <w:t xml:space="preserve"> implementati durante la fase di </w:t>
      </w:r>
      <w:proofErr w:type="spellStart"/>
      <w:r w:rsidRPr="008C6C4F">
        <w:t>develop</w:t>
      </w:r>
      <w:proofErr w:type="spellEnd"/>
      <w:r w:rsidR="000800C0" w:rsidRPr="008C6C4F">
        <w:t>;</w:t>
      </w:r>
      <w:r w:rsidRPr="008C6C4F">
        <w:t xml:space="preserve"> per cui si controlla che una porta di input non abbia più di un </w:t>
      </w:r>
      <w:proofErr w:type="spellStart"/>
      <w:r w:rsidRPr="008C6C4F">
        <w:t>wire</w:t>
      </w:r>
      <w:proofErr w:type="spellEnd"/>
      <w:r w:rsidRPr="008C6C4F">
        <w:t xml:space="preserve"> collegato mentre si permette che un output possa andare a collegarsi su più porte di input</w:t>
      </w:r>
      <w:r w:rsidR="000800C0" w:rsidRPr="008C6C4F">
        <w:t xml:space="preserve">. </w:t>
      </w:r>
    </w:p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A0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1FB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443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710C"/>
    <w:multiLevelType w:val="hybridMultilevel"/>
    <w:tmpl w:val="78003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A4CBF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E1D5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36277"/>
    <w:rsid w:val="000800C0"/>
    <w:rsid w:val="00161FB3"/>
    <w:rsid w:val="00254858"/>
    <w:rsid w:val="002D19F3"/>
    <w:rsid w:val="002F3685"/>
    <w:rsid w:val="0056459D"/>
    <w:rsid w:val="006629E7"/>
    <w:rsid w:val="006830D5"/>
    <w:rsid w:val="006866CC"/>
    <w:rsid w:val="007F2AB7"/>
    <w:rsid w:val="008C6C4F"/>
    <w:rsid w:val="008F7C58"/>
    <w:rsid w:val="00B95CDB"/>
    <w:rsid w:val="00E306B1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5</cp:revision>
  <dcterms:created xsi:type="dcterms:W3CDTF">2017-06-01T07:55:00Z</dcterms:created>
  <dcterms:modified xsi:type="dcterms:W3CDTF">2017-06-03T12:42:00Z</dcterms:modified>
</cp:coreProperties>
</file>