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76F05" w14:textId="77777777" w:rsidR="007863FC" w:rsidRPr="007863FC" w:rsidRDefault="007863FC" w:rsidP="007863FC">
      <w:r w:rsidRPr="007863FC">
        <w:rPr>
          <w:b/>
          <w:bCs/>
        </w:rPr>
        <w:t>1. Overview</w:t>
      </w:r>
    </w:p>
    <w:p w14:paraId="5F1ABF19" w14:textId="77777777" w:rsidR="007863FC" w:rsidRPr="007863FC" w:rsidRDefault="007863FC" w:rsidP="007863FC">
      <w:pPr>
        <w:numPr>
          <w:ilvl w:val="0"/>
          <w:numId w:val="1"/>
        </w:numPr>
      </w:pPr>
      <w:r w:rsidRPr="007863FC">
        <w:rPr>
          <w:b/>
          <w:bCs/>
        </w:rPr>
        <w:t>Title:</w:t>
      </w:r>
      <w:r w:rsidRPr="007863FC">
        <w:t> HIPPO Design</w:t>
      </w:r>
    </w:p>
    <w:p w14:paraId="20220956" w14:textId="77777777" w:rsidR="007863FC" w:rsidRPr="007863FC" w:rsidRDefault="007863FC" w:rsidP="007863FC">
      <w:pPr>
        <w:numPr>
          <w:ilvl w:val="0"/>
          <w:numId w:val="1"/>
        </w:numPr>
      </w:pPr>
      <w:r w:rsidRPr="007863FC">
        <w:rPr>
          <w:b/>
          <w:bCs/>
        </w:rPr>
        <w:t>Created by:</w:t>
      </w:r>
      <w:r w:rsidRPr="007863FC">
        <w:t> Shelly (TECH)</w:t>
      </w:r>
    </w:p>
    <w:p w14:paraId="54CCE742" w14:textId="77777777" w:rsidR="007863FC" w:rsidRPr="007863FC" w:rsidRDefault="007863FC" w:rsidP="007863FC">
      <w:pPr>
        <w:numPr>
          <w:ilvl w:val="0"/>
          <w:numId w:val="1"/>
        </w:numPr>
      </w:pPr>
      <w:r w:rsidRPr="007863FC">
        <w:rPr>
          <w:b/>
          <w:bCs/>
        </w:rPr>
        <w:t>Last modified:</w:t>
      </w:r>
      <w:r w:rsidRPr="007863FC">
        <w:t> Dec 05, 2024 (as per document, likely a placeholder)</w:t>
      </w:r>
    </w:p>
    <w:p w14:paraId="53D09F99" w14:textId="77777777" w:rsidR="007863FC" w:rsidRPr="007863FC" w:rsidRDefault="007863FC" w:rsidP="007863FC">
      <w:pPr>
        <w:numPr>
          <w:ilvl w:val="0"/>
          <w:numId w:val="1"/>
        </w:numPr>
      </w:pPr>
      <w:r w:rsidRPr="007863FC">
        <w:rPr>
          <w:b/>
          <w:bCs/>
        </w:rPr>
        <w:t>Design Status:</w:t>
      </w:r>
      <w:r w:rsidRPr="007863FC">
        <w:t> APPROVED</w:t>
      </w:r>
    </w:p>
    <w:p w14:paraId="05879B82" w14:textId="77777777" w:rsidR="007863FC" w:rsidRPr="007863FC" w:rsidRDefault="007863FC" w:rsidP="007863FC">
      <w:pPr>
        <w:numPr>
          <w:ilvl w:val="0"/>
          <w:numId w:val="1"/>
        </w:numPr>
      </w:pPr>
      <w:r w:rsidRPr="007863FC">
        <w:rPr>
          <w:b/>
          <w:bCs/>
        </w:rPr>
        <w:t>Development Status:</w:t>
      </w:r>
      <w:r w:rsidRPr="007863FC">
        <w:t> IN PROGRESS</w:t>
      </w:r>
    </w:p>
    <w:p w14:paraId="3E65856C" w14:textId="77777777" w:rsidR="007863FC" w:rsidRPr="007863FC" w:rsidRDefault="007863FC" w:rsidP="007863FC">
      <w:pPr>
        <w:numPr>
          <w:ilvl w:val="0"/>
          <w:numId w:val="1"/>
        </w:numPr>
      </w:pPr>
      <w:r w:rsidRPr="007863FC">
        <w:rPr>
          <w:b/>
          <w:bCs/>
        </w:rPr>
        <w:t>Owner:</w:t>
      </w:r>
      <w:r w:rsidRPr="007863FC">
        <w:t> @Arroyo, John (TECH)</w:t>
      </w:r>
    </w:p>
    <w:p w14:paraId="57BC46BE" w14:textId="77777777" w:rsidR="007863FC" w:rsidRPr="007863FC" w:rsidRDefault="007863FC" w:rsidP="007863FC">
      <w:pPr>
        <w:numPr>
          <w:ilvl w:val="0"/>
          <w:numId w:val="1"/>
        </w:numPr>
      </w:pPr>
      <w:r w:rsidRPr="007863FC">
        <w:rPr>
          <w:b/>
          <w:bCs/>
        </w:rPr>
        <w:t>Architect:</w:t>
      </w:r>
      <w:r w:rsidRPr="007863FC">
        <w:t> @Guledi, Shelly (TECH)</w:t>
      </w:r>
    </w:p>
    <w:p w14:paraId="6CF2BDF0" w14:textId="77777777" w:rsidR="007863FC" w:rsidRPr="007863FC" w:rsidRDefault="007863FC" w:rsidP="007863FC">
      <w:r w:rsidRPr="007863FC">
        <w:rPr>
          <w:b/>
          <w:bCs/>
        </w:rPr>
        <w:t>2. What is GATR?</w:t>
      </w:r>
      <w:r w:rsidRPr="007863FC">
        <w:br/>
        <w:t>GATR (Quality Gates) is a pipeline-agnostic platform designed to implement quality gates at various phases of the software delivery lifecycle. It functions as an ecosystem of APIs and a UI, powered by a rule engine (CPA and Drools) in the backend.</w:t>
      </w:r>
    </w:p>
    <w:p w14:paraId="376D9500" w14:textId="77777777" w:rsidR="007863FC" w:rsidRPr="007863FC" w:rsidRDefault="007863FC" w:rsidP="007863FC">
      <w:pPr>
        <w:numPr>
          <w:ilvl w:val="0"/>
          <w:numId w:val="2"/>
        </w:numPr>
      </w:pPr>
      <w:r w:rsidRPr="007863FC">
        <w:rPr>
          <w:b/>
          <w:bCs/>
        </w:rPr>
        <w:t>Key Features:</w:t>
      </w:r>
    </w:p>
    <w:p w14:paraId="01FA01BD" w14:textId="77777777" w:rsidR="007863FC" w:rsidRPr="007863FC" w:rsidRDefault="007863FC" w:rsidP="007863FC">
      <w:pPr>
        <w:numPr>
          <w:ilvl w:val="1"/>
          <w:numId w:val="2"/>
        </w:numPr>
      </w:pPr>
      <w:r w:rsidRPr="007863FC">
        <w:t>Allows users with appropriate permissions to configure rules, conditions, and actions within the rule engine based on scope.</w:t>
      </w:r>
    </w:p>
    <w:p w14:paraId="6F214FE0" w14:textId="77777777" w:rsidR="007863FC" w:rsidRPr="007863FC" w:rsidRDefault="007863FC" w:rsidP="007863FC">
      <w:pPr>
        <w:numPr>
          <w:ilvl w:val="1"/>
          <w:numId w:val="2"/>
        </w:numPr>
      </w:pPr>
      <w:r w:rsidRPr="007863FC">
        <w:t>Enables implementation of automated pipeline controls without requiring changes to existing code or platform scripts.</w:t>
      </w:r>
    </w:p>
    <w:p w14:paraId="6C0248A0" w14:textId="77777777" w:rsidR="007863FC" w:rsidRPr="007863FC" w:rsidRDefault="007863FC" w:rsidP="007863FC">
      <w:pPr>
        <w:numPr>
          <w:ilvl w:val="1"/>
          <w:numId w:val="2"/>
        </w:numPr>
      </w:pPr>
      <w:r w:rsidRPr="007863FC">
        <w:t>Features an appropriate break-glass opt-in/opt-out mechanism.</w:t>
      </w:r>
    </w:p>
    <w:p w14:paraId="2EA90375" w14:textId="77777777" w:rsidR="007863FC" w:rsidRPr="007863FC" w:rsidRDefault="007863FC" w:rsidP="007863FC">
      <w:pPr>
        <w:numPr>
          <w:ilvl w:val="1"/>
          <w:numId w:val="2"/>
        </w:numPr>
      </w:pPr>
      <w:r w:rsidRPr="007863FC">
        <w:t>Integrates with CITI policies, CSRA (Cyber Security Risk Appetite), architectural governance, and other external data sources to detect deviations.</w:t>
      </w:r>
    </w:p>
    <w:p w14:paraId="24F6778C" w14:textId="77777777" w:rsidR="007863FC" w:rsidRPr="007863FC" w:rsidRDefault="007863FC" w:rsidP="007863FC">
      <w:pPr>
        <w:numPr>
          <w:ilvl w:val="1"/>
          <w:numId w:val="2"/>
        </w:numPr>
      </w:pPr>
      <w:r w:rsidRPr="007863FC">
        <w:t>Ensures CITI compliant and high-quality code progresses into production.</w:t>
      </w:r>
    </w:p>
    <w:p w14:paraId="1E54F9BF" w14:textId="77777777" w:rsidR="007863FC" w:rsidRPr="007863FC" w:rsidRDefault="007863FC" w:rsidP="007863FC">
      <w:r w:rsidRPr="007863FC">
        <w:rPr>
          <w:b/>
          <w:bCs/>
        </w:rPr>
        <w:t>3. GATR Principles</w:t>
      </w:r>
    </w:p>
    <w:p w14:paraId="3CFDDD98" w14:textId="77777777" w:rsidR="007863FC" w:rsidRPr="007863FC" w:rsidRDefault="007863FC" w:rsidP="007863FC">
      <w:pPr>
        <w:numPr>
          <w:ilvl w:val="0"/>
          <w:numId w:val="3"/>
        </w:numPr>
      </w:pPr>
      <w:r w:rsidRPr="007863FC">
        <w:rPr>
          <w:b/>
          <w:bCs/>
        </w:rPr>
        <w:t>Pipeline Agnostic:</w:t>
      </w:r>
      <w:r w:rsidRPr="007863FC">
        <w:t> GATR is compatible with all pipelines.</w:t>
      </w:r>
    </w:p>
    <w:p w14:paraId="722AD573" w14:textId="77777777" w:rsidR="007863FC" w:rsidRPr="007863FC" w:rsidRDefault="007863FC" w:rsidP="007863FC">
      <w:pPr>
        <w:numPr>
          <w:ilvl w:val="0"/>
          <w:numId w:val="3"/>
        </w:numPr>
      </w:pPr>
      <w:r w:rsidRPr="007863FC">
        <w:rPr>
          <w:b/>
          <w:bCs/>
        </w:rPr>
        <w:t>Quality by Design:</w:t>
      </w:r>
      <w:r w:rsidRPr="007863FC">
        <w:t> Automatically measures metrics and safeguards against poor quality.</w:t>
      </w:r>
    </w:p>
    <w:p w14:paraId="704B96AF" w14:textId="77777777" w:rsidR="007863FC" w:rsidRPr="007863FC" w:rsidRDefault="007863FC" w:rsidP="007863FC">
      <w:pPr>
        <w:numPr>
          <w:ilvl w:val="0"/>
          <w:numId w:val="3"/>
        </w:numPr>
      </w:pPr>
      <w:r w:rsidRPr="007863FC">
        <w:rPr>
          <w:b/>
          <w:bCs/>
        </w:rPr>
        <w:t>Actionable Feedback:</w:t>
      </w:r>
      <w:r w:rsidRPr="007863FC">
        <w:t> Increases developer productivity by providing human-readable failure reasons and remediation tips where applicable.</w:t>
      </w:r>
    </w:p>
    <w:p w14:paraId="1EE0A5CC" w14:textId="77777777" w:rsidR="007863FC" w:rsidRPr="007863FC" w:rsidRDefault="007863FC" w:rsidP="007863FC">
      <w:pPr>
        <w:numPr>
          <w:ilvl w:val="0"/>
          <w:numId w:val="3"/>
        </w:numPr>
      </w:pPr>
      <w:r w:rsidRPr="007863FC">
        <w:rPr>
          <w:b/>
          <w:bCs/>
        </w:rPr>
        <w:t>Gating Inspection:</w:t>
      </w:r>
      <w:r w:rsidRPr="007863FC">
        <w:t> Provides Realtime APIs to generate documentation and perform inspections at any given instant.</w:t>
      </w:r>
    </w:p>
    <w:p w14:paraId="2B453E14" w14:textId="77777777" w:rsidR="007863FC" w:rsidRPr="007863FC" w:rsidRDefault="007863FC" w:rsidP="007863FC">
      <w:pPr>
        <w:numPr>
          <w:ilvl w:val="0"/>
          <w:numId w:val="3"/>
        </w:numPr>
      </w:pPr>
      <w:r w:rsidRPr="007863FC">
        <w:rPr>
          <w:b/>
          <w:bCs/>
        </w:rPr>
        <w:lastRenderedPageBreak/>
        <w:t>Consistency:</w:t>
      </w:r>
      <w:r w:rsidRPr="007863FC">
        <w:t> Standardized development and implementation for a streamlined user experience.</w:t>
      </w:r>
    </w:p>
    <w:p w14:paraId="1A6B5D3C" w14:textId="77777777" w:rsidR="007863FC" w:rsidRPr="007863FC" w:rsidRDefault="007863FC" w:rsidP="007863FC">
      <w:pPr>
        <w:numPr>
          <w:ilvl w:val="0"/>
          <w:numId w:val="3"/>
        </w:numPr>
      </w:pPr>
      <w:r w:rsidRPr="007863FC">
        <w:rPr>
          <w:b/>
          <w:bCs/>
        </w:rPr>
        <w:t>Observability and Stability:</w:t>
      </w:r>
      <w:r w:rsidRPr="007863FC">
        <w:t> A performant and stable ecosystem.</w:t>
      </w:r>
    </w:p>
    <w:p w14:paraId="23E483B7" w14:textId="77777777" w:rsidR="007863FC" w:rsidRPr="007863FC" w:rsidRDefault="007863FC" w:rsidP="007863FC">
      <w:r w:rsidRPr="007863FC">
        <w:rPr>
          <w:b/>
          <w:bCs/>
        </w:rPr>
        <w:t>4. LSE CI (Lightspeed Enterprise Continuous Integration)</w:t>
      </w:r>
    </w:p>
    <w:p w14:paraId="109DD0CF" w14:textId="77777777" w:rsidR="007863FC" w:rsidRPr="007863FC" w:rsidRDefault="007863FC" w:rsidP="007863FC">
      <w:pPr>
        <w:numPr>
          <w:ilvl w:val="0"/>
          <w:numId w:val="4"/>
        </w:numPr>
      </w:pPr>
      <w:r w:rsidRPr="007863FC">
        <w:rPr>
          <w:b/>
          <w:bCs/>
        </w:rPr>
        <w:t>Architecture:</w:t>
      </w:r>
    </w:p>
    <w:p w14:paraId="11605A10" w14:textId="77777777" w:rsidR="007863FC" w:rsidRPr="007863FC" w:rsidRDefault="007863FC" w:rsidP="007863FC">
      <w:pPr>
        <w:numPr>
          <w:ilvl w:val="1"/>
          <w:numId w:val="4"/>
        </w:numPr>
      </w:pPr>
      <w:r w:rsidRPr="007863FC">
        <w:t>A developer pushes code to Bitbucket, triggering the LSE CI workflow.</w:t>
      </w:r>
    </w:p>
    <w:p w14:paraId="386BC884" w14:textId="77777777" w:rsidR="007863FC" w:rsidRPr="007863FC" w:rsidRDefault="007863FC" w:rsidP="007863FC">
      <w:pPr>
        <w:numPr>
          <w:ilvl w:val="1"/>
          <w:numId w:val="4"/>
        </w:numPr>
      </w:pPr>
      <w:r w:rsidRPr="007863FC">
        <w:t>The workflow includes: CI Clone, Application Build, Trigger Scan (e.g., Snyk).</w:t>
      </w:r>
    </w:p>
    <w:p w14:paraId="19F84C58" w14:textId="77777777" w:rsidR="007863FC" w:rsidRPr="007863FC" w:rsidRDefault="007863FC" w:rsidP="007863FC">
      <w:pPr>
        <w:numPr>
          <w:ilvl w:val="1"/>
          <w:numId w:val="4"/>
        </w:numPr>
      </w:pPr>
      <w:r w:rsidRPr="007863FC">
        <w:t>Scan results are pushed to an S3 bucket and a Kafka Topic.</w:t>
      </w:r>
    </w:p>
    <w:p w14:paraId="65957E05" w14:textId="77777777" w:rsidR="007863FC" w:rsidRPr="007863FC" w:rsidRDefault="007863FC" w:rsidP="007863FC">
      <w:pPr>
        <w:numPr>
          <w:ilvl w:val="1"/>
          <w:numId w:val="4"/>
        </w:numPr>
      </w:pPr>
      <w:r w:rsidRPr="007863FC">
        <w:t>A "Snyk Scan Consumer" (part of Gatr Components) consumes messages from Kafka, downloads full scan results from S3, and stores them in the "Gatr DB" (MongoDB).</w:t>
      </w:r>
    </w:p>
    <w:p w14:paraId="33106C8B" w14:textId="77777777" w:rsidR="007863FC" w:rsidRPr="007863FC" w:rsidRDefault="007863FC" w:rsidP="007863FC">
      <w:pPr>
        <w:numPr>
          <w:ilvl w:val="1"/>
          <w:numId w:val="4"/>
        </w:numPr>
      </w:pPr>
      <w:r w:rsidRPr="007863FC">
        <w:t>The LSE CI Workflow's "Process Gates" step makes a POST /ci/gates call to the "Gatr REST API".</w:t>
      </w:r>
    </w:p>
    <w:p w14:paraId="1820EB76" w14:textId="77777777" w:rsidR="007863FC" w:rsidRPr="007863FC" w:rsidRDefault="007863FC" w:rsidP="007863FC">
      <w:pPr>
        <w:numPr>
          <w:ilvl w:val="1"/>
          <w:numId w:val="4"/>
        </w:numPr>
      </w:pPr>
      <w:r w:rsidRPr="007863FC">
        <w:t>The Gatr REST API processes the gates against rules in Gatr DB and returns a summary.</w:t>
      </w:r>
    </w:p>
    <w:p w14:paraId="41F5D4F9" w14:textId="77777777" w:rsidR="007863FC" w:rsidRPr="007863FC" w:rsidRDefault="007863FC" w:rsidP="007863FC">
      <w:pPr>
        <w:numPr>
          <w:ilvl w:val="1"/>
          <w:numId w:val="4"/>
        </w:numPr>
      </w:pPr>
      <w:r w:rsidRPr="007863FC">
        <w:t>The LSE API stores this summary in the "LSE DB".</w:t>
      </w:r>
    </w:p>
    <w:p w14:paraId="0EF83CC3" w14:textId="77777777" w:rsidR="007863FC" w:rsidRPr="007863FC" w:rsidRDefault="007863FC" w:rsidP="007863FC">
      <w:pPr>
        <w:numPr>
          <w:ilvl w:val="1"/>
          <w:numId w:val="4"/>
        </w:numPr>
      </w:pPr>
      <w:r w:rsidRPr="007863FC">
        <w:t>The LSE UI allows users to view build summary and detail screens by fetching data from LSE DB and, for detailed gate results, by making a GET /ci/results/{gatrId} call to the Gatr REST API.</w:t>
      </w:r>
    </w:p>
    <w:p w14:paraId="643FB252" w14:textId="77777777" w:rsidR="007863FC" w:rsidRPr="007863FC" w:rsidRDefault="007863FC" w:rsidP="007863FC">
      <w:pPr>
        <w:numPr>
          <w:ilvl w:val="0"/>
          <w:numId w:val="4"/>
        </w:numPr>
      </w:pPr>
      <w:r w:rsidRPr="007863FC">
        <w:rPr>
          <w:b/>
          <w:bCs/>
        </w:rPr>
        <w:t>Notable Points (LSE CI):</w:t>
      </w:r>
    </w:p>
    <w:p w14:paraId="7AA8D771" w14:textId="77777777" w:rsidR="007863FC" w:rsidRPr="007863FC" w:rsidRDefault="007863FC" w:rsidP="007863FC">
      <w:pPr>
        <w:numPr>
          <w:ilvl w:val="1"/>
          <w:numId w:val="5"/>
        </w:numPr>
      </w:pPr>
      <w:r w:rsidRPr="007863FC">
        <w:rPr>
          <w:b/>
          <w:bCs/>
        </w:rPr>
        <w:t>Authentication (Phase 2):</w:t>
      </w:r>
      <w:r w:rsidRPr="007863FC">
        <w:t> Basic authentication with fine-grained passwords. COIN will be integrated later.</w:t>
      </w:r>
    </w:p>
    <w:p w14:paraId="3A5DFA38" w14:textId="77777777" w:rsidR="007863FC" w:rsidRPr="007863FC" w:rsidRDefault="007863FC" w:rsidP="007863FC">
      <w:pPr>
        <w:numPr>
          <w:ilvl w:val="1"/>
          <w:numId w:val="5"/>
        </w:numPr>
      </w:pPr>
      <w:r w:rsidRPr="007863FC">
        <w:rPr>
          <w:b/>
          <w:bCs/>
        </w:rPr>
        <w:t>Retention Period:</w:t>
      </w:r>
      <w:r w:rsidRPr="007863FC">
        <w:t> 8 days for S3 storage and GATR DB.</w:t>
      </w:r>
    </w:p>
    <w:p w14:paraId="42550D09" w14:textId="77777777" w:rsidR="007863FC" w:rsidRPr="007863FC" w:rsidRDefault="007863FC" w:rsidP="007863FC">
      <w:pPr>
        <w:numPr>
          <w:ilvl w:val="1"/>
          <w:numId w:val="5"/>
        </w:numPr>
      </w:pPr>
      <w:r w:rsidRPr="007863FC">
        <w:rPr>
          <w:b/>
          <w:bCs/>
        </w:rPr>
        <w:t>Pre-signed URL:</w:t>
      </w:r>
      <w:r w:rsidRPr="007863FC">
        <w:t> Accessible for up to 7 days.</w:t>
      </w:r>
    </w:p>
    <w:p w14:paraId="53E1F22D" w14:textId="77777777" w:rsidR="007863FC" w:rsidRPr="007863FC" w:rsidRDefault="007863FC" w:rsidP="007863FC">
      <w:pPr>
        <w:numPr>
          <w:ilvl w:val="1"/>
          <w:numId w:val="5"/>
        </w:numPr>
      </w:pPr>
      <w:r w:rsidRPr="007863FC">
        <w:rPr>
          <w:b/>
          <w:bCs/>
        </w:rPr>
        <w:t>Downstream API Failure:</w:t>
      </w:r>
      <w:r w:rsidRPr="007863FC">
        <w:t> If any downstream API call from Gatr fails, the gate result will be PASS.</w:t>
      </w:r>
    </w:p>
    <w:p w14:paraId="1E14955F" w14:textId="77777777" w:rsidR="007863FC" w:rsidRPr="007863FC" w:rsidRDefault="007863FC" w:rsidP="007863FC">
      <w:pPr>
        <w:numPr>
          <w:ilvl w:val="1"/>
          <w:numId w:val="5"/>
        </w:numPr>
      </w:pPr>
      <w:r w:rsidRPr="007863FC">
        <w:rPr>
          <w:b/>
          <w:bCs/>
        </w:rPr>
        <w:t>Snyk.com Results (Phase 2):</w:t>
      </w:r>
      <w:r w:rsidRPr="007863FC">
        <w:t> Only uploaded to S3. With Snyk Annotations API integration, a compressed format will be uploaded.</w:t>
      </w:r>
    </w:p>
    <w:p w14:paraId="16B31C01" w14:textId="77777777" w:rsidR="007863FC" w:rsidRPr="007863FC" w:rsidRDefault="007863FC" w:rsidP="007863FC">
      <w:pPr>
        <w:numPr>
          <w:ilvl w:val="1"/>
          <w:numId w:val="5"/>
        </w:numPr>
      </w:pPr>
      <w:r w:rsidRPr="007863FC">
        <w:rPr>
          <w:b/>
          <w:bCs/>
        </w:rPr>
        <w:t>API SLA:</w:t>
      </w:r>
      <w:r w:rsidRPr="007863FC">
        <w:t> 20 seconds, with a timeout after 20 seconds.</w:t>
      </w:r>
    </w:p>
    <w:p w14:paraId="70461892" w14:textId="77777777" w:rsidR="007863FC" w:rsidRPr="007863FC" w:rsidRDefault="007863FC" w:rsidP="007863FC">
      <w:pPr>
        <w:numPr>
          <w:ilvl w:val="1"/>
          <w:numId w:val="5"/>
        </w:numPr>
      </w:pPr>
      <w:r w:rsidRPr="007863FC">
        <w:rPr>
          <w:b/>
          <w:bCs/>
        </w:rPr>
        <w:lastRenderedPageBreak/>
        <w:t>S3 URL:</w:t>
      </w:r>
      <w:r w:rsidRPr="007863FC">
        <w:t> Subject to change; GATR side will be informed if changes are needed.</w:t>
      </w:r>
    </w:p>
    <w:p w14:paraId="4C297A72" w14:textId="77777777" w:rsidR="007863FC" w:rsidRPr="007863FC" w:rsidRDefault="007863FC" w:rsidP="007863FC">
      <w:pPr>
        <w:numPr>
          <w:ilvl w:val="1"/>
          <w:numId w:val="5"/>
        </w:numPr>
      </w:pPr>
      <w:r w:rsidRPr="007863FC">
        <w:rPr>
          <w:b/>
          <w:bCs/>
        </w:rPr>
        <w:t>Race Condition (Snyk Scan):</w:t>
      </w:r>
      <w:r w:rsidRPr="007863FC">
        <w:t> Sufficient time must be ensured between Snyk scan result availability and the CI gates call. If results are missing, the gate will PASS.</w:t>
      </w:r>
    </w:p>
    <w:p w14:paraId="6E4B4659" w14:textId="77777777" w:rsidR="007863FC" w:rsidRPr="007863FC" w:rsidRDefault="007863FC" w:rsidP="007863FC">
      <w:pPr>
        <w:numPr>
          <w:ilvl w:val="1"/>
          <w:numId w:val="5"/>
        </w:numPr>
      </w:pPr>
      <w:r w:rsidRPr="007863FC">
        <w:rPr>
          <w:b/>
          <w:bCs/>
        </w:rPr>
        <w:t>Policykit:</w:t>
      </w:r>
      <w:r w:rsidRPr="007863FC">
        <w:t> Out of scope. If multiple "slooms" (Security Level Objective and Outcome Metrics) exist, GATR will consider the first "sloom" for decision-making.</w:t>
      </w:r>
    </w:p>
    <w:p w14:paraId="58D6A37D" w14:textId="77777777" w:rsidR="007863FC" w:rsidRPr="007863FC" w:rsidRDefault="007863FC" w:rsidP="007863FC">
      <w:pPr>
        <w:numPr>
          <w:ilvl w:val="0"/>
          <w:numId w:val="4"/>
        </w:numPr>
      </w:pPr>
      <w:r w:rsidRPr="007863FC">
        <w:rPr>
          <w:b/>
          <w:bCs/>
        </w:rPr>
        <w:t>Workflow (LSE CI):</w:t>
      </w:r>
    </w:p>
    <w:p w14:paraId="3D4AE6A0" w14:textId="77777777" w:rsidR="007863FC" w:rsidRPr="007863FC" w:rsidRDefault="007863FC" w:rsidP="007863FC">
      <w:pPr>
        <w:numPr>
          <w:ilvl w:val="1"/>
          <w:numId w:val="6"/>
        </w:numPr>
      </w:pPr>
      <w:r w:rsidRPr="007863FC">
        <w:t>Developer checks in code, triggering the build pipeline (clone, compile, build, trigger scan).</w:t>
      </w:r>
    </w:p>
    <w:p w14:paraId="7D7E5765" w14:textId="77777777" w:rsidR="007863FC" w:rsidRPr="007863FC" w:rsidRDefault="007863FC" w:rsidP="007863FC">
      <w:pPr>
        <w:numPr>
          <w:ilvl w:val="1"/>
          <w:numId w:val="6"/>
        </w:numPr>
      </w:pPr>
      <w:r w:rsidRPr="007863FC">
        <w:t>Scan results (metadata to Kafka, full results to S3) are pushed.</w:t>
      </w:r>
    </w:p>
    <w:p w14:paraId="72EBC4A2" w14:textId="77777777" w:rsidR="007863FC" w:rsidRPr="007863FC" w:rsidRDefault="007863FC" w:rsidP="007863FC">
      <w:pPr>
        <w:numPr>
          <w:ilvl w:val="1"/>
          <w:numId w:val="6"/>
        </w:numPr>
      </w:pPr>
      <w:r w:rsidRPr="007863FC">
        <w:t>Snyk Scan Consumer monitors Kafka, downloads from S3, and stores in gatrscanresults Mongo collection.</w:t>
      </w:r>
    </w:p>
    <w:p w14:paraId="59E3804C" w14:textId="77777777" w:rsidR="007863FC" w:rsidRPr="007863FC" w:rsidRDefault="007863FC" w:rsidP="007863FC">
      <w:pPr>
        <w:numPr>
          <w:ilvl w:val="1"/>
          <w:numId w:val="6"/>
        </w:numPr>
      </w:pPr>
      <w:r w:rsidRPr="007863FC">
        <w:t>Pipeline calls /ci/gates endpoint to process gates and get a summary.</w:t>
      </w:r>
    </w:p>
    <w:p w14:paraId="07BDD0C9" w14:textId="77777777" w:rsidR="007863FC" w:rsidRPr="007863FC" w:rsidRDefault="007863FC" w:rsidP="007863FC">
      <w:pPr>
        <w:numPr>
          <w:ilvl w:val="1"/>
          <w:numId w:val="6"/>
        </w:numPr>
      </w:pPr>
      <w:r w:rsidRPr="007863FC">
        <w:t>Gate execution summary is stored in LSE database.</w:t>
      </w:r>
    </w:p>
    <w:p w14:paraId="17FF5516" w14:textId="77777777" w:rsidR="007863FC" w:rsidRPr="007863FC" w:rsidRDefault="007863FC" w:rsidP="007863FC">
      <w:pPr>
        <w:numPr>
          <w:ilvl w:val="1"/>
          <w:numId w:val="6"/>
        </w:numPr>
      </w:pPr>
      <w:r w:rsidRPr="007863FC">
        <w:t>Build status (failed/successful) is determined based on Gatr's overall result.</w:t>
      </w:r>
    </w:p>
    <w:p w14:paraId="396FEAF5" w14:textId="77777777" w:rsidR="007863FC" w:rsidRPr="007863FC" w:rsidRDefault="007863FC" w:rsidP="007863FC">
      <w:pPr>
        <w:numPr>
          <w:ilvl w:val="1"/>
          <w:numId w:val="6"/>
        </w:numPr>
      </w:pPr>
      <w:r w:rsidRPr="007863FC">
        <w:t>Developers view gate summary in LSE UI (sourced from LSE DB).</w:t>
      </w:r>
    </w:p>
    <w:p w14:paraId="15959B2A" w14:textId="77777777" w:rsidR="007863FC" w:rsidRPr="007863FC" w:rsidRDefault="007863FC" w:rsidP="007863FC">
      <w:pPr>
        <w:numPr>
          <w:ilvl w:val="1"/>
          <w:numId w:val="6"/>
        </w:numPr>
      </w:pPr>
      <w:r w:rsidRPr="007863FC">
        <w:t>Detailed gate results are fetched via the /ci/results endpoint.</w:t>
      </w:r>
    </w:p>
    <w:p w14:paraId="276E4BCA" w14:textId="77777777" w:rsidR="007863FC" w:rsidRPr="007863FC" w:rsidRDefault="007863FC" w:rsidP="007863FC">
      <w:pPr>
        <w:numPr>
          <w:ilvl w:val="0"/>
          <w:numId w:val="4"/>
        </w:numPr>
      </w:pPr>
      <w:r w:rsidRPr="007863FC">
        <w:rPr>
          <w:b/>
          <w:bCs/>
        </w:rPr>
        <w:t>Gate URLs (LSE CI):</w:t>
      </w:r>
    </w:p>
    <w:p w14:paraId="4D5E3A55" w14:textId="77777777" w:rsidR="007863FC" w:rsidRPr="007863FC" w:rsidRDefault="007863FC" w:rsidP="007863FC">
      <w:pPr>
        <w:numPr>
          <w:ilvl w:val="1"/>
          <w:numId w:val="4"/>
        </w:numPr>
      </w:pPr>
      <w:r w:rsidRPr="007863FC">
        <w:t>POST /ci/gates: Process ci gates for LSE. (Auth: AD)</w:t>
      </w:r>
    </w:p>
    <w:p w14:paraId="32F0A054" w14:textId="77777777" w:rsidR="007863FC" w:rsidRPr="007863FC" w:rsidRDefault="007863FC" w:rsidP="007863FC">
      <w:pPr>
        <w:numPr>
          <w:ilvl w:val="1"/>
          <w:numId w:val="4"/>
        </w:numPr>
      </w:pPr>
      <w:r w:rsidRPr="007863FC">
        <w:t>GET /ci/results/{gatrId}: Fetch results for LSE ci gates. (Auth: Open)</w:t>
      </w:r>
    </w:p>
    <w:p w14:paraId="54437B00" w14:textId="77777777" w:rsidR="007863FC" w:rsidRPr="007863FC" w:rsidRDefault="007863FC" w:rsidP="007863FC">
      <w:pPr>
        <w:numPr>
          <w:ilvl w:val="1"/>
          <w:numId w:val="4"/>
        </w:numPr>
      </w:pPr>
      <w:r w:rsidRPr="007863FC">
        <w:t>POST /ci/data: Upload scan results (UNIFY / LSC / ICGBUILD). (Auth: AD)</w:t>
      </w:r>
    </w:p>
    <w:p w14:paraId="3BD28997" w14:textId="77777777" w:rsidR="007863FC" w:rsidRPr="007863FC" w:rsidRDefault="007863FC" w:rsidP="007863FC">
      <w:pPr>
        <w:numPr>
          <w:ilvl w:val="1"/>
          <w:numId w:val="4"/>
        </w:numPr>
      </w:pPr>
      <w:r w:rsidRPr="007863FC">
        <w:t>URLs provided for DEV, UAT, PROD environments (e.g., https://&lt;env&gt;-cicd-gatr.nam.nsroot.net/ci/gates).</w:t>
      </w:r>
    </w:p>
    <w:p w14:paraId="16F5307D" w14:textId="77777777" w:rsidR="007863FC" w:rsidRPr="007863FC" w:rsidRDefault="007863FC" w:rsidP="007863FC">
      <w:pPr>
        <w:numPr>
          <w:ilvl w:val="0"/>
          <w:numId w:val="4"/>
        </w:numPr>
      </w:pPr>
      <w:r w:rsidRPr="007863FC">
        <w:rPr>
          <w:b/>
          <w:bCs/>
        </w:rPr>
        <w:t>API Specifications (LSE CI):</w:t>
      </w:r>
    </w:p>
    <w:p w14:paraId="5751DB97" w14:textId="77777777" w:rsidR="007863FC" w:rsidRPr="007863FC" w:rsidRDefault="007863FC" w:rsidP="007863FC">
      <w:pPr>
        <w:numPr>
          <w:ilvl w:val="1"/>
          <w:numId w:val="4"/>
        </w:numPr>
      </w:pPr>
      <w:r w:rsidRPr="007863FC">
        <w:rPr>
          <w:b/>
          <w:bCs/>
        </w:rPr>
        <w:t>1. Process CI Gates (POST /ci/gates)</w:t>
      </w:r>
    </w:p>
    <w:p w14:paraId="7A6201D3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rPr>
          <w:b/>
          <w:bCs/>
        </w:rPr>
        <w:t>Request Body:</w:t>
      </w:r>
    </w:p>
    <w:p w14:paraId="1CECF0EB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>{</w:t>
      </w:r>
    </w:p>
    <w:p w14:paraId="48E32530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"csild": 164603,</w:t>
      </w:r>
    </w:p>
    <w:p w14:paraId="4D1676A8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lastRenderedPageBreak/>
        <w:t xml:space="preserve">  "project": "fin-unify",</w:t>
      </w:r>
    </w:p>
    <w:p w14:paraId="71D2EB29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"pipelineName": "fin-d-cicd-unify-archctr",</w:t>
      </w:r>
    </w:p>
    <w:p w14:paraId="439485D2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"buildVersion": "57b-45f4a60-feature-sdlc",</w:t>
      </w:r>
    </w:p>
    <w:p w14:paraId="33DEA1EE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"pipelineType": "lse",</w:t>
      </w:r>
    </w:p>
    <w:p w14:paraId="7EF6FCBA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"branch": "master",</w:t>
      </w:r>
    </w:p>
    <w:p w14:paraId="644A6088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"branchType": "release", // or "nonRelease", mandatory in future</w:t>
      </w:r>
    </w:p>
    <w:p w14:paraId="14663014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"buildId": "", // optional, Loki buildId</w:t>
      </w:r>
    </w:p>
    <w:p w14:paraId="2F4F2D9B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"buildType": "loki", // mandatory if buildId present</w:t>
      </w:r>
    </w:p>
    <w:p w14:paraId="0B9571F2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"buildInstance": "" // optional, Loki instance</w:t>
      </w:r>
    </w:p>
    <w:p w14:paraId="7F411432" w14:textId="77777777" w:rsidR="007863FC" w:rsidRPr="007863FC" w:rsidRDefault="007863FC" w:rsidP="007863FC">
      <w:r w:rsidRPr="007863FC">
        <w:t>}</w:t>
      </w:r>
    </w:p>
    <w:p w14:paraId="7EB0C6B5" w14:textId="77777777" w:rsidR="007863FC" w:rsidRPr="007863FC" w:rsidRDefault="007863FC" w:rsidP="007863FC">
      <w:r w:rsidRPr="007863FC">
        <w:t>content_copydownload</w:t>
      </w:r>
    </w:p>
    <w:p w14:paraId="5EC41A65" w14:textId="77777777" w:rsidR="007863FC" w:rsidRPr="007863FC" w:rsidRDefault="007863FC" w:rsidP="007863FC">
      <w:r w:rsidRPr="007863FC">
        <w:t>Use code</w:t>
      </w:r>
      <w:r w:rsidRPr="007863FC">
        <w:rPr>
          <w:rtl/>
        </w:rPr>
        <w:t> </w:t>
      </w:r>
      <w:hyperlink r:id="rId5" w:tgtFrame="_blank" w:history="1">
        <w:r w:rsidRPr="007863FC">
          <w:rPr>
            <w:rStyle w:val="Hyperlink"/>
          </w:rPr>
          <w:t>with caution</w:t>
        </w:r>
      </w:hyperlink>
      <w:r w:rsidRPr="007863FC">
        <w:rPr>
          <w:rtl/>
        </w:rPr>
        <w:t>.</w:t>
      </w:r>
      <w:r w:rsidRPr="007863FC">
        <w:t>Json</w:t>
      </w:r>
    </w:p>
    <w:p w14:paraId="24356C49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rPr>
          <w:b/>
          <w:bCs/>
        </w:rPr>
        <w:t>Field Documentation:</w:t>
      </w:r>
      <w:r w:rsidRPr="007863FC">
        <w:t> csild (mandatory, int), project (mandatory, string), pipelineName (mandatory, string), buildVersion (mandatory, string, LSE value), pipelineType (mandatory, string, "lse"), branch (mandatory, string), branchType (optional, "release"/"nonRelease", will be mandatory), buildId (optional, string, Loki build ID), buildType (optional, string, "loki" if buildId present), buildInstance (optional, string, Loki instance if buildId present).</w:t>
      </w:r>
    </w:p>
    <w:p w14:paraId="3087ECF6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rPr>
          <w:b/>
          <w:bCs/>
        </w:rPr>
        <w:t>Successful Response (200 OK):</w:t>
      </w:r>
    </w:p>
    <w:p w14:paraId="699A54EF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>{</w:t>
      </w:r>
    </w:p>
    <w:p w14:paraId="60B93E2C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"status": "SUCCESS",</w:t>
      </w:r>
    </w:p>
    <w:p w14:paraId="3D9306A9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"gatrId": "GATR-6dd1290c-2552-4e51-9174-e652666d3362",</w:t>
      </w:r>
    </w:p>
    <w:p w14:paraId="4C7351B8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"csild": 164603,</w:t>
      </w:r>
    </w:p>
    <w:p w14:paraId="7F12CEE4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"project": "fin-unify",</w:t>
      </w:r>
    </w:p>
    <w:p w14:paraId="0F97F2DF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"pipelineName": "fin-d-cicd-unify-archctr",</w:t>
      </w:r>
    </w:p>
    <w:p w14:paraId="534D1A2B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"buildVersion": "710-011e3d-master",</w:t>
      </w:r>
    </w:p>
    <w:p w14:paraId="4FF1D68F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lastRenderedPageBreak/>
        <w:t xml:space="preserve">  "stage": "CI",</w:t>
      </w:r>
    </w:p>
    <w:p w14:paraId="0BC11E38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"pipelineType": "LSE",</w:t>
      </w:r>
    </w:p>
    <w:p w14:paraId="0AB0FDE6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"overallResult": "PASS", // PASS, FAIL, WARN, PASSED_WITH_EXCEPTIONS</w:t>
      </w:r>
    </w:p>
    <w:p w14:paraId="430912D5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"warnedGates": 0,</w:t>
      </w:r>
    </w:p>
    <w:p w14:paraId="4E244AA6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"passedGates": 1,</w:t>
      </w:r>
    </w:p>
    <w:p w14:paraId="615090E7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"failedGates": 0,</w:t>
      </w:r>
    </w:p>
    <w:p w14:paraId="6AD3DC83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"passedWithExceptionGates": 0,</w:t>
      </w:r>
    </w:p>
    <w:p w14:paraId="5CBF6B53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"eventExecutionTime": "2024-05-24T16:14:48.627942Z"</w:t>
      </w:r>
    </w:p>
    <w:p w14:paraId="368531FC" w14:textId="77777777" w:rsidR="007863FC" w:rsidRPr="007863FC" w:rsidRDefault="007863FC" w:rsidP="007863FC">
      <w:r w:rsidRPr="007863FC">
        <w:t>}</w:t>
      </w:r>
    </w:p>
    <w:p w14:paraId="2EDB5A6D" w14:textId="77777777" w:rsidR="007863FC" w:rsidRPr="007863FC" w:rsidRDefault="007863FC" w:rsidP="007863FC">
      <w:r w:rsidRPr="007863FC">
        <w:t>content_copydownload</w:t>
      </w:r>
    </w:p>
    <w:p w14:paraId="3028E52F" w14:textId="77777777" w:rsidR="007863FC" w:rsidRPr="007863FC" w:rsidRDefault="007863FC" w:rsidP="007863FC">
      <w:r w:rsidRPr="007863FC">
        <w:t>Use code</w:t>
      </w:r>
      <w:r w:rsidRPr="007863FC">
        <w:rPr>
          <w:rtl/>
        </w:rPr>
        <w:t> </w:t>
      </w:r>
      <w:hyperlink r:id="rId6" w:tgtFrame="_blank" w:history="1">
        <w:r w:rsidRPr="007863FC">
          <w:rPr>
            <w:rStyle w:val="Hyperlink"/>
          </w:rPr>
          <w:t>with caution</w:t>
        </w:r>
      </w:hyperlink>
      <w:r w:rsidRPr="007863FC">
        <w:rPr>
          <w:rtl/>
        </w:rPr>
        <w:t>.</w:t>
      </w:r>
      <w:r w:rsidRPr="007863FC">
        <w:t>Json</w:t>
      </w:r>
    </w:p>
    <w:p w14:paraId="2BED10E5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rPr>
          <w:b/>
          <w:bCs/>
        </w:rPr>
        <w:t>Error Response (e.g., 400 Bad Request):</w:t>
      </w:r>
    </w:p>
    <w:p w14:paraId="40ADEC58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>{</w:t>
      </w:r>
    </w:p>
    <w:p w14:paraId="6B50CCEC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"error": {</w:t>
      </w:r>
    </w:p>
    <w:p w14:paraId="15D27B97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  "code": 400,</w:t>
      </w:r>
    </w:p>
    <w:p w14:paraId="46DBFB17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  "status": "FAILED",</w:t>
      </w:r>
    </w:p>
    <w:p w14:paraId="003C73C8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  "eventExecutionTime": "2024-05-24T16:14:48.627942Z",</w:t>
      </w:r>
    </w:p>
    <w:p w14:paraId="2A326BA4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  "details": [</w:t>
      </w:r>
    </w:p>
    <w:p w14:paraId="6B583DF5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    {</w:t>
      </w:r>
    </w:p>
    <w:p w14:paraId="334DBDE4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      "field": "csild",</w:t>
      </w:r>
    </w:p>
    <w:p w14:paraId="487A9E3B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      "message": "cannot contain letters"</w:t>
      </w:r>
    </w:p>
    <w:p w14:paraId="23152570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    }</w:t>
      </w:r>
    </w:p>
    <w:p w14:paraId="7D49F1A8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  ]</w:t>
      </w:r>
    </w:p>
    <w:p w14:paraId="18C8AE2C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}</w:t>
      </w:r>
    </w:p>
    <w:p w14:paraId="65CE9670" w14:textId="77777777" w:rsidR="007863FC" w:rsidRPr="007863FC" w:rsidRDefault="007863FC" w:rsidP="007863FC">
      <w:r w:rsidRPr="007863FC">
        <w:t>}</w:t>
      </w:r>
    </w:p>
    <w:p w14:paraId="416E3954" w14:textId="77777777" w:rsidR="007863FC" w:rsidRPr="007863FC" w:rsidRDefault="007863FC" w:rsidP="007863FC">
      <w:r w:rsidRPr="007863FC">
        <w:lastRenderedPageBreak/>
        <w:t>content_copydownload</w:t>
      </w:r>
    </w:p>
    <w:p w14:paraId="3C9A21E9" w14:textId="77777777" w:rsidR="007863FC" w:rsidRPr="007863FC" w:rsidRDefault="007863FC" w:rsidP="007863FC">
      <w:r w:rsidRPr="007863FC">
        <w:t>Use code</w:t>
      </w:r>
      <w:r w:rsidRPr="007863FC">
        <w:rPr>
          <w:rtl/>
        </w:rPr>
        <w:t> </w:t>
      </w:r>
      <w:hyperlink r:id="rId7" w:tgtFrame="_blank" w:history="1">
        <w:r w:rsidRPr="007863FC">
          <w:rPr>
            <w:rStyle w:val="Hyperlink"/>
          </w:rPr>
          <w:t>with caution</w:t>
        </w:r>
      </w:hyperlink>
      <w:r w:rsidRPr="007863FC">
        <w:rPr>
          <w:rtl/>
        </w:rPr>
        <w:t>.</w:t>
      </w:r>
      <w:r w:rsidRPr="007863FC">
        <w:t>Json</w:t>
      </w:r>
    </w:p>
    <w:p w14:paraId="0013ABAF" w14:textId="77777777" w:rsidR="007863FC" w:rsidRPr="007863FC" w:rsidRDefault="007863FC" w:rsidP="007863FC">
      <w:pPr>
        <w:numPr>
          <w:ilvl w:val="1"/>
          <w:numId w:val="4"/>
        </w:numPr>
      </w:pPr>
      <w:r w:rsidRPr="007863FC">
        <w:rPr>
          <w:b/>
          <w:bCs/>
        </w:rPr>
        <w:t>2. Fetch results for CI gates (GET /ci/results/{gatrId})</w:t>
      </w:r>
    </w:p>
    <w:p w14:paraId="0DAE095B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rPr>
          <w:b/>
          <w:bCs/>
        </w:rPr>
        <w:t>Successful Response (200 OK) - Example for PASS:</w:t>
      </w:r>
    </w:p>
    <w:p w14:paraId="68A9A50D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>{</w:t>
      </w:r>
    </w:p>
    <w:p w14:paraId="4F2DC5AC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"metadata": { /* ... (similar to POST success response) ... */ },</w:t>
      </w:r>
    </w:p>
    <w:p w14:paraId="2A0538F8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"findings": [</w:t>
      </w:r>
    </w:p>
    <w:p w14:paraId="256741A3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  {</w:t>
      </w:r>
    </w:p>
    <w:p w14:paraId="054DBEE5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    "remediationTip": "",</w:t>
      </w:r>
    </w:p>
    <w:p w14:paraId="12A0FEE8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    "failureReason": "",</w:t>
      </w:r>
    </w:p>
    <w:p w14:paraId="455FC819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    "failureReasonSummary": "",</w:t>
      </w:r>
    </w:p>
    <w:p w14:paraId="068C3B4E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    "failureReasonDetail": {},</w:t>
      </w:r>
    </w:p>
    <w:p w14:paraId="4CCBD91B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    "ruleGroup": {</w:t>
      </w:r>
    </w:p>
    <w:p w14:paraId="4354BC5F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      "policy": "Developer Productivity/CVM program. Please refer &lt;link&gt;",</w:t>
      </w:r>
    </w:p>
    <w:p w14:paraId="24CB6101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      "ruleName": "Snyk Critical Vulnerability",</w:t>
      </w:r>
    </w:p>
    <w:p w14:paraId="29552AB2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      "ruleStatus": "PASS",</w:t>
      </w:r>
    </w:p>
    <w:p w14:paraId="4353C582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      "ruleDescription": "[Soft gate] Source code has upgradable Critical OSS vulnerabilities (cvss score &gt;= 9.0) as identified by Snyk."</w:t>
      </w:r>
    </w:p>
    <w:p w14:paraId="7FCCD3B4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    },</w:t>
      </w:r>
    </w:p>
    <w:p w14:paraId="6FE2AB88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    "exception": {</w:t>
      </w:r>
    </w:p>
    <w:p w14:paraId="65DB6615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      "expiryDate": "",</w:t>
      </w:r>
    </w:p>
    <w:p w14:paraId="2CE82034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      "exceptionStatus": "",</w:t>
      </w:r>
    </w:p>
    <w:p w14:paraId="602825EF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      "exceptionId": "",</w:t>
      </w:r>
    </w:p>
    <w:p w14:paraId="7F4420C1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      "exceptionApprover": "",</w:t>
      </w:r>
    </w:p>
    <w:p w14:paraId="73A991A2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      "creationDate": ""</w:t>
      </w:r>
    </w:p>
    <w:p w14:paraId="4B44E811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    }</w:t>
      </w:r>
    </w:p>
    <w:p w14:paraId="2D87A387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lastRenderedPageBreak/>
        <w:t xml:space="preserve">    }</w:t>
      </w:r>
    </w:p>
    <w:p w14:paraId="4799333B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]</w:t>
      </w:r>
    </w:p>
    <w:p w14:paraId="5B4F3952" w14:textId="77777777" w:rsidR="007863FC" w:rsidRPr="007863FC" w:rsidRDefault="007863FC" w:rsidP="007863FC">
      <w:r w:rsidRPr="007863FC">
        <w:t>}</w:t>
      </w:r>
    </w:p>
    <w:p w14:paraId="0956E54B" w14:textId="77777777" w:rsidR="007863FC" w:rsidRPr="007863FC" w:rsidRDefault="007863FC" w:rsidP="007863FC">
      <w:r w:rsidRPr="007863FC">
        <w:t>content_copydownload</w:t>
      </w:r>
    </w:p>
    <w:p w14:paraId="65A7344D" w14:textId="77777777" w:rsidR="007863FC" w:rsidRPr="007863FC" w:rsidRDefault="007863FC" w:rsidP="007863FC">
      <w:r w:rsidRPr="007863FC">
        <w:t>Use code</w:t>
      </w:r>
      <w:r w:rsidRPr="007863FC">
        <w:rPr>
          <w:rtl/>
        </w:rPr>
        <w:t> </w:t>
      </w:r>
      <w:hyperlink r:id="rId8" w:tgtFrame="_blank" w:history="1">
        <w:r w:rsidRPr="007863FC">
          <w:rPr>
            <w:rStyle w:val="Hyperlink"/>
          </w:rPr>
          <w:t>with caution</w:t>
        </w:r>
      </w:hyperlink>
      <w:r w:rsidRPr="007863FC">
        <w:rPr>
          <w:rtl/>
        </w:rPr>
        <w:t>.</w:t>
      </w:r>
      <w:r w:rsidRPr="007863FC">
        <w:t>Json</w:t>
      </w:r>
    </w:p>
    <w:p w14:paraId="5A8E67CE" w14:textId="77777777" w:rsidR="007863FC" w:rsidRPr="007863FC" w:rsidRDefault="007863FC" w:rsidP="007863FC">
      <w:r w:rsidRPr="007863FC">
        <w:rPr>
          <w:i/>
          <w:iCs/>
        </w:rPr>
        <w:t>(Other examples provided for FAIL, WARN, PASSED_WITH_EXCEPTIONS with varying failureReason, failureReasonSummary, failureReasonDetail, ruleStatus, and exception data).</w:t>
      </w:r>
    </w:p>
    <w:p w14:paraId="24313104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rPr>
          <w:b/>
          <w:bCs/>
        </w:rPr>
        <w:t>Error Response (e.g., 404 Not Found):</w:t>
      </w:r>
    </w:p>
    <w:p w14:paraId="0E321E81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>{</w:t>
      </w:r>
    </w:p>
    <w:p w14:paraId="33C8E93F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"error": {</w:t>
      </w:r>
    </w:p>
    <w:p w14:paraId="3DA8DA12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  "code": 404,</w:t>
      </w:r>
    </w:p>
    <w:p w14:paraId="11C2C99F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  "status": "FAILED",</w:t>
      </w:r>
    </w:p>
    <w:p w14:paraId="78BD8D82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  "eventExecutionTime": "...",</w:t>
      </w:r>
    </w:p>
    <w:p w14:paraId="1AEAAFA3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  "details": [</w:t>
      </w:r>
    </w:p>
    <w:p w14:paraId="3860B9FC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    {</w:t>
      </w:r>
    </w:p>
    <w:p w14:paraId="71CBD41B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      "field": "gatrId",</w:t>
      </w:r>
    </w:p>
    <w:p w14:paraId="33950EAA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      "message": "gatrId does not exist"</w:t>
      </w:r>
    </w:p>
    <w:p w14:paraId="78605729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    }</w:t>
      </w:r>
    </w:p>
    <w:p w14:paraId="22FCC412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  ]</w:t>
      </w:r>
    </w:p>
    <w:p w14:paraId="55FAA9E6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t xml:space="preserve">  }</w:t>
      </w:r>
    </w:p>
    <w:p w14:paraId="0C54C1B6" w14:textId="77777777" w:rsidR="007863FC" w:rsidRPr="007863FC" w:rsidRDefault="007863FC" w:rsidP="007863FC">
      <w:r w:rsidRPr="007863FC">
        <w:t>}</w:t>
      </w:r>
    </w:p>
    <w:p w14:paraId="2A981ED6" w14:textId="77777777" w:rsidR="007863FC" w:rsidRPr="007863FC" w:rsidRDefault="007863FC" w:rsidP="007863FC">
      <w:r w:rsidRPr="007863FC">
        <w:t>content_copydownload</w:t>
      </w:r>
    </w:p>
    <w:p w14:paraId="28E3C8AB" w14:textId="77777777" w:rsidR="007863FC" w:rsidRPr="007863FC" w:rsidRDefault="007863FC" w:rsidP="007863FC">
      <w:r w:rsidRPr="007863FC">
        <w:t>Use code</w:t>
      </w:r>
      <w:r w:rsidRPr="007863FC">
        <w:rPr>
          <w:rtl/>
        </w:rPr>
        <w:t> </w:t>
      </w:r>
      <w:hyperlink r:id="rId9" w:tgtFrame="_blank" w:history="1">
        <w:r w:rsidRPr="007863FC">
          <w:rPr>
            <w:rStyle w:val="Hyperlink"/>
          </w:rPr>
          <w:t>with caution</w:t>
        </w:r>
      </w:hyperlink>
      <w:r w:rsidRPr="007863FC">
        <w:rPr>
          <w:rtl/>
        </w:rPr>
        <w:t>.</w:t>
      </w:r>
      <w:r w:rsidRPr="007863FC">
        <w:t>Json</w:t>
      </w:r>
    </w:p>
    <w:p w14:paraId="45960231" w14:textId="77777777" w:rsidR="007863FC" w:rsidRPr="007863FC" w:rsidRDefault="007863FC" w:rsidP="007863FC">
      <w:pPr>
        <w:numPr>
          <w:ilvl w:val="1"/>
          <w:numId w:val="4"/>
        </w:numPr>
      </w:pPr>
      <w:r w:rsidRPr="007863FC">
        <w:rPr>
          <w:b/>
          <w:bCs/>
        </w:rPr>
        <w:t>Kafka Contract (for Snyk Scan Results):</w:t>
      </w:r>
    </w:p>
    <w:p w14:paraId="26DEE2E0" w14:textId="77777777" w:rsidR="007863FC" w:rsidRPr="007863FC" w:rsidRDefault="007863FC" w:rsidP="007863FC">
      <w:pPr>
        <w:numPr>
          <w:ilvl w:val="2"/>
          <w:numId w:val="4"/>
        </w:numPr>
      </w:pPr>
      <w:r w:rsidRPr="007863FC">
        <w:lastRenderedPageBreak/>
        <w:t>Expected fields in build event: csild, project, pipelineName, buildVersion, branch, name (value: "snyk-scan"), siam, exitcode.</w:t>
      </w:r>
    </w:p>
    <w:p w14:paraId="4FB27361" w14:textId="77777777" w:rsidR="007863FC" w:rsidRPr="007863FC" w:rsidRDefault="007863FC" w:rsidP="007863FC">
      <w:r w:rsidRPr="007863FC">
        <w:rPr>
          <w:b/>
          <w:bCs/>
        </w:rPr>
        <w:t>5. LSE CD (Lightspeed Enterprise Continuous Deployment)</w:t>
      </w:r>
    </w:p>
    <w:p w14:paraId="0C013F6F" w14:textId="77777777" w:rsidR="007863FC" w:rsidRPr="007863FC" w:rsidRDefault="007863FC" w:rsidP="007863FC">
      <w:pPr>
        <w:numPr>
          <w:ilvl w:val="0"/>
          <w:numId w:val="7"/>
        </w:numPr>
      </w:pPr>
      <w:r w:rsidRPr="007863FC">
        <w:rPr>
          <w:b/>
          <w:bCs/>
        </w:rPr>
        <w:t>Architecture:</w:t>
      </w:r>
    </w:p>
    <w:p w14:paraId="26EB4E15" w14:textId="77777777" w:rsidR="007863FC" w:rsidRPr="007863FC" w:rsidRDefault="007863FC" w:rsidP="007863FC">
      <w:pPr>
        <w:numPr>
          <w:ilvl w:val="1"/>
          <w:numId w:val="7"/>
        </w:numPr>
      </w:pPr>
      <w:r w:rsidRPr="007863FC">
        <w:t>A developer initiates deployment.</w:t>
      </w:r>
    </w:p>
    <w:p w14:paraId="2C1F3D6B" w14:textId="77777777" w:rsidR="007863FC" w:rsidRPr="007863FC" w:rsidRDefault="007863FC" w:rsidP="007863FC">
      <w:pPr>
        <w:numPr>
          <w:ilvl w:val="1"/>
          <w:numId w:val="7"/>
        </w:numPr>
      </w:pPr>
      <w:r w:rsidRPr="007863FC">
        <w:t>The LSE CD workflow includes a "Process Gates" step which makes a POST /cd/gates call to the Gatr REST API.</w:t>
      </w:r>
    </w:p>
    <w:p w14:paraId="4583F7C7" w14:textId="77777777" w:rsidR="007863FC" w:rsidRPr="007863FC" w:rsidRDefault="007863FC" w:rsidP="007863FC">
      <w:pPr>
        <w:numPr>
          <w:ilvl w:val="1"/>
          <w:numId w:val="7"/>
        </w:numPr>
      </w:pPr>
      <w:r w:rsidRPr="007863FC">
        <w:t>Interaction with Gatr Components (Gatr REST API, Gatr DB) and LSE components (LSE API, LSE UI, LSE DB) is analogous to LSE CI, but uses CD-specific endpoints and data.</w:t>
      </w:r>
    </w:p>
    <w:p w14:paraId="72C57930" w14:textId="77777777" w:rsidR="007863FC" w:rsidRPr="007863FC" w:rsidRDefault="007863FC" w:rsidP="007863FC">
      <w:pPr>
        <w:numPr>
          <w:ilvl w:val="1"/>
          <w:numId w:val="7"/>
        </w:numPr>
      </w:pPr>
      <w:r w:rsidRPr="007863FC">
        <w:t>LSE UI makes a GET /cd/results/{gatrId} for detailed results.</w:t>
      </w:r>
    </w:p>
    <w:p w14:paraId="1CC715DC" w14:textId="77777777" w:rsidR="007863FC" w:rsidRPr="007863FC" w:rsidRDefault="007863FC" w:rsidP="007863FC">
      <w:pPr>
        <w:numPr>
          <w:ilvl w:val="0"/>
          <w:numId w:val="7"/>
        </w:numPr>
      </w:pPr>
      <w:r w:rsidRPr="007863FC">
        <w:rPr>
          <w:b/>
          <w:bCs/>
        </w:rPr>
        <w:t>Workflow (LSE CD):</w:t>
      </w:r>
    </w:p>
    <w:p w14:paraId="1C9E504C" w14:textId="77777777" w:rsidR="007863FC" w:rsidRPr="007863FC" w:rsidRDefault="007863FC" w:rsidP="007863FC">
      <w:pPr>
        <w:numPr>
          <w:ilvl w:val="1"/>
          <w:numId w:val="8"/>
        </w:numPr>
      </w:pPr>
      <w:r w:rsidRPr="007863FC">
        <w:t>Developer initiates deployment.</w:t>
      </w:r>
    </w:p>
    <w:p w14:paraId="007B3001" w14:textId="77777777" w:rsidR="007863FC" w:rsidRPr="007863FC" w:rsidRDefault="007863FC" w:rsidP="007863FC">
      <w:pPr>
        <w:numPr>
          <w:ilvl w:val="1"/>
          <w:numId w:val="8"/>
        </w:numPr>
      </w:pPr>
      <w:r w:rsidRPr="007863FC">
        <w:t>Pipeline calls /cd/gates endpoint.</w:t>
      </w:r>
    </w:p>
    <w:p w14:paraId="10ED5947" w14:textId="77777777" w:rsidR="007863FC" w:rsidRPr="007863FC" w:rsidRDefault="007863FC" w:rsidP="007863FC">
      <w:pPr>
        <w:numPr>
          <w:ilvl w:val="1"/>
          <w:numId w:val="8"/>
        </w:numPr>
      </w:pPr>
      <w:r w:rsidRPr="007863FC">
        <w:t>Gate execution summary is stored in LSE DB.</w:t>
      </w:r>
    </w:p>
    <w:p w14:paraId="7C86B422" w14:textId="77777777" w:rsidR="007863FC" w:rsidRPr="007863FC" w:rsidRDefault="007863FC" w:rsidP="007863FC">
      <w:pPr>
        <w:numPr>
          <w:ilvl w:val="1"/>
          <w:numId w:val="8"/>
        </w:numPr>
      </w:pPr>
      <w:r w:rsidRPr="007863FC">
        <w:t>Build status (failed/successful) based on Gatr's overall result.</w:t>
      </w:r>
    </w:p>
    <w:p w14:paraId="56B982A9" w14:textId="77777777" w:rsidR="007863FC" w:rsidRPr="007863FC" w:rsidRDefault="007863FC" w:rsidP="007863FC">
      <w:pPr>
        <w:numPr>
          <w:ilvl w:val="1"/>
          <w:numId w:val="8"/>
        </w:numPr>
      </w:pPr>
      <w:r w:rsidRPr="007863FC">
        <w:t>Developers view gate summary in LSE UI.</w:t>
      </w:r>
    </w:p>
    <w:p w14:paraId="25D66AD5" w14:textId="77777777" w:rsidR="007863FC" w:rsidRPr="007863FC" w:rsidRDefault="007863FC" w:rsidP="007863FC">
      <w:pPr>
        <w:numPr>
          <w:ilvl w:val="1"/>
          <w:numId w:val="8"/>
        </w:numPr>
      </w:pPr>
      <w:r w:rsidRPr="007863FC">
        <w:t>Detailed results via /cd/results endpoint.</w:t>
      </w:r>
    </w:p>
    <w:p w14:paraId="2DCD3443" w14:textId="77777777" w:rsidR="007863FC" w:rsidRPr="007863FC" w:rsidRDefault="007863FC" w:rsidP="007863FC">
      <w:pPr>
        <w:numPr>
          <w:ilvl w:val="0"/>
          <w:numId w:val="7"/>
        </w:numPr>
      </w:pPr>
      <w:r w:rsidRPr="007863FC">
        <w:rPr>
          <w:b/>
          <w:bCs/>
        </w:rPr>
        <w:t>API Specifications (LSE CD):</w:t>
      </w:r>
    </w:p>
    <w:p w14:paraId="345AC1BC" w14:textId="77777777" w:rsidR="007863FC" w:rsidRPr="007863FC" w:rsidRDefault="007863FC" w:rsidP="007863FC">
      <w:pPr>
        <w:numPr>
          <w:ilvl w:val="1"/>
          <w:numId w:val="7"/>
        </w:numPr>
      </w:pPr>
      <w:r w:rsidRPr="007863FC">
        <w:rPr>
          <w:b/>
          <w:bCs/>
        </w:rPr>
        <w:t>1. Process CD Gates (POST /cd/gates)</w:t>
      </w:r>
    </w:p>
    <w:p w14:paraId="18C72982" w14:textId="77777777" w:rsidR="007863FC" w:rsidRPr="007863FC" w:rsidRDefault="007863FC" w:rsidP="007863FC">
      <w:pPr>
        <w:numPr>
          <w:ilvl w:val="2"/>
          <w:numId w:val="7"/>
        </w:numPr>
      </w:pPr>
      <w:r w:rsidRPr="007863FC">
        <w:rPr>
          <w:b/>
          <w:bCs/>
        </w:rPr>
        <w:t>Request Body:</w:t>
      </w:r>
    </w:p>
    <w:p w14:paraId="2B901C65" w14:textId="77777777" w:rsidR="007863FC" w:rsidRPr="007863FC" w:rsidRDefault="007863FC" w:rsidP="007863FC">
      <w:pPr>
        <w:numPr>
          <w:ilvl w:val="2"/>
          <w:numId w:val="7"/>
        </w:numPr>
      </w:pPr>
      <w:r w:rsidRPr="007863FC">
        <w:t>{</w:t>
      </w:r>
    </w:p>
    <w:p w14:paraId="529E230F" w14:textId="77777777" w:rsidR="007863FC" w:rsidRPr="007863FC" w:rsidRDefault="007863FC" w:rsidP="007863FC">
      <w:pPr>
        <w:numPr>
          <w:ilvl w:val="2"/>
          <w:numId w:val="7"/>
        </w:numPr>
      </w:pPr>
      <w:r w:rsidRPr="007863FC">
        <w:t xml:space="preserve">  "csild": 164603,</w:t>
      </w:r>
    </w:p>
    <w:p w14:paraId="17B3E486" w14:textId="77777777" w:rsidR="007863FC" w:rsidRPr="007863FC" w:rsidRDefault="007863FC" w:rsidP="007863FC">
      <w:pPr>
        <w:numPr>
          <w:ilvl w:val="2"/>
          <w:numId w:val="7"/>
        </w:numPr>
      </w:pPr>
      <w:r w:rsidRPr="007863FC">
        <w:t xml:space="preserve">  "project": "fin-unify",</w:t>
      </w:r>
    </w:p>
    <w:p w14:paraId="6B5295A2" w14:textId="77777777" w:rsidR="007863FC" w:rsidRPr="007863FC" w:rsidRDefault="007863FC" w:rsidP="007863FC">
      <w:pPr>
        <w:numPr>
          <w:ilvl w:val="2"/>
          <w:numId w:val="7"/>
        </w:numPr>
      </w:pPr>
      <w:r w:rsidRPr="007863FC">
        <w:t xml:space="preserve">  "pipelineName": "fin-d-cicd-unify-archctr",</w:t>
      </w:r>
    </w:p>
    <w:p w14:paraId="5A436774" w14:textId="77777777" w:rsidR="007863FC" w:rsidRPr="007863FC" w:rsidRDefault="007863FC" w:rsidP="007863FC">
      <w:pPr>
        <w:numPr>
          <w:ilvl w:val="2"/>
          <w:numId w:val="7"/>
        </w:numPr>
      </w:pPr>
      <w:r w:rsidRPr="007863FC">
        <w:t xml:space="preserve">  "buildVersion": "57b-45f4a60-feature-sdlc",</w:t>
      </w:r>
    </w:p>
    <w:p w14:paraId="66E4B3DE" w14:textId="77777777" w:rsidR="007863FC" w:rsidRPr="007863FC" w:rsidRDefault="007863FC" w:rsidP="007863FC">
      <w:pPr>
        <w:numPr>
          <w:ilvl w:val="2"/>
          <w:numId w:val="7"/>
        </w:numPr>
      </w:pPr>
      <w:r w:rsidRPr="007863FC">
        <w:lastRenderedPageBreak/>
        <w:t xml:space="preserve">  "stage": "CD",</w:t>
      </w:r>
    </w:p>
    <w:p w14:paraId="6ED5269C" w14:textId="77777777" w:rsidR="007863FC" w:rsidRPr="007863FC" w:rsidRDefault="007863FC" w:rsidP="007863FC">
      <w:pPr>
        <w:numPr>
          <w:ilvl w:val="2"/>
          <w:numId w:val="7"/>
        </w:numPr>
      </w:pPr>
      <w:r w:rsidRPr="007863FC">
        <w:t xml:space="preserve">  "environmentName": "gdev",</w:t>
      </w:r>
    </w:p>
    <w:p w14:paraId="02371C25" w14:textId="77777777" w:rsidR="007863FC" w:rsidRPr="007863FC" w:rsidRDefault="007863FC" w:rsidP="007863FC">
      <w:pPr>
        <w:numPr>
          <w:ilvl w:val="2"/>
          <w:numId w:val="7"/>
        </w:numPr>
      </w:pPr>
      <w:r w:rsidRPr="007863FC">
        <w:t xml:space="preserve">  "environmentClass": "dev",</w:t>
      </w:r>
    </w:p>
    <w:p w14:paraId="173F7975" w14:textId="77777777" w:rsidR="007863FC" w:rsidRPr="007863FC" w:rsidRDefault="007863FC" w:rsidP="007863FC">
      <w:pPr>
        <w:numPr>
          <w:ilvl w:val="2"/>
          <w:numId w:val="7"/>
        </w:numPr>
      </w:pPr>
      <w:r w:rsidRPr="007863FC">
        <w:t xml:space="preserve">  "pipelineType": "lse",</w:t>
      </w:r>
    </w:p>
    <w:p w14:paraId="792331F4" w14:textId="77777777" w:rsidR="007863FC" w:rsidRPr="007863FC" w:rsidRDefault="007863FC" w:rsidP="007863FC">
      <w:pPr>
        <w:numPr>
          <w:ilvl w:val="2"/>
          <w:numId w:val="7"/>
        </w:numPr>
      </w:pPr>
      <w:r w:rsidRPr="007863FC">
        <w:t xml:space="preserve">  "manifestName": "helm",</w:t>
      </w:r>
    </w:p>
    <w:p w14:paraId="5640542D" w14:textId="77777777" w:rsidR="007863FC" w:rsidRPr="007863FC" w:rsidRDefault="007863FC" w:rsidP="007863FC">
      <w:pPr>
        <w:numPr>
          <w:ilvl w:val="2"/>
          <w:numId w:val="7"/>
        </w:numPr>
      </w:pPr>
      <w:r w:rsidRPr="007863FC">
        <w:t xml:space="preserve">  "manifestType": "helm", // "helm" for helm manifests</w:t>
      </w:r>
    </w:p>
    <w:p w14:paraId="7CEA29F8" w14:textId="77777777" w:rsidR="007863FC" w:rsidRPr="007863FC" w:rsidRDefault="007863FC" w:rsidP="007863FC">
      <w:pPr>
        <w:numPr>
          <w:ilvl w:val="2"/>
          <w:numId w:val="7"/>
        </w:numPr>
      </w:pPr>
      <w:r w:rsidRPr="007863FC">
        <w:t xml:space="preserve">  "childCsilds": ["175670"], // optional</w:t>
      </w:r>
    </w:p>
    <w:p w14:paraId="3E591750" w14:textId="77777777" w:rsidR="007863FC" w:rsidRPr="007863FC" w:rsidRDefault="007863FC" w:rsidP="007863FC">
      <w:pPr>
        <w:numPr>
          <w:ilvl w:val="2"/>
          <w:numId w:val="7"/>
        </w:numPr>
      </w:pPr>
      <w:r w:rsidRPr="007863FC">
        <w:t xml:space="preserve">  "pipelineExecutionId": "CfCEG_h65GHEiwAZfDW", // mandatory</w:t>
      </w:r>
    </w:p>
    <w:p w14:paraId="7AE03A97" w14:textId="77777777" w:rsidR="007863FC" w:rsidRPr="007863FC" w:rsidRDefault="007863FC" w:rsidP="007863FC">
      <w:pPr>
        <w:numPr>
          <w:ilvl w:val="2"/>
          <w:numId w:val="7"/>
        </w:numPr>
      </w:pPr>
      <w:r w:rsidRPr="007863FC">
        <w:t xml:space="preserve">  "branchType": "release" // optional, "release"/"nonRelease", will be mandatory</w:t>
      </w:r>
    </w:p>
    <w:p w14:paraId="0734AD98" w14:textId="77777777" w:rsidR="007863FC" w:rsidRPr="007863FC" w:rsidRDefault="007863FC" w:rsidP="007863FC">
      <w:r w:rsidRPr="007863FC">
        <w:t>}</w:t>
      </w:r>
    </w:p>
    <w:p w14:paraId="0AF441B7" w14:textId="77777777" w:rsidR="007863FC" w:rsidRPr="007863FC" w:rsidRDefault="007863FC" w:rsidP="007863FC">
      <w:r w:rsidRPr="007863FC">
        <w:t>content_copydownload</w:t>
      </w:r>
    </w:p>
    <w:p w14:paraId="5789C45F" w14:textId="77777777" w:rsidR="007863FC" w:rsidRPr="007863FC" w:rsidRDefault="007863FC" w:rsidP="007863FC">
      <w:r w:rsidRPr="007863FC">
        <w:t>Use code</w:t>
      </w:r>
      <w:r w:rsidRPr="007863FC">
        <w:rPr>
          <w:rtl/>
        </w:rPr>
        <w:t> </w:t>
      </w:r>
      <w:hyperlink r:id="rId10" w:tgtFrame="_blank" w:history="1">
        <w:r w:rsidRPr="007863FC">
          <w:rPr>
            <w:rStyle w:val="Hyperlink"/>
          </w:rPr>
          <w:t>with caution</w:t>
        </w:r>
      </w:hyperlink>
      <w:r w:rsidRPr="007863FC">
        <w:rPr>
          <w:rtl/>
        </w:rPr>
        <w:t>.</w:t>
      </w:r>
      <w:r w:rsidRPr="007863FC">
        <w:t>Json</w:t>
      </w:r>
    </w:p>
    <w:p w14:paraId="5B3F67DF" w14:textId="77777777" w:rsidR="007863FC" w:rsidRPr="007863FC" w:rsidRDefault="007863FC" w:rsidP="007863FC">
      <w:pPr>
        <w:numPr>
          <w:ilvl w:val="2"/>
          <w:numId w:val="7"/>
        </w:numPr>
      </w:pPr>
      <w:r w:rsidRPr="007863FC">
        <w:rPr>
          <w:b/>
          <w:bCs/>
        </w:rPr>
        <w:t>Field Documentation:</w:t>
      </w:r>
      <w:r w:rsidRPr="007863FC">
        <w:t> Includes CD-specific fields like stage, environmentName, environmentClass, manifestName, manifestType, childCsilds, pipelineExecutionId.</w:t>
      </w:r>
    </w:p>
    <w:p w14:paraId="2A80BD6A" w14:textId="77777777" w:rsidR="007863FC" w:rsidRPr="007863FC" w:rsidRDefault="007863FC" w:rsidP="007863FC">
      <w:pPr>
        <w:numPr>
          <w:ilvl w:val="2"/>
          <w:numId w:val="7"/>
        </w:numPr>
      </w:pPr>
      <w:r w:rsidRPr="007863FC">
        <w:rPr>
          <w:b/>
          <w:bCs/>
        </w:rPr>
        <w:t>Successful Response:</w:t>
      </w:r>
      <w:r w:rsidRPr="007863FC">
        <w:t> Similar structure to LSE CI POST /ci/gates success.</w:t>
      </w:r>
    </w:p>
    <w:p w14:paraId="27EF5876" w14:textId="77777777" w:rsidR="007863FC" w:rsidRPr="007863FC" w:rsidRDefault="007863FC" w:rsidP="007863FC">
      <w:pPr>
        <w:numPr>
          <w:ilvl w:val="2"/>
          <w:numId w:val="7"/>
        </w:numPr>
      </w:pPr>
      <w:r w:rsidRPr="007863FC">
        <w:rPr>
          <w:b/>
          <w:bCs/>
        </w:rPr>
        <w:t>Error Response:</w:t>
      </w:r>
      <w:r w:rsidRPr="007863FC">
        <w:t> Similar structure to LSE CI POST /ci/gates error.</w:t>
      </w:r>
    </w:p>
    <w:p w14:paraId="24216F40" w14:textId="77777777" w:rsidR="007863FC" w:rsidRPr="007863FC" w:rsidRDefault="007863FC" w:rsidP="007863FC">
      <w:pPr>
        <w:numPr>
          <w:ilvl w:val="1"/>
          <w:numId w:val="7"/>
        </w:numPr>
      </w:pPr>
      <w:r w:rsidRPr="007863FC">
        <w:rPr>
          <w:b/>
          <w:bCs/>
        </w:rPr>
        <w:t>2. Fetch results for CD gates (GET /cd/results/{gatrId})</w:t>
      </w:r>
    </w:p>
    <w:p w14:paraId="31B5AF8F" w14:textId="77777777" w:rsidR="007863FC" w:rsidRPr="007863FC" w:rsidRDefault="007863FC" w:rsidP="007863FC">
      <w:pPr>
        <w:numPr>
          <w:ilvl w:val="2"/>
          <w:numId w:val="7"/>
        </w:numPr>
      </w:pPr>
      <w:r w:rsidRPr="007863FC">
        <w:rPr>
          <w:b/>
          <w:bCs/>
        </w:rPr>
        <w:t>Successful Response:</w:t>
      </w:r>
      <w:r w:rsidRPr="007863FC">
        <w:t> Similar structure to LSE CI GET /ci/results success.</w:t>
      </w:r>
    </w:p>
    <w:p w14:paraId="221CDB77" w14:textId="77777777" w:rsidR="007863FC" w:rsidRPr="007863FC" w:rsidRDefault="007863FC" w:rsidP="007863FC">
      <w:pPr>
        <w:numPr>
          <w:ilvl w:val="2"/>
          <w:numId w:val="7"/>
        </w:numPr>
      </w:pPr>
      <w:r w:rsidRPr="007863FC">
        <w:rPr>
          <w:b/>
          <w:bCs/>
        </w:rPr>
        <w:t>Error Response:</w:t>
      </w:r>
      <w:r w:rsidRPr="007863FC">
        <w:t> Similar structure to LSE CI GET /ci/results error.</w:t>
      </w:r>
    </w:p>
    <w:p w14:paraId="481C27E4" w14:textId="77777777" w:rsidR="007863FC" w:rsidRPr="007863FC" w:rsidRDefault="007863FC" w:rsidP="007863FC">
      <w:r w:rsidRPr="007863FC">
        <w:rPr>
          <w:b/>
          <w:bCs/>
        </w:rPr>
        <w:t>6. Legacy CI Integration</w:t>
      </w:r>
    </w:p>
    <w:p w14:paraId="7B33307D" w14:textId="77777777" w:rsidR="007863FC" w:rsidRPr="007863FC" w:rsidRDefault="007863FC" w:rsidP="007863FC">
      <w:pPr>
        <w:numPr>
          <w:ilvl w:val="0"/>
          <w:numId w:val="9"/>
        </w:numPr>
      </w:pPr>
      <w:r w:rsidRPr="007863FC">
        <w:rPr>
          <w:b/>
          <w:bCs/>
        </w:rPr>
        <w:t>Architecture:</w:t>
      </w:r>
    </w:p>
    <w:p w14:paraId="75D8235E" w14:textId="77777777" w:rsidR="007863FC" w:rsidRPr="007863FC" w:rsidRDefault="007863FC" w:rsidP="007863FC">
      <w:pPr>
        <w:numPr>
          <w:ilvl w:val="1"/>
          <w:numId w:val="9"/>
        </w:numPr>
      </w:pPr>
      <w:r w:rsidRPr="007863FC">
        <w:t>Similar to LSE CI, but with a "Legacy CI Workflow".</w:t>
      </w:r>
    </w:p>
    <w:p w14:paraId="7FD1C601" w14:textId="77777777" w:rsidR="007863FC" w:rsidRPr="007863FC" w:rsidRDefault="007863FC" w:rsidP="007863FC">
      <w:pPr>
        <w:numPr>
          <w:ilvl w:val="1"/>
          <w:numId w:val="9"/>
        </w:numPr>
      </w:pPr>
      <w:r w:rsidRPr="007863FC">
        <w:t>"Push Scan to Gatr" step makes a POST /ci/data call to Gatr REST API to upload scan results (e.g., Snyk).</w:t>
      </w:r>
    </w:p>
    <w:p w14:paraId="2DA6141E" w14:textId="77777777" w:rsidR="007863FC" w:rsidRPr="007863FC" w:rsidRDefault="007863FC" w:rsidP="007863FC">
      <w:pPr>
        <w:numPr>
          <w:ilvl w:val="1"/>
          <w:numId w:val="9"/>
        </w:numPr>
      </w:pPr>
      <w:r w:rsidRPr="007863FC">
        <w:t>"Process Gates" step makes a POST /ci/gates call.</w:t>
      </w:r>
    </w:p>
    <w:p w14:paraId="575E9133" w14:textId="77777777" w:rsidR="007863FC" w:rsidRPr="007863FC" w:rsidRDefault="007863FC" w:rsidP="007863FC">
      <w:pPr>
        <w:numPr>
          <w:ilvl w:val="1"/>
          <w:numId w:val="9"/>
        </w:numPr>
      </w:pPr>
      <w:r w:rsidRPr="007863FC">
        <w:lastRenderedPageBreak/>
        <w:t>A "Gatr UI" can be used to view "CI Gate Results Detail Page" by calling GET /ci/results/{GatrID}.</w:t>
      </w:r>
    </w:p>
    <w:p w14:paraId="61F5243F" w14:textId="77777777" w:rsidR="007863FC" w:rsidRPr="007863FC" w:rsidRDefault="007863FC" w:rsidP="007863FC">
      <w:pPr>
        <w:numPr>
          <w:ilvl w:val="0"/>
          <w:numId w:val="9"/>
        </w:numPr>
      </w:pPr>
      <w:r w:rsidRPr="007863FC">
        <w:rPr>
          <w:b/>
          <w:bCs/>
        </w:rPr>
        <w:t>Scope:</w:t>
      </w:r>
      <w:r w:rsidRPr="007863FC">
        <w:t> Gate results shown in build logs for Legacy Pipelines.</w:t>
      </w:r>
    </w:p>
    <w:p w14:paraId="147C731C" w14:textId="77777777" w:rsidR="007863FC" w:rsidRPr="007863FC" w:rsidRDefault="007863FC" w:rsidP="007863FC">
      <w:pPr>
        <w:numPr>
          <w:ilvl w:val="0"/>
          <w:numId w:val="9"/>
        </w:numPr>
      </w:pPr>
      <w:r w:rsidRPr="007863FC">
        <w:rPr>
          <w:b/>
          <w:bCs/>
        </w:rPr>
        <w:t>API Specifications (Legacy CI):</w:t>
      </w:r>
    </w:p>
    <w:p w14:paraId="0558B412" w14:textId="77777777" w:rsidR="007863FC" w:rsidRPr="007863FC" w:rsidRDefault="007863FC" w:rsidP="007863FC">
      <w:pPr>
        <w:numPr>
          <w:ilvl w:val="1"/>
          <w:numId w:val="9"/>
        </w:numPr>
      </w:pPr>
      <w:r w:rsidRPr="007863FC">
        <w:rPr>
          <w:b/>
          <w:bCs/>
        </w:rPr>
        <w:t>1. Upload scan results (POST /ci/data)</w:t>
      </w:r>
    </w:p>
    <w:p w14:paraId="3700C12D" w14:textId="77777777" w:rsidR="007863FC" w:rsidRPr="007863FC" w:rsidRDefault="007863FC" w:rsidP="007863FC">
      <w:pPr>
        <w:numPr>
          <w:ilvl w:val="2"/>
          <w:numId w:val="9"/>
        </w:numPr>
      </w:pPr>
      <w:r w:rsidRPr="007863FC">
        <w:rPr>
          <w:b/>
          <w:bCs/>
        </w:rPr>
        <w:t>Request Body:</w:t>
      </w:r>
    </w:p>
    <w:p w14:paraId="32FF9C63" w14:textId="77777777" w:rsidR="007863FC" w:rsidRPr="007863FC" w:rsidRDefault="007863FC" w:rsidP="007863FC">
      <w:pPr>
        <w:numPr>
          <w:ilvl w:val="2"/>
          <w:numId w:val="9"/>
        </w:numPr>
      </w:pPr>
      <w:r w:rsidRPr="007863FC">
        <w:t>{</w:t>
      </w:r>
    </w:p>
    <w:p w14:paraId="131F4EEB" w14:textId="77777777" w:rsidR="007863FC" w:rsidRPr="007863FC" w:rsidRDefault="007863FC" w:rsidP="007863FC">
      <w:pPr>
        <w:numPr>
          <w:ilvl w:val="2"/>
          <w:numId w:val="9"/>
        </w:numPr>
      </w:pPr>
      <w:r w:rsidRPr="007863FC">
        <w:t xml:space="preserve">  "csild": 171903,</w:t>
      </w:r>
    </w:p>
    <w:p w14:paraId="332355C1" w14:textId="77777777" w:rsidR="007863FC" w:rsidRPr="007863FC" w:rsidRDefault="007863FC" w:rsidP="007863FC">
      <w:pPr>
        <w:numPr>
          <w:ilvl w:val="2"/>
          <w:numId w:val="9"/>
        </w:numPr>
      </w:pPr>
      <w:r w:rsidRPr="007863FC">
        <w:t xml:space="preserve">  "project": "infra",</w:t>
      </w:r>
    </w:p>
    <w:p w14:paraId="6D9D926B" w14:textId="77777777" w:rsidR="007863FC" w:rsidRPr="007863FC" w:rsidRDefault="007863FC" w:rsidP="007863FC">
      <w:pPr>
        <w:numPr>
          <w:ilvl w:val="2"/>
          <w:numId w:val="9"/>
        </w:numPr>
      </w:pPr>
      <w:r w:rsidRPr="007863FC">
        <w:t xml:space="preserve">  "pipelineName": "jenkins-r-rhel2",</w:t>
      </w:r>
    </w:p>
    <w:p w14:paraId="510713BF" w14:textId="77777777" w:rsidR="007863FC" w:rsidRPr="007863FC" w:rsidRDefault="007863FC" w:rsidP="007863FC">
      <w:pPr>
        <w:numPr>
          <w:ilvl w:val="2"/>
          <w:numId w:val="9"/>
        </w:numPr>
      </w:pPr>
      <w:r w:rsidRPr="007863FC">
        <w:t xml:space="preserve">  "buildVersion": "jdk11-gradleissue-10-5a20406",</w:t>
      </w:r>
    </w:p>
    <w:p w14:paraId="178D706A" w14:textId="77777777" w:rsidR="007863FC" w:rsidRPr="007863FC" w:rsidRDefault="007863FC" w:rsidP="007863FC">
      <w:pPr>
        <w:numPr>
          <w:ilvl w:val="2"/>
          <w:numId w:val="9"/>
        </w:numPr>
      </w:pPr>
      <w:r w:rsidRPr="007863FC">
        <w:t xml:space="preserve">  "pipelineType": "LSC", // LSC, ICGBUILD, UNIFY</w:t>
      </w:r>
    </w:p>
    <w:p w14:paraId="281E46CF" w14:textId="77777777" w:rsidR="007863FC" w:rsidRPr="007863FC" w:rsidRDefault="007863FC" w:rsidP="007863FC">
      <w:pPr>
        <w:numPr>
          <w:ilvl w:val="2"/>
          <w:numId w:val="9"/>
        </w:numPr>
      </w:pPr>
      <w:r w:rsidRPr="007863FC">
        <w:t xml:space="preserve">  "branch": "release/jdk11-test",</w:t>
      </w:r>
    </w:p>
    <w:p w14:paraId="2C8F44CC" w14:textId="77777777" w:rsidR="007863FC" w:rsidRPr="007863FC" w:rsidRDefault="007863FC" w:rsidP="007863FC">
      <w:pPr>
        <w:numPr>
          <w:ilvl w:val="2"/>
          <w:numId w:val="9"/>
        </w:numPr>
      </w:pPr>
      <w:r w:rsidRPr="007863FC">
        <w:t xml:space="preserve">  "branchType": "release", // "release"/"nonRelease", mandatory in future</w:t>
      </w:r>
    </w:p>
    <w:p w14:paraId="0F4F1889" w14:textId="77777777" w:rsidR="007863FC" w:rsidRPr="007863FC" w:rsidRDefault="007863FC" w:rsidP="007863FC">
      <w:pPr>
        <w:numPr>
          <w:ilvl w:val="2"/>
          <w:numId w:val="9"/>
        </w:numPr>
      </w:pPr>
      <w:r w:rsidRPr="007863FC">
        <w:t xml:space="preserve">  "buildId": "0fffee6f1ad44e", // Loki buildId</w:t>
      </w:r>
    </w:p>
    <w:p w14:paraId="686CEBC0" w14:textId="77777777" w:rsidR="007863FC" w:rsidRPr="007863FC" w:rsidRDefault="007863FC" w:rsidP="007863FC">
      <w:pPr>
        <w:numPr>
          <w:ilvl w:val="2"/>
          <w:numId w:val="9"/>
        </w:numPr>
      </w:pPr>
      <w:r w:rsidRPr="007863FC">
        <w:t xml:space="preserve">  "buildType": "loki",</w:t>
      </w:r>
    </w:p>
    <w:p w14:paraId="359D167E" w14:textId="77777777" w:rsidR="007863FC" w:rsidRPr="007863FC" w:rsidRDefault="007863FC" w:rsidP="007863FC">
      <w:pPr>
        <w:numPr>
          <w:ilvl w:val="2"/>
          <w:numId w:val="9"/>
        </w:numPr>
      </w:pPr>
      <w:r w:rsidRPr="007863FC">
        <w:t xml:space="preserve">  "buildInstance": "msst",</w:t>
      </w:r>
    </w:p>
    <w:p w14:paraId="6674AF45" w14:textId="77777777" w:rsidR="007863FC" w:rsidRPr="007863FC" w:rsidRDefault="007863FC" w:rsidP="007863FC">
      <w:pPr>
        <w:numPr>
          <w:ilvl w:val="2"/>
          <w:numId w:val="9"/>
        </w:numPr>
      </w:pPr>
      <w:r w:rsidRPr="007863FC">
        <w:t xml:space="preserve">  "scanTool": "snyk", // "snyk" or "sonarqube"</w:t>
      </w:r>
    </w:p>
    <w:p w14:paraId="2574DF8E" w14:textId="77777777" w:rsidR="007863FC" w:rsidRPr="007863FC" w:rsidRDefault="007863FC" w:rsidP="007863FC">
      <w:pPr>
        <w:numPr>
          <w:ilvl w:val="2"/>
          <w:numId w:val="9"/>
        </w:numPr>
      </w:pPr>
      <w:r w:rsidRPr="007863FC">
        <w:t xml:space="preserve">  "scanResultFile": "snykscanresult.json"</w:t>
      </w:r>
    </w:p>
    <w:p w14:paraId="0FB11D3C" w14:textId="77777777" w:rsidR="007863FC" w:rsidRPr="007863FC" w:rsidRDefault="007863FC" w:rsidP="007863FC">
      <w:r w:rsidRPr="007863FC">
        <w:t>}</w:t>
      </w:r>
    </w:p>
    <w:p w14:paraId="18BB47B0" w14:textId="77777777" w:rsidR="007863FC" w:rsidRPr="007863FC" w:rsidRDefault="007863FC" w:rsidP="007863FC">
      <w:r w:rsidRPr="007863FC">
        <w:t>content_copydownload</w:t>
      </w:r>
    </w:p>
    <w:p w14:paraId="63B9E9F3" w14:textId="77777777" w:rsidR="007863FC" w:rsidRPr="007863FC" w:rsidRDefault="007863FC" w:rsidP="007863FC">
      <w:r w:rsidRPr="007863FC">
        <w:t>Use code</w:t>
      </w:r>
      <w:r w:rsidRPr="007863FC">
        <w:rPr>
          <w:rtl/>
        </w:rPr>
        <w:t> </w:t>
      </w:r>
      <w:hyperlink r:id="rId11" w:tgtFrame="_blank" w:history="1">
        <w:r w:rsidRPr="007863FC">
          <w:rPr>
            <w:rStyle w:val="Hyperlink"/>
          </w:rPr>
          <w:t>with caution</w:t>
        </w:r>
      </w:hyperlink>
      <w:r w:rsidRPr="007863FC">
        <w:rPr>
          <w:rtl/>
        </w:rPr>
        <w:t>.</w:t>
      </w:r>
      <w:r w:rsidRPr="007863FC">
        <w:t>Json</w:t>
      </w:r>
    </w:p>
    <w:p w14:paraId="6E510643" w14:textId="77777777" w:rsidR="007863FC" w:rsidRPr="007863FC" w:rsidRDefault="007863FC" w:rsidP="007863FC">
      <w:pPr>
        <w:numPr>
          <w:ilvl w:val="2"/>
          <w:numId w:val="9"/>
        </w:numPr>
      </w:pPr>
      <w:r w:rsidRPr="007863FC">
        <w:rPr>
          <w:b/>
          <w:bCs/>
        </w:rPr>
        <w:t>Successful Response:</w:t>
      </w:r>
      <w:r w:rsidRPr="007863FC">
        <w:t> { "status": "SUCCESS", "message": "upload complete", "eventExecutionTime": "..." }</w:t>
      </w:r>
    </w:p>
    <w:p w14:paraId="356A2343" w14:textId="77777777" w:rsidR="007863FC" w:rsidRPr="007863FC" w:rsidRDefault="007863FC" w:rsidP="007863FC">
      <w:pPr>
        <w:numPr>
          <w:ilvl w:val="2"/>
          <w:numId w:val="9"/>
        </w:numPr>
      </w:pPr>
      <w:r w:rsidRPr="007863FC">
        <w:rPr>
          <w:b/>
          <w:bCs/>
        </w:rPr>
        <w:t>Error Response:</w:t>
      </w:r>
      <w:r w:rsidRPr="007863FC">
        <w:t> { "error": { "code": 400, "status": "FAILED", ... "details": [{"message": "Upload Failed"}] } }</w:t>
      </w:r>
    </w:p>
    <w:p w14:paraId="43D7A2F9" w14:textId="77777777" w:rsidR="007863FC" w:rsidRPr="007863FC" w:rsidRDefault="007863FC" w:rsidP="007863FC">
      <w:pPr>
        <w:numPr>
          <w:ilvl w:val="1"/>
          <w:numId w:val="9"/>
        </w:numPr>
      </w:pPr>
      <w:r w:rsidRPr="007863FC">
        <w:rPr>
          <w:b/>
          <w:bCs/>
        </w:rPr>
        <w:t>2. Process ci gates (POST /ci/gates)</w:t>
      </w:r>
    </w:p>
    <w:p w14:paraId="4293F7EF" w14:textId="77777777" w:rsidR="007863FC" w:rsidRPr="007863FC" w:rsidRDefault="007863FC" w:rsidP="007863FC">
      <w:pPr>
        <w:numPr>
          <w:ilvl w:val="2"/>
          <w:numId w:val="9"/>
        </w:numPr>
      </w:pPr>
      <w:r w:rsidRPr="007863FC">
        <w:lastRenderedPageBreak/>
        <w:t>Request body is similar to LSE CI POST /ci/gates, with pipelineType being "LSC", "ICGBUILD", or "UNIFY". Specific examples provided for Lightspeed Classic, ICG Build, and Unify, mainly differing in pipelineType and example data.</w:t>
      </w:r>
    </w:p>
    <w:p w14:paraId="419B5E9F" w14:textId="77777777" w:rsidR="007863FC" w:rsidRPr="007863FC" w:rsidRDefault="007863FC" w:rsidP="007863FC">
      <w:pPr>
        <w:numPr>
          <w:ilvl w:val="2"/>
          <w:numId w:val="9"/>
        </w:numPr>
      </w:pPr>
      <w:r w:rsidRPr="007863FC">
        <w:t>Loki Instances (URLs for MSST, ISO, ITS, CPD) are referenced.</w:t>
      </w:r>
    </w:p>
    <w:p w14:paraId="0089C897" w14:textId="77777777" w:rsidR="007863FC" w:rsidRPr="007863FC" w:rsidRDefault="007863FC" w:rsidP="007863FC">
      <w:pPr>
        <w:numPr>
          <w:ilvl w:val="1"/>
          <w:numId w:val="9"/>
        </w:numPr>
      </w:pPr>
      <w:r w:rsidRPr="007863FC">
        <w:rPr>
          <w:b/>
          <w:bCs/>
        </w:rPr>
        <w:t>3. Fetch results for ci gates (GET /ci/results/{gatrId})</w:t>
      </w:r>
    </w:p>
    <w:p w14:paraId="40E0FFA1" w14:textId="77777777" w:rsidR="007863FC" w:rsidRPr="007863FC" w:rsidRDefault="007863FC" w:rsidP="007863FC">
      <w:pPr>
        <w:numPr>
          <w:ilvl w:val="2"/>
          <w:numId w:val="9"/>
        </w:numPr>
      </w:pPr>
      <w:r w:rsidRPr="007863FC">
        <w:t>Identical in structure and behavior to LSE CI GET /ci/results. Examples provided for PASS, FAIL, WARN, PASSED_WITH_EXCEPTIONS.</w:t>
      </w:r>
    </w:p>
    <w:p w14:paraId="12BB94DD" w14:textId="77777777" w:rsidR="007863FC" w:rsidRPr="007863FC" w:rsidRDefault="007863FC" w:rsidP="007863FC">
      <w:r w:rsidRPr="007863FC">
        <w:rPr>
          <w:b/>
          <w:bCs/>
        </w:rPr>
        <w:t>7. Annotations API - VDR (Vulnerability Disclosure Report) Integration</w:t>
      </w:r>
    </w:p>
    <w:p w14:paraId="414AAB44" w14:textId="77777777" w:rsidR="007863FC" w:rsidRPr="007863FC" w:rsidRDefault="007863FC" w:rsidP="007863FC">
      <w:pPr>
        <w:numPr>
          <w:ilvl w:val="0"/>
          <w:numId w:val="10"/>
        </w:numPr>
      </w:pPr>
      <w:r w:rsidRPr="007863FC">
        <w:rPr>
          <w:b/>
          <w:bCs/>
        </w:rPr>
        <w:t>Strategy:</w:t>
      </w:r>
    </w:p>
    <w:p w14:paraId="68992665" w14:textId="77777777" w:rsidR="007863FC" w:rsidRPr="007863FC" w:rsidRDefault="007863FC" w:rsidP="007863FC">
      <w:pPr>
        <w:numPr>
          <w:ilvl w:val="1"/>
          <w:numId w:val="10"/>
        </w:numPr>
      </w:pPr>
      <w:r w:rsidRPr="007863FC">
        <w:t>The "Snyk Scan Consumer" in Gatr Components will be enhanced to "Snyk Vuln/VDR/NonSnyk REST API Consumer".</w:t>
      </w:r>
    </w:p>
    <w:p w14:paraId="5662D099" w14:textId="77777777" w:rsidR="007863FC" w:rsidRPr="007863FC" w:rsidRDefault="007863FC" w:rsidP="007863FC">
      <w:pPr>
        <w:numPr>
          <w:ilvl w:val="1"/>
          <w:numId w:val="10"/>
        </w:numPr>
      </w:pPr>
      <w:r w:rsidRPr="007863FC">
        <w:t>Gatr DB will store VDR data alongside other scan results ("Hippo VDR / Others").</w:t>
      </w:r>
    </w:p>
    <w:p w14:paraId="27E96A9B" w14:textId="77777777" w:rsidR="007863FC" w:rsidRPr="007863FC" w:rsidRDefault="007863FC" w:rsidP="007863FC">
      <w:pPr>
        <w:numPr>
          <w:ilvl w:val="0"/>
          <w:numId w:val="10"/>
        </w:numPr>
      </w:pPr>
      <w:r w:rsidRPr="007863FC">
        <w:rPr>
          <w:b/>
          <w:bCs/>
        </w:rPr>
        <w:t>Note:</w:t>
      </w:r>
      <w:r w:rsidRPr="007863FC">
        <w:t> No change in the existing CI gates API contract.</w:t>
      </w:r>
    </w:p>
    <w:p w14:paraId="40AB7ACD" w14:textId="77777777" w:rsidR="007863FC" w:rsidRPr="007863FC" w:rsidRDefault="007863FC" w:rsidP="007863FC">
      <w:pPr>
        <w:numPr>
          <w:ilvl w:val="0"/>
          <w:numId w:val="10"/>
        </w:numPr>
      </w:pPr>
      <w:r w:rsidRPr="007863FC">
        <w:rPr>
          <w:b/>
          <w:bCs/>
        </w:rPr>
        <w:t>Notable Points (VDR):</w:t>
      </w:r>
    </w:p>
    <w:p w14:paraId="0D92D0AF" w14:textId="77777777" w:rsidR="007863FC" w:rsidRPr="007863FC" w:rsidRDefault="007863FC" w:rsidP="007863FC">
      <w:pPr>
        <w:numPr>
          <w:ilvl w:val="1"/>
          <w:numId w:val="11"/>
        </w:numPr>
      </w:pPr>
      <w:r w:rsidRPr="007863FC">
        <w:t>A pipeline will have only one scan result type: either scancxm (Snyk) or VDR.</w:t>
      </w:r>
    </w:p>
    <w:p w14:paraId="545C849E" w14:textId="77777777" w:rsidR="007863FC" w:rsidRPr="007863FC" w:rsidRDefault="007863FC" w:rsidP="007863FC">
      <w:pPr>
        <w:numPr>
          <w:ilvl w:val="1"/>
          <w:numId w:val="11"/>
        </w:numPr>
      </w:pPr>
      <w:r w:rsidRPr="007863FC">
        <w:t>VDR identification: bomFormat: "CycloneDX". If no vulnerabilities, VDR will have an empty vulnerabilities array or it won't exist.</w:t>
      </w:r>
    </w:p>
    <w:p w14:paraId="7C588054" w14:textId="77777777" w:rsidR="007863FC" w:rsidRPr="007863FC" w:rsidRDefault="007863FC" w:rsidP="007863FC">
      <w:pPr>
        <w:numPr>
          <w:ilvl w:val="1"/>
          <w:numId w:val="11"/>
        </w:numPr>
      </w:pPr>
      <w:r w:rsidRPr="007863FC">
        <w:t>Retention period for VDR/scan results in S3 is 14 days.</w:t>
      </w:r>
    </w:p>
    <w:p w14:paraId="6A401C09" w14:textId="77777777" w:rsidR="007863FC" w:rsidRPr="007863FC" w:rsidRDefault="007863FC" w:rsidP="007863FC">
      <w:pPr>
        <w:numPr>
          <w:ilvl w:val="1"/>
          <w:numId w:val="11"/>
        </w:numPr>
      </w:pPr>
      <w:r w:rsidRPr="007863FC">
        <w:t>VDR gates are currently only available for CI gating. CD gates integration will occur once a real-time API for CD is available.</w:t>
      </w:r>
    </w:p>
    <w:p w14:paraId="3880797C" w14:textId="77777777" w:rsidR="007863FC" w:rsidRPr="007863FC" w:rsidRDefault="007863FC" w:rsidP="007863FC">
      <w:pPr>
        <w:numPr>
          <w:ilvl w:val="1"/>
          <w:numId w:val="11"/>
        </w:numPr>
      </w:pPr>
      <w:r w:rsidRPr="007863FC">
        <w:t>If VDR scan file is unavailable at any point, CI gates will result in WARN with message "Scan result not available".</w:t>
      </w:r>
    </w:p>
    <w:p w14:paraId="33C15952" w14:textId="77777777" w:rsidR="007863FC" w:rsidRPr="007863FC" w:rsidRDefault="007863FC" w:rsidP="007863FC">
      <w:pPr>
        <w:numPr>
          <w:ilvl w:val="1"/>
          <w:numId w:val="11"/>
        </w:numPr>
      </w:pPr>
      <w:r w:rsidRPr="007863FC">
        <w:t>VDR results will be FAIL if "High/Medium/Critical vulnerabilities" gates are executed and "Scan result not available".</w:t>
      </w:r>
    </w:p>
    <w:p w14:paraId="1B8C7F60" w14:textId="77777777" w:rsidR="007863FC" w:rsidRPr="007863FC" w:rsidRDefault="007863FC" w:rsidP="007863FC">
      <w:pPr>
        <w:numPr>
          <w:ilvl w:val="1"/>
          <w:numId w:val="11"/>
        </w:numPr>
      </w:pPr>
      <w:r w:rsidRPr="007863FC">
        <w:t>The GEM/CSRA/RCE gates will be sunset once all applications move to VDR1.</w:t>
      </w:r>
    </w:p>
    <w:p w14:paraId="77FF3E85" w14:textId="77777777" w:rsidR="007863FC" w:rsidRPr="007863FC" w:rsidRDefault="007863FC" w:rsidP="007863FC">
      <w:pPr>
        <w:numPr>
          <w:ilvl w:val="1"/>
          <w:numId w:val="11"/>
        </w:numPr>
      </w:pPr>
      <w:r w:rsidRPr="007863FC">
        <w:t>High/Medium/Critical vulnerability gates will be updated for VDR outside HIPPO timelines.</w:t>
      </w:r>
    </w:p>
    <w:p w14:paraId="160E5A72" w14:textId="77777777" w:rsidR="007863FC" w:rsidRPr="007863FC" w:rsidRDefault="007863FC" w:rsidP="007863FC">
      <w:pPr>
        <w:numPr>
          <w:ilvl w:val="1"/>
          <w:numId w:val="11"/>
        </w:numPr>
      </w:pPr>
      <w:r w:rsidRPr="007863FC">
        <w:t>Policykit is out of scope.</w:t>
      </w:r>
    </w:p>
    <w:p w14:paraId="3FB09112" w14:textId="77777777" w:rsidR="007863FC" w:rsidRPr="007863FC" w:rsidRDefault="007863FC" w:rsidP="007863FC">
      <w:pPr>
        <w:numPr>
          <w:ilvl w:val="1"/>
          <w:numId w:val="11"/>
        </w:numPr>
      </w:pPr>
      <w:r w:rsidRPr="007863FC">
        <w:lastRenderedPageBreak/>
        <w:t>If no tag is available, VDR gates will be skipped.</w:t>
      </w:r>
    </w:p>
    <w:p w14:paraId="73BA2837" w14:textId="77777777" w:rsidR="007863FC" w:rsidRPr="007863FC" w:rsidRDefault="007863FC" w:rsidP="007863FC">
      <w:pPr>
        <w:numPr>
          <w:ilvl w:val="0"/>
          <w:numId w:val="10"/>
        </w:numPr>
      </w:pPr>
      <w:r w:rsidRPr="007863FC">
        <w:rPr>
          <w:b/>
          <w:bCs/>
        </w:rPr>
        <w:t>Workflow (VDR):</w:t>
      </w:r>
      <w:r w:rsidRPr="007863FC">
        <w:t> Same as LSE CI workflow.</w:t>
      </w:r>
    </w:p>
    <w:p w14:paraId="47A5CD87" w14:textId="77777777" w:rsidR="007863FC" w:rsidRPr="007863FC" w:rsidRDefault="007863FC" w:rsidP="007863FC">
      <w:r w:rsidRPr="007863FC">
        <w:rPr>
          <w:b/>
          <w:bCs/>
        </w:rPr>
        <w:t>8. VDR Gates (Examples of GET /ci/results/{gatrId} responses)</w:t>
      </w:r>
    </w:p>
    <w:p w14:paraId="3ECA7E26" w14:textId="77777777" w:rsidR="007863FC" w:rsidRPr="007863FC" w:rsidRDefault="007863FC" w:rsidP="007863FC">
      <w:pPr>
        <w:numPr>
          <w:ilvl w:val="0"/>
          <w:numId w:val="12"/>
        </w:numPr>
      </w:pPr>
      <w:r w:rsidRPr="007863FC">
        <w:rPr>
          <w:b/>
          <w:bCs/>
        </w:rPr>
        <w:t>1. GEM - Hard gate (LSE: Successful Response for overall result FAIL)</w:t>
      </w:r>
    </w:p>
    <w:p w14:paraId="795643EE" w14:textId="77777777" w:rsidR="007863FC" w:rsidRPr="007863FC" w:rsidRDefault="007863FC" w:rsidP="007863FC">
      <w:pPr>
        <w:numPr>
          <w:ilvl w:val="1"/>
          <w:numId w:val="12"/>
        </w:numPr>
      </w:pPr>
      <w:r w:rsidRPr="007863FC">
        <w:t>ruleGroup.ruleName: "GEMS"</w:t>
      </w:r>
    </w:p>
    <w:p w14:paraId="7D78F047" w14:textId="77777777" w:rsidR="007863FC" w:rsidRPr="007863FC" w:rsidRDefault="007863FC" w:rsidP="007863FC">
      <w:pPr>
        <w:numPr>
          <w:ilvl w:val="1"/>
          <w:numId w:val="12"/>
        </w:numPr>
      </w:pPr>
      <w:r w:rsidRPr="007863FC">
        <w:t>ruleGroup.ruleStatus: "FAIL"</w:t>
      </w:r>
    </w:p>
    <w:p w14:paraId="23A6C683" w14:textId="77777777" w:rsidR="007863FC" w:rsidRPr="007863FC" w:rsidRDefault="007863FC" w:rsidP="007863FC">
      <w:pPr>
        <w:numPr>
          <w:ilvl w:val="1"/>
          <w:numId w:val="12"/>
        </w:numPr>
      </w:pPr>
      <w:r w:rsidRPr="007863FC">
        <w:t>ruleGroup.ruleDescription: "[Hard gate] This rule will block your pipeline for any fixable GEM (Global Event Management) vulnerabilities."</w:t>
      </w:r>
    </w:p>
    <w:p w14:paraId="501A46A9" w14:textId="77777777" w:rsidR="007863FC" w:rsidRPr="007863FC" w:rsidRDefault="007863FC" w:rsidP="007863FC">
      <w:pPr>
        <w:numPr>
          <w:ilvl w:val="0"/>
          <w:numId w:val="12"/>
        </w:numPr>
      </w:pPr>
      <w:r w:rsidRPr="007863FC">
        <w:rPr>
          <w:b/>
          <w:bCs/>
        </w:rPr>
        <w:t>2. RCE - Soft gate (LSE: Successful Response for overall result WARN)</w:t>
      </w:r>
    </w:p>
    <w:p w14:paraId="1B15AEA4" w14:textId="77777777" w:rsidR="007863FC" w:rsidRPr="007863FC" w:rsidRDefault="007863FC" w:rsidP="007863FC">
      <w:pPr>
        <w:numPr>
          <w:ilvl w:val="1"/>
          <w:numId w:val="12"/>
        </w:numPr>
      </w:pPr>
      <w:r w:rsidRPr="007863FC">
        <w:t>ruleGroup.ruleName: "RCE"</w:t>
      </w:r>
    </w:p>
    <w:p w14:paraId="29D99CFA" w14:textId="77777777" w:rsidR="007863FC" w:rsidRPr="007863FC" w:rsidRDefault="007863FC" w:rsidP="007863FC">
      <w:pPr>
        <w:numPr>
          <w:ilvl w:val="1"/>
          <w:numId w:val="12"/>
        </w:numPr>
      </w:pPr>
      <w:r w:rsidRPr="007863FC">
        <w:t>ruleGroup.ruleStatus: "WARN"</w:t>
      </w:r>
    </w:p>
    <w:p w14:paraId="1C67DCAB" w14:textId="77777777" w:rsidR="007863FC" w:rsidRPr="007863FC" w:rsidRDefault="007863FC" w:rsidP="007863FC">
      <w:pPr>
        <w:numPr>
          <w:ilvl w:val="1"/>
          <w:numId w:val="12"/>
        </w:numPr>
      </w:pPr>
      <w:r w:rsidRPr="007863FC">
        <w:t>ruleGroup.ruleDescription: "[Soft gate] This rule has identified fixable RCE (Remote code execution) vulnerabilities associated with CSRA (Cyber Security Risk Appetite)."</w:t>
      </w:r>
    </w:p>
    <w:p w14:paraId="5789484A" w14:textId="77777777" w:rsidR="007863FC" w:rsidRPr="007863FC" w:rsidRDefault="007863FC" w:rsidP="007863FC">
      <w:pPr>
        <w:numPr>
          <w:ilvl w:val="0"/>
          <w:numId w:val="12"/>
        </w:numPr>
      </w:pPr>
      <w:r w:rsidRPr="007863FC">
        <w:rPr>
          <w:b/>
          <w:bCs/>
        </w:rPr>
        <w:t>3. CSRA - Soft gate (LSE: Successful Response for overall result WARN)</w:t>
      </w:r>
    </w:p>
    <w:p w14:paraId="48A71340" w14:textId="77777777" w:rsidR="007863FC" w:rsidRPr="007863FC" w:rsidRDefault="007863FC" w:rsidP="007863FC">
      <w:pPr>
        <w:numPr>
          <w:ilvl w:val="1"/>
          <w:numId w:val="12"/>
        </w:numPr>
      </w:pPr>
      <w:r w:rsidRPr="007863FC">
        <w:t>ruleGroup.ruleName: "CSRA"</w:t>
      </w:r>
    </w:p>
    <w:p w14:paraId="4C9A6C52" w14:textId="77777777" w:rsidR="007863FC" w:rsidRPr="007863FC" w:rsidRDefault="007863FC" w:rsidP="007863FC">
      <w:pPr>
        <w:numPr>
          <w:ilvl w:val="1"/>
          <w:numId w:val="12"/>
        </w:numPr>
      </w:pPr>
      <w:r w:rsidRPr="007863FC">
        <w:t>ruleGroup.ruleStatus: "WARN"</w:t>
      </w:r>
    </w:p>
    <w:p w14:paraId="5B3A591C" w14:textId="77777777" w:rsidR="007863FC" w:rsidRPr="007863FC" w:rsidRDefault="007863FC" w:rsidP="007863FC">
      <w:pPr>
        <w:numPr>
          <w:ilvl w:val="1"/>
          <w:numId w:val="12"/>
        </w:numPr>
      </w:pPr>
      <w:r w:rsidRPr="007863FC">
        <w:t>ruleGroup.ruleDescription: "[Soft gate] This rule has identified fixable vulnerabilities associated with CSRA (Cyber Security Risk Appetite)."</w:t>
      </w:r>
    </w:p>
    <w:p w14:paraId="68796069" w14:textId="77777777" w:rsidR="007863FC" w:rsidRPr="007863FC" w:rsidRDefault="007863FC" w:rsidP="007863FC">
      <w:pPr>
        <w:numPr>
          <w:ilvl w:val="0"/>
          <w:numId w:val="12"/>
        </w:numPr>
      </w:pPr>
      <w:r w:rsidRPr="007863FC">
        <w:rPr>
          <w:i/>
          <w:iCs/>
        </w:rPr>
        <w:t>(Legacy examples are also provided with similar content but specific to legacy contexts).</w:t>
      </w:r>
    </w:p>
    <w:p w14:paraId="137482CD" w14:textId="77777777" w:rsidR="007863FC" w:rsidRPr="007863FC" w:rsidRDefault="007863FC" w:rsidP="007863FC">
      <w:r w:rsidRPr="007863FC">
        <w:rPr>
          <w:b/>
          <w:bCs/>
        </w:rPr>
        <w:t>9. Parsing Vulnerabilities (from VDR/Scan Data)</w:t>
      </w:r>
    </w:p>
    <w:p w14:paraId="77CAA01A" w14:textId="77777777" w:rsidR="007863FC" w:rsidRPr="007863FC" w:rsidRDefault="007863FC" w:rsidP="007863FC">
      <w:pPr>
        <w:numPr>
          <w:ilvl w:val="0"/>
          <w:numId w:val="13"/>
        </w:numPr>
      </w:pPr>
      <w:r w:rsidRPr="007863FC">
        <w:t>If a fix is available, it's indicated at two points:</w:t>
      </w:r>
    </w:p>
    <w:p w14:paraId="336CF70A" w14:textId="77777777" w:rsidR="007863FC" w:rsidRPr="007863FC" w:rsidRDefault="007863FC" w:rsidP="007863FC">
      <w:pPr>
        <w:numPr>
          <w:ilvl w:val="1"/>
          <w:numId w:val="13"/>
        </w:numPr>
      </w:pPr>
      <w:r w:rsidRPr="007863FC">
        <w:t>affects.versions[] status is UNAFFECTED.</w:t>
      </w:r>
    </w:p>
    <w:p w14:paraId="764DFC31" w14:textId="77777777" w:rsidR="007863FC" w:rsidRPr="007863FC" w:rsidRDefault="007863FC" w:rsidP="007863FC">
      <w:pPr>
        <w:numPr>
          <w:ilvl w:val="1"/>
          <w:numId w:val="13"/>
        </w:numPr>
      </w:pPr>
      <w:r w:rsidRPr="007863FC">
        <w:t>analytic.responses[] contains UPDATE. If it only contains NULL/NOT_FIX, no fix is available.</w:t>
      </w:r>
    </w:p>
    <w:p w14:paraId="28D0E188" w14:textId="77777777" w:rsidR="007863FC" w:rsidRPr="007863FC" w:rsidRDefault="007863FC" w:rsidP="007863FC">
      <w:pPr>
        <w:numPr>
          <w:ilvl w:val="0"/>
          <w:numId w:val="13"/>
        </w:numPr>
      </w:pPr>
      <w:r w:rsidRPr="007863FC">
        <w:t>Citi specific tagging (GEM, RCE, CSRA) is identified if properties[].name="internal:citi:tags" contains the respective keyword.</w:t>
      </w:r>
    </w:p>
    <w:p w14:paraId="7068F073" w14:textId="77777777" w:rsidR="007863FC" w:rsidRPr="007863FC" w:rsidRDefault="007863FC" w:rsidP="007863FC">
      <w:r w:rsidRPr="007863FC">
        <w:rPr>
          <w:b/>
          <w:bCs/>
        </w:rPr>
        <w:lastRenderedPageBreak/>
        <w:t>10. Common Schema for findings[].failureDetails</w:t>
      </w:r>
      <w:r w:rsidRPr="007863FC">
        <w:br/>
        <w:t>The findings array in GET /ci/results and GET /cd/results responses contains a failureDetails array. The structure of elements within failureDetails varies based on the gate type.</w:t>
      </w:r>
    </w:p>
    <w:p w14:paraId="04DD6803" w14:textId="77777777" w:rsidR="007863FC" w:rsidRPr="007863FC" w:rsidRDefault="007863FC" w:rsidP="007863FC">
      <w:pPr>
        <w:numPr>
          <w:ilvl w:val="0"/>
          <w:numId w:val="14"/>
        </w:numPr>
      </w:pPr>
      <w:r w:rsidRPr="007863FC">
        <w:rPr>
          <w:b/>
          <w:bCs/>
        </w:rPr>
        <w:t>Threshold Based:</w:t>
      </w:r>
    </w:p>
    <w:p w14:paraId="3CEBF4DC" w14:textId="77777777" w:rsidR="007863FC" w:rsidRPr="007863FC" w:rsidRDefault="007863FC" w:rsidP="007863FC">
      <w:pPr>
        <w:numPr>
          <w:ilvl w:val="0"/>
          <w:numId w:val="14"/>
        </w:numPr>
      </w:pPr>
      <w:r w:rsidRPr="007863FC">
        <w:t>{</w:t>
      </w:r>
    </w:p>
    <w:p w14:paraId="431D777C" w14:textId="77777777" w:rsidR="007863FC" w:rsidRPr="007863FC" w:rsidRDefault="007863FC" w:rsidP="007863FC">
      <w:pPr>
        <w:numPr>
          <w:ilvl w:val="0"/>
          <w:numId w:val="14"/>
        </w:numPr>
      </w:pPr>
      <w:r w:rsidRPr="007863FC">
        <w:t xml:space="preserve">  "failureType": "THRESHOLD",</w:t>
      </w:r>
    </w:p>
    <w:p w14:paraId="5C7DA889" w14:textId="77777777" w:rsidR="007863FC" w:rsidRPr="007863FC" w:rsidRDefault="007863FC" w:rsidP="007863FC">
      <w:pPr>
        <w:numPr>
          <w:ilvl w:val="0"/>
          <w:numId w:val="14"/>
        </w:numPr>
      </w:pPr>
      <w:r w:rsidRPr="007863FC">
        <w:t xml:space="preserve">  "name": "Green Zone", // or "Reliability Rating"</w:t>
      </w:r>
    </w:p>
    <w:p w14:paraId="5BB77D77" w14:textId="77777777" w:rsidR="007863FC" w:rsidRPr="007863FC" w:rsidRDefault="007863FC" w:rsidP="007863FC">
      <w:pPr>
        <w:numPr>
          <w:ilvl w:val="0"/>
          <w:numId w:val="14"/>
        </w:numPr>
      </w:pPr>
      <w:r w:rsidRPr="007863FC">
        <w:t xml:space="preserve">  "id": "gatr-00654321abcd",</w:t>
      </w:r>
    </w:p>
    <w:p w14:paraId="29551513" w14:textId="77777777" w:rsidR="007863FC" w:rsidRPr="007863FC" w:rsidRDefault="007863FC" w:rsidP="007863FC">
      <w:pPr>
        <w:numPr>
          <w:ilvl w:val="0"/>
          <w:numId w:val="14"/>
        </w:numPr>
      </w:pPr>
      <w:r w:rsidRPr="007863FC">
        <w:t xml:space="preserve">  "type": "TIMEZONE", // or "METRIC_GREATER_THAN"</w:t>
      </w:r>
    </w:p>
    <w:p w14:paraId="40164162" w14:textId="77777777" w:rsidR="007863FC" w:rsidRPr="007863FC" w:rsidRDefault="007863FC" w:rsidP="007863FC">
      <w:pPr>
        <w:numPr>
          <w:ilvl w:val="0"/>
          <w:numId w:val="14"/>
        </w:numPr>
      </w:pPr>
      <w:r w:rsidRPr="007863FC">
        <w:t xml:space="preserve">  "datatype": "STRING", // or "NUMBER"</w:t>
      </w:r>
    </w:p>
    <w:p w14:paraId="30D73162" w14:textId="77777777" w:rsidR="007863FC" w:rsidRPr="007863FC" w:rsidRDefault="007863FC" w:rsidP="007863FC">
      <w:pPr>
        <w:numPr>
          <w:ilvl w:val="0"/>
          <w:numId w:val="14"/>
        </w:numPr>
      </w:pPr>
      <w:r w:rsidRPr="007863FC">
        <w:t xml:space="preserve">  "required": "1:00 to 5:00", // or "4.0"</w:t>
      </w:r>
    </w:p>
    <w:p w14:paraId="4A8E3BD7" w14:textId="77777777" w:rsidR="007863FC" w:rsidRPr="007863FC" w:rsidRDefault="007863FC" w:rsidP="007863FC">
      <w:pPr>
        <w:numPr>
          <w:ilvl w:val="0"/>
          <w:numId w:val="14"/>
        </w:numPr>
      </w:pPr>
      <w:r w:rsidRPr="007863FC">
        <w:t xml:space="preserve">  "actual": "2:00", // or "5.0"</w:t>
      </w:r>
    </w:p>
    <w:p w14:paraId="4D9A8CA2" w14:textId="77777777" w:rsidR="007863FC" w:rsidRPr="007863FC" w:rsidRDefault="007863FC" w:rsidP="007863FC">
      <w:pPr>
        <w:numPr>
          <w:ilvl w:val="0"/>
          <w:numId w:val="14"/>
        </w:numPr>
      </w:pPr>
      <w:r w:rsidRPr="007863FC">
        <w:t xml:space="preserve">  "description": "Timing is in UTC..." // or "Optional Description"</w:t>
      </w:r>
    </w:p>
    <w:p w14:paraId="3D120169" w14:textId="77777777" w:rsidR="007863FC" w:rsidRPr="007863FC" w:rsidRDefault="007863FC" w:rsidP="007863FC">
      <w:r w:rsidRPr="007863FC">
        <w:t>}</w:t>
      </w:r>
    </w:p>
    <w:p w14:paraId="76CCFBD2" w14:textId="77777777" w:rsidR="007863FC" w:rsidRPr="007863FC" w:rsidRDefault="007863FC" w:rsidP="007863FC">
      <w:r w:rsidRPr="007863FC">
        <w:t>content_copydownload</w:t>
      </w:r>
    </w:p>
    <w:p w14:paraId="30E5AFF6" w14:textId="77777777" w:rsidR="007863FC" w:rsidRPr="007863FC" w:rsidRDefault="007863FC" w:rsidP="007863FC">
      <w:r w:rsidRPr="007863FC">
        <w:t>Use code</w:t>
      </w:r>
      <w:r w:rsidRPr="007863FC">
        <w:rPr>
          <w:rtl/>
        </w:rPr>
        <w:t> </w:t>
      </w:r>
      <w:hyperlink r:id="rId12" w:tgtFrame="_blank" w:history="1">
        <w:r w:rsidRPr="007863FC">
          <w:rPr>
            <w:rStyle w:val="Hyperlink"/>
          </w:rPr>
          <w:t>with caution</w:t>
        </w:r>
      </w:hyperlink>
      <w:r w:rsidRPr="007863FC">
        <w:rPr>
          <w:rtl/>
        </w:rPr>
        <w:t>.</w:t>
      </w:r>
      <w:r w:rsidRPr="007863FC">
        <w:t>Json</w:t>
      </w:r>
    </w:p>
    <w:p w14:paraId="769C2FD4" w14:textId="77777777" w:rsidR="007863FC" w:rsidRPr="007863FC" w:rsidRDefault="007863FC" w:rsidP="007863FC">
      <w:pPr>
        <w:numPr>
          <w:ilvl w:val="0"/>
          <w:numId w:val="14"/>
        </w:numPr>
      </w:pPr>
      <w:r w:rsidRPr="007863FC">
        <w:rPr>
          <w:b/>
          <w:bCs/>
        </w:rPr>
        <w:t>Component Based:</w:t>
      </w:r>
    </w:p>
    <w:p w14:paraId="60E3D272" w14:textId="77777777" w:rsidR="007863FC" w:rsidRPr="007863FC" w:rsidRDefault="007863FC" w:rsidP="007863FC">
      <w:pPr>
        <w:numPr>
          <w:ilvl w:val="0"/>
          <w:numId w:val="14"/>
        </w:numPr>
      </w:pPr>
      <w:r w:rsidRPr="007863FC">
        <w:t>{</w:t>
      </w:r>
    </w:p>
    <w:p w14:paraId="1F0D5820" w14:textId="77777777" w:rsidR="007863FC" w:rsidRPr="007863FC" w:rsidRDefault="007863FC" w:rsidP="007863FC">
      <w:pPr>
        <w:numPr>
          <w:ilvl w:val="0"/>
          <w:numId w:val="14"/>
        </w:numPr>
      </w:pPr>
      <w:r w:rsidRPr="007863FC">
        <w:t xml:space="preserve">  "failureType": "COMPONENT",</w:t>
      </w:r>
    </w:p>
    <w:p w14:paraId="5DFA8F00" w14:textId="77777777" w:rsidR="007863FC" w:rsidRPr="007863FC" w:rsidRDefault="007863FC" w:rsidP="007863FC">
      <w:pPr>
        <w:numPr>
          <w:ilvl w:val="0"/>
          <w:numId w:val="14"/>
        </w:numPr>
      </w:pPr>
      <w:r w:rsidRPr="007863FC">
        <w:t xml:space="preserve">  "name": "commons-collections:commons-collections",</w:t>
      </w:r>
    </w:p>
    <w:p w14:paraId="704CE8DC" w14:textId="77777777" w:rsidR="007863FC" w:rsidRPr="007863FC" w:rsidRDefault="007863FC" w:rsidP="007863FC">
      <w:pPr>
        <w:numPr>
          <w:ilvl w:val="0"/>
          <w:numId w:val="14"/>
        </w:numPr>
      </w:pPr>
      <w:r w:rsidRPr="007863FC">
        <w:t xml:space="preserve">  "id": "commons-collections:commons-collections",</w:t>
      </w:r>
    </w:p>
    <w:p w14:paraId="518E3569" w14:textId="77777777" w:rsidR="007863FC" w:rsidRPr="007863FC" w:rsidRDefault="007863FC" w:rsidP="007863FC">
      <w:pPr>
        <w:numPr>
          <w:ilvl w:val="0"/>
          <w:numId w:val="14"/>
        </w:numPr>
      </w:pPr>
      <w:r w:rsidRPr="007863FC">
        <w:t xml:space="preserve">  "type": "LIBRARY",</w:t>
      </w:r>
    </w:p>
    <w:p w14:paraId="57A3CFCA" w14:textId="77777777" w:rsidR="007863FC" w:rsidRPr="007863FC" w:rsidRDefault="007863FC" w:rsidP="007863FC">
      <w:pPr>
        <w:numPr>
          <w:ilvl w:val="0"/>
          <w:numId w:val="14"/>
        </w:numPr>
      </w:pPr>
      <w:r w:rsidRPr="007863FC">
        <w:t xml:space="preserve">  "datatype": "STRING",</w:t>
      </w:r>
    </w:p>
    <w:p w14:paraId="42675FA2" w14:textId="77777777" w:rsidR="007863FC" w:rsidRPr="007863FC" w:rsidRDefault="007863FC" w:rsidP="007863FC">
      <w:pPr>
        <w:numPr>
          <w:ilvl w:val="0"/>
          <w:numId w:val="14"/>
        </w:numPr>
      </w:pPr>
      <w:r w:rsidRPr="007863FC">
        <w:t xml:space="preserve">  "required": "3.2.2",</w:t>
      </w:r>
    </w:p>
    <w:p w14:paraId="12CCAF3C" w14:textId="77777777" w:rsidR="007863FC" w:rsidRPr="007863FC" w:rsidRDefault="007863FC" w:rsidP="007863FC">
      <w:pPr>
        <w:numPr>
          <w:ilvl w:val="0"/>
          <w:numId w:val="14"/>
        </w:numPr>
      </w:pPr>
      <w:r w:rsidRPr="007863FC">
        <w:t xml:space="preserve">  "actual": "3.2.1",</w:t>
      </w:r>
    </w:p>
    <w:p w14:paraId="516B3B0E" w14:textId="77777777" w:rsidR="007863FC" w:rsidRPr="007863FC" w:rsidRDefault="007863FC" w:rsidP="007863FC">
      <w:pPr>
        <w:numPr>
          <w:ilvl w:val="0"/>
          <w:numId w:val="14"/>
        </w:numPr>
      </w:pPr>
      <w:r w:rsidRPr="007863FC">
        <w:t xml:space="preserve">  "description": "Vulnerable Library"</w:t>
      </w:r>
    </w:p>
    <w:p w14:paraId="19C57303" w14:textId="77777777" w:rsidR="007863FC" w:rsidRPr="007863FC" w:rsidRDefault="007863FC" w:rsidP="007863FC">
      <w:r w:rsidRPr="007863FC">
        <w:lastRenderedPageBreak/>
        <w:t>}</w:t>
      </w:r>
    </w:p>
    <w:p w14:paraId="46D9F548" w14:textId="77777777" w:rsidR="007863FC" w:rsidRPr="007863FC" w:rsidRDefault="007863FC" w:rsidP="007863FC">
      <w:r w:rsidRPr="007863FC">
        <w:t>content_copydownload</w:t>
      </w:r>
    </w:p>
    <w:p w14:paraId="32A3B807" w14:textId="77777777" w:rsidR="007863FC" w:rsidRPr="007863FC" w:rsidRDefault="007863FC" w:rsidP="007863FC">
      <w:r w:rsidRPr="007863FC">
        <w:t>Use code</w:t>
      </w:r>
      <w:r w:rsidRPr="007863FC">
        <w:rPr>
          <w:rtl/>
        </w:rPr>
        <w:t> </w:t>
      </w:r>
      <w:hyperlink r:id="rId13" w:tgtFrame="_blank" w:history="1">
        <w:r w:rsidRPr="007863FC">
          <w:rPr>
            <w:rStyle w:val="Hyperlink"/>
          </w:rPr>
          <w:t>with caution</w:t>
        </w:r>
      </w:hyperlink>
      <w:r w:rsidRPr="007863FC">
        <w:rPr>
          <w:rtl/>
        </w:rPr>
        <w:t>.</w:t>
      </w:r>
      <w:r w:rsidRPr="007863FC">
        <w:t>Json</w:t>
      </w:r>
    </w:p>
    <w:p w14:paraId="4DD7BB76" w14:textId="77777777" w:rsidR="007863FC" w:rsidRPr="007863FC" w:rsidRDefault="007863FC" w:rsidP="007863FC">
      <w:pPr>
        <w:numPr>
          <w:ilvl w:val="0"/>
          <w:numId w:val="14"/>
        </w:numPr>
      </w:pPr>
      <w:r w:rsidRPr="007863FC">
        <w:rPr>
          <w:b/>
          <w:bCs/>
        </w:rPr>
        <w:t>Boolean Based:</w:t>
      </w:r>
    </w:p>
    <w:p w14:paraId="683F6C51" w14:textId="77777777" w:rsidR="007863FC" w:rsidRPr="007863FC" w:rsidRDefault="007863FC" w:rsidP="007863FC">
      <w:pPr>
        <w:numPr>
          <w:ilvl w:val="0"/>
          <w:numId w:val="14"/>
        </w:numPr>
      </w:pPr>
      <w:r w:rsidRPr="007863FC">
        <w:t>{</w:t>
      </w:r>
    </w:p>
    <w:p w14:paraId="642B4015" w14:textId="77777777" w:rsidR="007863FC" w:rsidRPr="007863FC" w:rsidRDefault="007863FC" w:rsidP="007863FC">
      <w:pPr>
        <w:numPr>
          <w:ilvl w:val="0"/>
          <w:numId w:val="14"/>
        </w:numPr>
      </w:pPr>
      <w:r w:rsidRPr="007863FC">
        <w:t xml:space="preserve">  "failureType": "BOOLEAN",</w:t>
      </w:r>
    </w:p>
    <w:p w14:paraId="6A464B9B" w14:textId="77777777" w:rsidR="007863FC" w:rsidRPr="007863FC" w:rsidRDefault="007863FC" w:rsidP="007863FC">
      <w:pPr>
        <w:numPr>
          <w:ilvl w:val="0"/>
          <w:numId w:val="14"/>
        </w:numPr>
      </w:pPr>
      <w:r w:rsidRPr="007863FC">
        <w:t xml:space="preserve">  "name": "Canary Enablement",</w:t>
      </w:r>
    </w:p>
    <w:p w14:paraId="25CF5B51" w14:textId="77777777" w:rsidR="007863FC" w:rsidRPr="007863FC" w:rsidRDefault="007863FC" w:rsidP="007863FC">
      <w:pPr>
        <w:numPr>
          <w:ilvl w:val="0"/>
          <w:numId w:val="14"/>
        </w:numPr>
      </w:pPr>
      <w:r w:rsidRPr="007863FC">
        <w:t xml:space="preserve">  "id": "canary-enablement",</w:t>
      </w:r>
    </w:p>
    <w:p w14:paraId="1EEEFC62" w14:textId="77777777" w:rsidR="007863FC" w:rsidRPr="007863FC" w:rsidRDefault="007863FC" w:rsidP="007863FC">
      <w:pPr>
        <w:numPr>
          <w:ilvl w:val="0"/>
          <w:numId w:val="14"/>
        </w:numPr>
      </w:pPr>
      <w:r w:rsidRPr="007863FC">
        <w:t xml:space="preserve">  "type": "METRIC",</w:t>
      </w:r>
    </w:p>
    <w:p w14:paraId="5154F9CB" w14:textId="77777777" w:rsidR="007863FC" w:rsidRPr="007863FC" w:rsidRDefault="007863FC" w:rsidP="007863FC">
      <w:pPr>
        <w:numPr>
          <w:ilvl w:val="0"/>
          <w:numId w:val="14"/>
        </w:numPr>
      </w:pPr>
      <w:r w:rsidRPr="007863FC">
        <w:t xml:space="preserve">  "datatype": "boolean",</w:t>
      </w:r>
    </w:p>
    <w:p w14:paraId="43FFB172" w14:textId="77777777" w:rsidR="007863FC" w:rsidRPr="007863FC" w:rsidRDefault="007863FC" w:rsidP="007863FC">
      <w:pPr>
        <w:numPr>
          <w:ilvl w:val="0"/>
          <w:numId w:val="14"/>
        </w:numPr>
      </w:pPr>
      <w:r w:rsidRPr="007863FC">
        <w:t xml:space="preserve">  "required": "true",</w:t>
      </w:r>
    </w:p>
    <w:p w14:paraId="43472DF1" w14:textId="77777777" w:rsidR="007863FC" w:rsidRPr="007863FC" w:rsidRDefault="007863FC" w:rsidP="007863FC">
      <w:pPr>
        <w:numPr>
          <w:ilvl w:val="0"/>
          <w:numId w:val="14"/>
        </w:numPr>
      </w:pPr>
      <w:r w:rsidRPr="007863FC">
        <w:t xml:space="preserve">  "actual": "false",</w:t>
      </w:r>
    </w:p>
    <w:p w14:paraId="1CBA53FD" w14:textId="77777777" w:rsidR="007863FC" w:rsidRPr="007863FC" w:rsidRDefault="007863FC" w:rsidP="007863FC">
      <w:pPr>
        <w:numPr>
          <w:ilvl w:val="0"/>
          <w:numId w:val="14"/>
        </w:numPr>
      </w:pPr>
      <w:r w:rsidRPr="007863FC">
        <w:t xml:space="preserve">  "description": "Optional Description"</w:t>
      </w:r>
    </w:p>
    <w:p w14:paraId="3334D7CB" w14:textId="77777777" w:rsidR="007863FC" w:rsidRPr="007863FC" w:rsidRDefault="007863FC" w:rsidP="007863FC">
      <w:r w:rsidRPr="007863FC">
        <w:t>}</w:t>
      </w:r>
    </w:p>
    <w:p w14:paraId="0D475A25" w14:textId="77777777" w:rsidR="007863FC" w:rsidRPr="007863FC" w:rsidRDefault="007863FC" w:rsidP="007863FC">
      <w:r w:rsidRPr="007863FC">
        <w:t>content_copydownload</w:t>
      </w:r>
    </w:p>
    <w:p w14:paraId="0559F74A" w14:textId="77777777" w:rsidR="007863FC" w:rsidRPr="007863FC" w:rsidRDefault="007863FC" w:rsidP="007863FC">
      <w:r w:rsidRPr="007863FC">
        <w:t>Use code</w:t>
      </w:r>
      <w:r w:rsidRPr="007863FC">
        <w:rPr>
          <w:rtl/>
        </w:rPr>
        <w:t> </w:t>
      </w:r>
      <w:hyperlink r:id="rId14" w:tgtFrame="_blank" w:history="1">
        <w:r w:rsidRPr="007863FC">
          <w:rPr>
            <w:rStyle w:val="Hyperlink"/>
          </w:rPr>
          <w:t>with caution</w:t>
        </w:r>
      </w:hyperlink>
      <w:r w:rsidRPr="007863FC">
        <w:rPr>
          <w:rtl/>
        </w:rPr>
        <w:t>.</w:t>
      </w:r>
      <w:r w:rsidRPr="007863FC">
        <w:t>Json</w:t>
      </w:r>
    </w:p>
    <w:p w14:paraId="67708E0C" w14:textId="77777777" w:rsidR="007863FC" w:rsidRPr="007863FC" w:rsidRDefault="007863FC" w:rsidP="007863FC">
      <w:pPr>
        <w:numPr>
          <w:ilvl w:val="0"/>
          <w:numId w:val="14"/>
        </w:numPr>
      </w:pPr>
      <w:r w:rsidRPr="007863FC">
        <w:rPr>
          <w:b/>
          <w:bCs/>
        </w:rPr>
        <w:t>Combined:</w:t>
      </w:r>
      <w:r w:rsidRPr="007863FC">
        <w:t> Example shows a component-based rule (Snyk) and a gateEvaluationReason ("Snyk Scan Result Not Available") with its own failureDetails (e.g., for OSS Score).</w:t>
      </w:r>
    </w:p>
    <w:p w14:paraId="64065D17" w14:textId="77777777" w:rsidR="007863FC" w:rsidRPr="007863FC" w:rsidRDefault="007863FC" w:rsidP="007863FC">
      <w:pPr>
        <w:numPr>
          <w:ilvl w:val="0"/>
          <w:numId w:val="14"/>
        </w:numPr>
      </w:pPr>
      <w:r w:rsidRPr="007863FC">
        <w:rPr>
          <w:b/>
          <w:bCs/>
        </w:rPr>
        <w:t>Second approach (Not Recommended):</w:t>
      </w:r>
      <w:r w:rsidRPr="007863FC">
        <w:t> Similar to Combined, but with more generic failure reasons like generalFailureReasons.</w:t>
      </w:r>
    </w:p>
    <w:p w14:paraId="632E296C" w14:textId="77777777" w:rsidR="007863FC" w:rsidRPr="007863FC" w:rsidRDefault="007863FC" w:rsidP="007863FC">
      <w:r w:rsidRPr="007863FC">
        <w:rPr>
          <w:b/>
          <w:bCs/>
        </w:rPr>
        <w:t>11. CI Gates - Category and Type Details (Summary)</w:t>
      </w:r>
      <w:r w:rsidRPr="007863FC">
        <w:br/>
        <w:t>This table defines various CI gates. Key columns:</w:t>
      </w:r>
    </w:p>
    <w:p w14:paraId="7CF80DEA" w14:textId="77777777" w:rsidR="007863FC" w:rsidRPr="007863FC" w:rsidRDefault="007863FC" w:rsidP="007863FC">
      <w:pPr>
        <w:numPr>
          <w:ilvl w:val="0"/>
          <w:numId w:val="15"/>
        </w:numPr>
      </w:pPr>
      <w:r w:rsidRPr="007863FC">
        <w:rPr>
          <w:b/>
          <w:bCs/>
        </w:rPr>
        <w:t>Gate Name:</w:t>
      </w:r>
      <w:r w:rsidRPr="007863FC">
        <w:t> e.g., Snyk High Vulnerability, GEM, RCE, CSRA, Sonar Developer Thresholds, Express Lane Code Quality, ORM Risk Based Retirement.</w:t>
      </w:r>
    </w:p>
    <w:p w14:paraId="533AC99C" w14:textId="77777777" w:rsidR="007863FC" w:rsidRPr="007863FC" w:rsidRDefault="007863FC" w:rsidP="007863FC">
      <w:pPr>
        <w:numPr>
          <w:ilvl w:val="0"/>
          <w:numId w:val="15"/>
        </w:numPr>
      </w:pPr>
      <w:r w:rsidRPr="007863FC">
        <w:rPr>
          <w:b/>
          <w:bCs/>
        </w:rPr>
        <w:t>Gate ID:</w:t>
      </w:r>
      <w:r w:rsidRPr="007863FC">
        <w:t> e.g., gatr-01, gatr-04.</w:t>
      </w:r>
    </w:p>
    <w:p w14:paraId="11554C67" w14:textId="77777777" w:rsidR="007863FC" w:rsidRPr="007863FC" w:rsidRDefault="007863FC" w:rsidP="007863FC">
      <w:pPr>
        <w:numPr>
          <w:ilvl w:val="0"/>
          <w:numId w:val="15"/>
        </w:numPr>
      </w:pPr>
      <w:r w:rsidRPr="007863FC">
        <w:rPr>
          <w:b/>
          <w:bCs/>
        </w:rPr>
        <w:t>Gate Strength:</w:t>
      </w:r>
      <w:r w:rsidRPr="007863FC">
        <w:t> NON_ENFORCING, ENFORCING.</w:t>
      </w:r>
    </w:p>
    <w:p w14:paraId="1060C005" w14:textId="77777777" w:rsidR="007863FC" w:rsidRPr="007863FC" w:rsidRDefault="007863FC" w:rsidP="007863FC">
      <w:pPr>
        <w:numPr>
          <w:ilvl w:val="0"/>
          <w:numId w:val="15"/>
        </w:numPr>
      </w:pPr>
      <w:r w:rsidRPr="007863FC">
        <w:rPr>
          <w:b/>
          <w:bCs/>
        </w:rPr>
        <w:lastRenderedPageBreak/>
        <w:t>Service:</w:t>
      </w:r>
      <w:r w:rsidRPr="007863FC">
        <w:t> CI gates, Tekton controls, CD gates.</w:t>
      </w:r>
    </w:p>
    <w:p w14:paraId="6AB346EC" w14:textId="77777777" w:rsidR="007863FC" w:rsidRPr="007863FC" w:rsidRDefault="007863FC" w:rsidP="007863FC">
      <w:pPr>
        <w:numPr>
          <w:ilvl w:val="0"/>
          <w:numId w:val="15"/>
        </w:numPr>
      </w:pPr>
      <w:r w:rsidRPr="007863FC">
        <w:rPr>
          <w:b/>
          <w:bCs/>
        </w:rPr>
        <w:t>Policy:</w:t>
      </w:r>
      <w:r w:rsidRPr="007863FC">
        <w:t> Link to or description of the governing policy.</w:t>
      </w:r>
    </w:p>
    <w:p w14:paraId="7AB4B408" w14:textId="77777777" w:rsidR="007863FC" w:rsidRPr="007863FC" w:rsidRDefault="007863FC" w:rsidP="007863FC">
      <w:pPr>
        <w:numPr>
          <w:ilvl w:val="0"/>
          <w:numId w:val="15"/>
        </w:numPr>
      </w:pPr>
      <w:r w:rsidRPr="007863FC">
        <w:rPr>
          <w:b/>
          <w:bCs/>
        </w:rPr>
        <w:t>Description:</w:t>
      </w:r>
      <w:r w:rsidRPr="007863FC">
        <w:t> What the gate checks.</w:t>
      </w:r>
    </w:p>
    <w:p w14:paraId="016B911E" w14:textId="77777777" w:rsidR="007863FC" w:rsidRPr="007863FC" w:rsidRDefault="007863FC" w:rsidP="007863FC">
      <w:pPr>
        <w:numPr>
          <w:ilvl w:val="0"/>
          <w:numId w:val="15"/>
        </w:numPr>
      </w:pPr>
      <w:r w:rsidRPr="007863FC">
        <w:rPr>
          <w:b/>
          <w:bCs/>
        </w:rPr>
        <w:t>Type:</w:t>
      </w:r>
      <w:r w:rsidRPr="007863FC">
        <w:t> LIBRARY, METRIC, PARAMETER, BRANCH, RISK_SCORE, ERROR_CODE, ARTIFACT.</w:t>
      </w:r>
    </w:p>
    <w:p w14:paraId="16AAE944" w14:textId="77777777" w:rsidR="007863FC" w:rsidRPr="007863FC" w:rsidRDefault="007863FC" w:rsidP="007863FC">
      <w:pPr>
        <w:numPr>
          <w:ilvl w:val="0"/>
          <w:numId w:val="15"/>
        </w:numPr>
      </w:pPr>
      <w:r w:rsidRPr="007863FC">
        <w:rPr>
          <w:b/>
          <w:bCs/>
        </w:rPr>
        <w:t>Category:</w:t>
      </w:r>
      <w:r w:rsidRPr="007863FC">
        <w:t> SSTS, CODE_QUALITY, AUTOMATED_TESTS, RELEASE, DATA_QUALITY_AND_COMPLIANCE.</w:t>
      </w:r>
    </w:p>
    <w:p w14:paraId="35C3A67A" w14:textId="77777777" w:rsidR="007863FC" w:rsidRPr="007863FC" w:rsidRDefault="007863FC" w:rsidP="007863FC">
      <w:pPr>
        <w:numPr>
          <w:ilvl w:val="0"/>
          <w:numId w:val="15"/>
        </w:numPr>
      </w:pPr>
      <w:r w:rsidRPr="007863FC">
        <w:rPr>
          <w:b/>
          <w:bCs/>
        </w:rPr>
        <w:t>Sub Category:</w:t>
      </w:r>
      <w:r w:rsidRPr="007863FC">
        <w:t> HIPPO, NA, EXPRESS_LANE.</w:t>
      </w:r>
    </w:p>
    <w:p w14:paraId="2DD67452" w14:textId="77777777" w:rsidR="007863FC" w:rsidRPr="007863FC" w:rsidRDefault="007863FC" w:rsidP="007863FC">
      <w:pPr>
        <w:numPr>
          <w:ilvl w:val="0"/>
          <w:numId w:val="15"/>
        </w:numPr>
      </w:pPr>
      <w:r w:rsidRPr="007863FC">
        <w:rPr>
          <w:b/>
          <w:bCs/>
        </w:rPr>
        <w:t>GateType:</w:t>
      </w:r>
      <w:r w:rsidRPr="007863FC">
        <w:t> COMPONENT_BASED, THRESHOLD_BASED, BOOLEAN_BASED.</w:t>
      </w:r>
    </w:p>
    <w:p w14:paraId="17392F6E" w14:textId="77777777" w:rsidR="007863FC" w:rsidRPr="007863FC" w:rsidRDefault="007863FC" w:rsidP="007863FC">
      <w:r w:rsidRPr="007863FC">
        <w:rPr>
          <w:b/>
          <w:bCs/>
        </w:rPr>
        <w:t>12. CD Gates Catalog (Summary)</w:t>
      </w:r>
      <w:r w:rsidRPr="007863FC">
        <w:br/>
        <w:t>This table defines various CD gates. Key columns:</w:t>
      </w:r>
    </w:p>
    <w:p w14:paraId="07DD46F0" w14:textId="77777777" w:rsidR="007863FC" w:rsidRPr="007863FC" w:rsidRDefault="007863FC" w:rsidP="007863FC">
      <w:pPr>
        <w:numPr>
          <w:ilvl w:val="0"/>
          <w:numId w:val="16"/>
        </w:numPr>
      </w:pPr>
      <w:r w:rsidRPr="007863FC">
        <w:rPr>
          <w:b/>
          <w:bCs/>
        </w:rPr>
        <w:t>Rule Name:</w:t>
      </w:r>
      <w:r w:rsidRPr="007863FC">
        <w:t> e.g., CDQR_hardgate, GEM_HardGate_V2, EOVS_Softgate, SnykGate.</w:t>
      </w:r>
    </w:p>
    <w:p w14:paraId="4EF70C99" w14:textId="77777777" w:rsidR="007863FC" w:rsidRPr="007863FC" w:rsidRDefault="007863FC" w:rsidP="007863FC">
      <w:pPr>
        <w:numPr>
          <w:ilvl w:val="0"/>
          <w:numId w:val="16"/>
        </w:numPr>
      </w:pPr>
      <w:r w:rsidRPr="007863FC">
        <w:rPr>
          <w:b/>
          <w:bCs/>
        </w:rPr>
        <w:t>Rule Description:</w:t>
      </w:r>
      <w:r w:rsidRPr="007863FC">
        <w:t> What the rule enforces (BLOCK or WARN).</w:t>
      </w:r>
    </w:p>
    <w:p w14:paraId="76AB3840" w14:textId="77777777" w:rsidR="007863FC" w:rsidRPr="007863FC" w:rsidRDefault="007863FC" w:rsidP="007863FC">
      <w:pPr>
        <w:numPr>
          <w:ilvl w:val="0"/>
          <w:numId w:val="16"/>
        </w:numPr>
      </w:pPr>
      <w:r w:rsidRPr="007863FC">
        <w:rPr>
          <w:b/>
          <w:bCs/>
        </w:rPr>
        <w:t>Rule Group:</w:t>
      </w:r>
      <w:r w:rsidRPr="007863FC">
        <w:t> e.g., CDQR_RG, TST_EOVS_RG.</w:t>
      </w:r>
    </w:p>
    <w:p w14:paraId="2199D3F5" w14:textId="77777777" w:rsidR="007863FC" w:rsidRPr="007863FC" w:rsidRDefault="007863FC" w:rsidP="007863FC">
      <w:pPr>
        <w:numPr>
          <w:ilvl w:val="0"/>
          <w:numId w:val="16"/>
        </w:numPr>
      </w:pPr>
      <w:r w:rsidRPr="007863FC">
        <w:rPr>
          <w:b/>
          <w:bCs/>
        </w:rPr>
        <w:t>Failure Reason Summary:</w:t>
      </w:r>
      <w:r w:rsidRPr="007863FC">
        <w:t> Concise explanation of failure.</w:t>
      </w:r>
    </w:p>
    <w:p w14:paraId="25651647" w14:textId="77777777" w:rsidR="007863FC" w:rsidRPr="007863FC" w:rsidRDefault="007863FC" w:rsidP="007863FC">
      <w:pPr>
        <w:numPr>
          <w:ilvl w:val="0"/>
          <w:numId w:val="16"/>
        </w:numPr>
      </w:pPr>
      <w:r w:rsidRPr="007863FC">
        <w:rPr>
          <w:b/>
          <w:bCs/>
        </w:rPr>
        <w:t>Failure Reason Detail:</w:t>
      </w:r>
      <w:r w:rsidRPr="007863FC">
        <w:t> More specific details of the failure.</w:t>
      </w:r>
    </w:p>
    <w:p w14:paraId="32146514" w14:textId="77777777" w:rsidR="007863FC" w:rsidRPr="007863FC" w:rsidRDefault="007863FC" w:rsidP="007863FC">
      <w:pPr>
        <w:numPr>
          <w:ilvl w:val="0"/>
          <w:numId w:val="16"/>
        </w:numPr>
      </w:pPr>
      <w:r w:rsidRPr="007863FC">
        <w:rPr>
          <w:b/>
          <w:bCs/>
        </w:rPr>
        <w:t>Remediation:</w:t>
      </w:r>
      <w:r w:rsidRPr="007863FC">
        <w:t> How to fix the issue.</w:t>
      </w:r>
    </w:p>
    <w:p w14:paraId="53768E73" w14:textId="77777777" w:rsidR="007863FC" w:rsidRPr="007863FC" w:rsidRDefault="007863FC" w:rsidP="007863FC">
      <w:pPr>
        <w:numPr>
          <w:ilvl w:val="0"/>
          <w:numId w:val="16"/>
        </w:numPr>
      </w:pPr>
      <w:r w:rsidRPr="007863FC">
        <w:rPr>
          <w:b/>
          <w:bCs/>
        </w:rPr>
        <w:t>Policy:</w:t>
      </w:r>
      <w:r w:rsidRPr="007863FC">
        <w:t> Link to or description of the governing policy.</w:t>
      </w:r>
    </w:p>
    <w:p w14:paraId="0643B7FC" w14:textId="77777777" w:rsidR="007863FC" w:rsidRPr="007863FC" w:rsidRDefault="007863FC" w:rsidP="007863FC">
      <w:r w:rsidRPr="007863FC">
        <w:rPr>
          <w:b/>
          <w:bCs/>
        </w:rPr>
        <w:t>13. Roadmap</w:t>
      </w:r>
    </w:p>
    <w:p w14:paraId="6EF5E8BB" w14:textId="77777777" w:rsidR="007863FC" w:rsidRPr="007863FC" w:rsidRDefault="007863FC" w:rsidP="007863FC">
      <w:pPr>
        <w:numPr>
          <w:ilvl w:val="0"/>
          <w:numId w:val="17"/>
        </w:numPr>
      </w:pPr>
      <w:r w:rsidRPr="007863FC">
        <w:rPr>
          <w:b/>
          <w:bCs/>
        </w:rPr>
        <w:t>Current Status (Targeted for June End):</w:t>
      </w:r>
    </w:p>
    <w:p w14:paraId="6AEE31E3" w14:textId="77777777" w:rsidR="007863FC" w:rsidRPr="007863FC" w:rsidRDefault="007863FC" w:rsidP="007863FC">
      <w:pPr>
        <w:numPr>
          <w:ilvl w:val="1"/>
          <w:numId w:val="17"/>
        </w:numPr>
      </w:pPr>
      <w:r w:rsidRPr="007863FC">
        <w:t>Store Snyk Results</w:t>
      </w:r>
    </w:p>
    <w:p w14:paraId="4EFCB74B" w14:textId="77777777" w:rsidR="007863FC" w:rsidRPr="007863FC" w:rsidRDefault="007863FC" w:rsidP="007863FC">
      <w:pPr>
        <w:numPr>
          <w:ilvl w:val="1"/>
          <w:numId w:val="17"/>
        </w:numPr>
      </w:pPr>
      <w:r w:rsidRPr="007863FC">
        <w:t>Process CD Gates</w:t>
      </w:r>
    </w:p>
    <w:p w14:paraId="50108C64" w14:textId="77777777" w:rsidR="007863FC" w:rsidRPr="007863FC" w:rsidRDefault="007863FC" w:rsidP="007863FC">
      <w:pPr>
        <w:numPr>
          <w:ilvl w:val="1"/>
          <w:numId w:val="17"/>
        </w:numPr>
      </w:pPr>
      <w:r w:rsidRPr="007863FC">
        <w:t>Gates Summary (Share summary of #failed/passed/warned gates, Share overall result)</w:t>
      </w:r>
    </w:p>
    <w:p w14:paraId="25E6B17F" w14:textId="77777777" w:rsidR="007863FC" w:rsidRPr="007863FC" w:rsidRDefault="007863FC" w:rsidP="007863FC">
      <w:pPr>
        <w:numPr>
          <w:ilvl w:val="1"/>
          <w:numId w:val="17"/>
        </w:numPr>
      </w:pPr>
      <w:r w:rsidRPr="007863FC">
        <w:t>Results Detail (Share details of execution, Share failure reason and remediation)</w:t>
      </w:r>
    </w:p>
    <w:p w14:paraId="1E340E76" w14:textId="77777777" w:rsidR="007863FC" w:rsidRPr="007863FC" w:rsidRDefault="007863FC" w:rsidP="007863FC">
      <w:pPr>
        <w:numPr>
          <w:ilvl w:val="1"/>
          <w:numId w:val="17"/>
        </w:numPr>
      </w:pPr>
      <w:r w:rsidRPr="007863FC">
        <w:t>LSE UI Integration (Integrate gating summary, Show detailed findings with actionable feedback)</w:t>
      </w:r>
    </w:p>
    <w:p w14:paraId="4E1B769E" w14:textId="77777777" w:rsidR="007863FC" w:rsidRPr="007863FC" w:rsidRDefault="007863FC" w:rsidP="007863FC">
      <w:pPr>
        <w:numPr>
          <w:ilvl w:val="0"/>
          <w:numId w:val="17"/>
        </w:numPr>
      </w:pPr>
      <w:r w:rsidRPr="007863FC">
        <w:rPr>
          <w:b/>
          <w:bCs/>
        </w:rPr>
        <w:t>Upcoming Features:</w:t>
      </w:r>
    </w:p>
    <w:p w14:paraId="0EA27C9E" w14:textId="77777777" w:rsidR="007863FC" w:rsidRPr="007863FC" w:rsidRDefault="007863FC" w:rsidP="007863FC">
      <w:pPr>
        <w:numPr>
          <w:ilvl w:val="1"/>
          <w:numId w:val="17"/>
        </w:numPr>
      </w:pPr>
      <w:r w:rsidRPr="007863FC">
        <w:rPr>
          <w:b/>
          <w:bCs/>
        </w:rPr>
        <w:lastRenderedPageBreak/>
        <w:t>Q3 2024:</w:t>
      </w:r>
    </w:p>
    <w:p w14:paraId="0A937E7C" w14:textId="77777777" w:rsidR="007863FC" w:rsidRPr="007863FC" w:rsidRDefault="007863FC" w:rsidP="007863FC">
      <w:pPr>
        <w:numPr>
          <w:ilvl w:val="2"/>
          <w:numId w:val="17"/>
        </w:numPr>
      </w:pPr>
      <w:r w:rsidRPr="007863FC">
        <w:t>HIPPO: Enable Snyk CI Soft Gate</w:t>
      </w:r>
    </w:p>
    <w:p w14:paraId="576820A7" w14:textId="77777777" w:rsidR="007863FC" w:rsidRPr="007863FC" w:rsidRDefault="007863FC" w:rsidP="007863FC">
      <w:pPr>
        <w:numPr>
          <w:ilvl w:val="2"/>
          <w:numId w:val="17"/>
        </w:numPr>
      </w:pPr>
      <w:r w:rsidRPr="007863FC">
        <w:t>LSE: Snyk CI results on LSE UI</w:t>
      </w:r>
    </w:p>
    <w:p w14:paraId="50B99D0E" w14:textId="77777777" w:rsidR="007863FC" w:rsidRPr="007863FC" w:rsidRDefault="007863FC" w:rsidP="007863FC">
      <w:pPr>
        <w:numPr>
          <w:ilvl w:val="2"/>
          <w:numId w:val="17"/>
        </w:numPr>
      </w:pPr>
      <w:r w:rsidRPr="007863FC">
        <w:t>LSE: Enable Opt In/Opt out UI</w:t>
      </w:r>
    </w:p>
    <w:p w14:paraId="7BCAFB9F" w14:textId="77777777" w:rsidR="007863FC" w:rsidRPr="007863FC" w:rsidRDefault="007863FC" w:rsidP="007863FC">
      <w:pPr>
        <w:numPr>
          <w:ilvl w:val="2"/>
          <w:numId w:val="17"/>
        </w:numPr>
      </w:pPr>
      <w:r w:rsidRPr="007863FC">
        <w:t>Legacy: Enable Opt In/Opt out UI</w:t>
      </w:r>
    </w:p>
    <w:p w14:paraId="3524054A" w14:textId="77777777" w:rsidR="007863FC" w:rsidRPr="007863FC" w:rsidRDefault="007863FC" w:rsidP="007863FC">
      <w:pPr>
        <w:numPr>
          <w:ilvl w:val="1"/>
          <w:numId w:val="17"/>
        </w:numPr>
      </w:pPr>
      <w:r w:rsidRPr="007863FC">
        <w:rPr>
          <w:b/>
          <w:bCs/>
        </w:rPr>
        <w:t>Q4 2024:</w:t>
      </w:r>
    </w:p>
    <w:p w14:paraId="41EBAB8B" w14:textId="77777777" w:rsidR="007863FC" w:rsidRPr="007863FC" w:rsidRDefault="007863FC" w:rsidP="007863FC">
      <w:pPr>
        <w:numPr>
          <w:ilvl w:val="2"/>
          <w:numId w:val="17"/>
        </w:numPr>
      </w:pPr>
      <w:r w:rsidRPr="007863FC">
        <w:t>HIPPO: Enable Opt In/Opt out</w:t>
      </w:r>
    </w:p>
    <w:p w14:paraId="0920CE2A" w14:textId="77777777" w:rsidR="007863FC" w:rsidRPr="007863FC" w:rsidRDefault="007863FC" w:rsidP="007863FC">
      <w:pPr>
        <w:numPr>
          <w:ilvl w:val="2"/>
          <w:numId w:val="17"/>
        </w:numPr>
      </w:pPr>
      <w:r w:rsidRPr="007863FC">
        <w:t>HIPPO: Enable Snyk Hard Gate</w:t>
      </w:r>
    </w:p>
    <w:p w14:paraId="4A91CC7E" w14:textId="77777777" w:rsidR="007863FC" w:rsidRPr="007863FC" w:rsidRDefault="007863FC" w:rsidP="007863FC">
      <w:pPr>
        <w:numPr>
          <w:ilvl w:val="2"/>
          <w:numId w:val="17"/>
        </w:numPr>
      </w:pPr>
      <w:r w:rsidRPr="007863FC">
        <w:t>LSE: Enable Opt In/Opt out UI</w:t>
      </w:r>
    </w:p>
    <w:p w14:paraId="565ED032" w14:textId="77777777" w:rsidR="007863FC" w:rsidRPr="007863FC" w:rsidRDefault="007863FC" w:rsidP="007863FC">
      <w:pPr>
        <w:numPr>
          <w:ilvl w:val="2"/>
          <w:numId w:val="17"/>
        </w:numPr>
      </w:pPr>
      <w:r w:rsidRPr="007863FC">
        <w:t>Legacy: Enable Snyk Hard Gate</w:t>
      </w:r>
    </w:p>
    <w:p w14:paraId="0E65E083" w14:textId="77777777" w:rsidR="007863FC" w:rsidRPr="007863FC" w:rsidRDefault="007863FC" w:rsidP="007863FC">
      <w:r w:rsidRPr="007863FC">
        <w:rPr>
          <w:b/>
          <w:bCs/>
        </w:rPr>
        <w:t>14. Contacts &amp; Feedback</w:t>
      </w:r>
      <w:r w:rsidRPr="007863FC">
        <w:br/>
        <w:t>Please reach out to:</w:t>
      </w:r>
    </w:p>
    <w:p w14:paraId="7562CCF7" w14:textId="77777777" w:rsidR="007863FC" w:rsidRPr="007863FC" w:rsidRDefault="007863FC" w:rsidP="007863FC">
      <w:pPr>
        <w:numPr>
          <w:ilvl w:val="0"/>
          <w:numId w:val="18"/>
        </w:numPr>
      </w:pPr>
      <w:r w:rsidRPr="007863FC">
        <w:t>@Guledi, Shelly (TECH)</w:t>
      </w:r>
    </w:p>
    <w:p w14:paraId="6A5E1597" w14:textId="77777777" w:rsidR="007863FC" w:rsidRPr="007863FC" w:rsidRDefault="007863FC" w:rsidP="007863FC">
      <w:pPr>
        <w:numPr>
          <w:ilvl w:val="0"/>
          <w:numId w:val="18"/>
        </w:numPr>
      </w:pPr>
      <w:r w:rsidRPr="007863FC">
        <w:t>@Atkinson,William</w:t>
      </w:r>
    </w:p>
    <w:p w14:paraId="366F376B" w14:textId="77777777" w:rsidR="007863FC" w:rsidRPr="007863FC" w:rsidRDefault="007863FC" w:rsidP="007863FC">
      <w:pPr>
        <w:numPr>
          <w:ilvl w:val="0"/>
          <w:numId w:val="18"/>
        </w:numPr>
      </w:pPr>
      <w:r w:rsidRPr="007863FC">
        <w:t>@Arroyo, John (TECH)</w:t>
      </w:r>
    </w:p>
    <w:p w14:paraId="63ADDD7C" w14:textId="77777777" w:rsidR="007863FC" w:rsidRPr="007863FC" w:rsidRDefault="007863FC" w:rsidP="007863FC">
      <w:pPr>
        <w:numPr>
          <w:ilvl w:val="0"/>
          <w:numId w:val="18"/>
        </w:numPr>
      </w:pPr>
      <w:r w:rsidRPr="007863FC">
        <w:t>@Satpalli, Arunkumar (TECH)</w:t>
      </w:r>
      <w:r w:rsidRPr="007863FC">
        <w:br/>
        <w:t>... to provide any feedback.</w:t>
      </w:r>
    </w:p>
    <w:p w14:paraId="5287B77B" w14:textId="77777777" w:rsidR="00F61D08" w:rsidRDefault="00F61D08"/>
    <w:sectPr w:rsidR="00F61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61B1F"/>
    <w:multiLevelType w:val="multilevel"/>
    <w:tmpl w:val="74CA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80406"/>
    <w:multiLevelType w:val="multilevel"/>
    <w:tmpl w:val="093ED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962875"/>
    <w:multiLevelType w:val="multilevel"/>
    <w:tmpl w:val="8CBE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D1EC3"/>
    <w:multiLevelType w:val="multilevel"/>
    <w:tmpl w:val="9E26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55458"/>
    <w:multiLevelType w:val="multilevel"/>
    <w:tmpl w:val="DA18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2D7EB2"/>
    <w:multiLevelType w:val="multilevel"/>
    <w:tmpl w:val="8B26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9C4953"/>
    <w:multiLevelType w:val="multilevel"/>
    <w:tmpl w:val="8E22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A41AF4"/>
    <w:multiLevelType w:val="multilevel"/>
    <w:tmpl w:val="8904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0D7F69"/>
    <w:multiLevelType w:val="multilevel"/>
    <w:tmpl w:val="5C04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BE6D1D"/>
    <w:multiLevelType w:val="multilevel"/>
    <w:tmpl w:val="A336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7D1E88"/>
    <w:multiLevelType w:val="multilevel"/>
    <w:tmpl w:val="EFBA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7247CB"/>
    <w:multiLevelType w:val="multilevel"/>
    <w:tmpl w:val="E1A4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7F209D"/>
    <w:multiLevelType w:val="multilevel"/>
    <w:tmpl w:val="9A5A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310F0E"/>
    <w:multiLevelType w:val="multilevel"/>
    <w:tmpl w:val="92C2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9385143">
    <w:abstractNumId w:val="11"/>
  </w:num>
  <w:num w:numId="2" w16cid:durableId="1357391871">
    <w:abstractNumId w:val="8"/>
  </w:num>
  <w:num w:numId="3" w16cid:durableId="668827071">
    <w:abstractNumId w:val="1"/>
  </w:num>
  <w:num w:numId="4" w16cid:durableId="1822188285">
    <w:abstractNumId w:val="9"/>
  </w:num>
  <w:num w:numId="5" w16cid:durableId="2063096129">
    <w:abstractNumId w:val="9"/>
    <w:lvlOverride w:ilvl="1">
      <w:lvl w:ilvl="1">
        <w:numFmt w:val="decimal"/>
        <w:lvlText w:val="%2."/>
        <w:lvlJc w:val="left"/>
      </w:lvl>
    </w:lvlOverride>
  </w:num>
  <w:num w:numId="6" w16cid:durableId="1017001247">
    <w:abstractNumId w:val="9"/>
    <w:lvlOverride w:ilvl="1">
      <w:lvl w:ilvl="1">
        <w:numFmt w:val="decimal"/>
        <w:lvlText w:val="%2."/>
        <w:lvlJc w:val="left"/>
      </w:lvl>
    </w:lvlOverride>
  </w:num>
  <w:num w:numId="7" w16cid:durableId="789979971">
    <w:abstractNumId w:val="7"/>
  </w:num>
  <w:num w:numId="8" w16cid:durableId="92210741">
    <w:abstractNumId w:val="7"/>
    <w:lvlOverride w:ilvl="1">
      <w:lvl w:ilvl="1">
        <w:numFmt w:val="decimal"/>
        <w:lvlText w:val="%2."/>
        <w:lvlJc w:val="left"/>
      </w:lvl>
    </w:lvlOverride>
  </w:num>
  <w:num w:numId="9" w16cid:durableId="2122022889">
    <w:abstractNumId w:val="12"/>
  </w:num>
  <w:num w:numId="10" w16cid:durableId="217666518">
    <w:abstractNumId w:val="2"/>
  </w:num>
  <w:num w:numId="11" w16cid:durableId="1767186366">
    <w:abstractNumId w:val="2"/>
    <w:lvlOverride w:ilvl="1">
      <w:lvl w:ilvl="1">
        <w:numFmt w:val="decimal"/>
        <w:lvlText w:val="%2."/>
        <w:lvlJc w:val="left"/>
      </w:lvl>
    </w:lvlOverride>
  </w:num>
  <w:num w:numId="12" w16cid:durableId="453182739">
    <w:abstractNumId w:val="3"/>
  </w:num>
  <w:num w:numId="13" w16cid:durableId="1816070754">
    <w:abstractNumId w:val="6"/>
  </w:num>
  <w:num w:numId="14" w16cid:durableId="1436243705">
    <w:abstractNumId w:val="13"/>
  </w:num>
  <w:num w:numId="15" w16cid:durableId="541331618">
    <w:abstractNumId w:val="4"/>
  </w:num>
  <w:num w:numId="16" w16cid:durableId="113448207">
    <w:abstractNumId w:val="10"/>
  </w:num>
  <w:num w:numId="17" w16cid:durableId="1799954912">
    <w:abstractNumId w:val="0"/>
  </w:num>
  <w:num w:numId="18" w16cid:durableId="4385312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3F"/>
    <w:rsid w:val="00221291"/>
    <w:rsid w:val="005D1516"/>
    <w:rsid w:val="007863FC"/>
    <w:rsid w:val="0080354D"/>
    <w:rsid w:val="0096203F"/>
    <w:rsid w:val="00AB7422"/>
    <w:rsid w:val="00D27068"/>
    <w:rsid w:val="00D846B6"/>
    <w:rsid w:val="00DF5B02"/>
    <w:rsid w:val="00F61D08"/>
    <w:rsid w:val="00F8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D62B4"/>
  <w15:chartTrackingRefBased/>
  <w15:docId w15:val="{FC174C48-6F29-44D7-BC65-C801418E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0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0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0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0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0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0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0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0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0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03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63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70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804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202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817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261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971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613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69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1557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224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204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484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45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754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1399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066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524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6681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090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087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legal/answer/13505487" TargetMode="External"/><Relationship Id="rId13" Type="http://schemas.openxmlformats.org/officeDocument/2006/relationships/hyperlink" Target="https://support.google.com/legal/answer/135054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google.com/legal/answer/13505487" TargetMode="External"/><Relationship Id="rId12" Type="http://schemas.openxmlformats.org/officeDocument/2006/relationships/hyperlink" Target="https://support.google.com/legal/answer/1350548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legal/answer/13505487" TargetMode="External"/><Relationship Id="rId11" Type="http://schemas.openxmlformats.org/officeDocument/2006/relationships/hyperlink" Target="https://support.google.com/legal/answer/13505487" TargetMode="External"/><Relationship Id="rId5" Type="http://schemas.openxmlformats.org/officeDocument/2006/relationships/hyperlink" Target="https://support.google.com/legal/answer/13505487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upport.google.com/legal/answer/135054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google.com/legal/answer/13505487" TargetMode="External"/><Relationship Id="rId14" Type="http://schemas.openxmlformats.org/officeDocument/2006/relationships/hyperlink" Target="https://support.google.com/legal/answer/135054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2706</Words>
  <Characters>15428</Characters>
  <Application>Microsoft Office Word</Application>
  <DocSecurity>0</DocSecurity>
  <Lines>128</Lines>
  <Paragraphs>36</Paragraphs>
  <ScaleCrop>false</ScaleCrop>
  <Company/>
  <LinksUpToDate>false</LinksUpToDate>
  <CharactersWithSpaces>18098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Santander</dc:creator>
  <cp:keywords/>
  <dc:description/>
  <cp:lastModifiedBy>David Santander</cp:lastModifiedBy>
  <cp:revision>2</cp:revision>
  <dcterms:created xsi:type="dcterms:W3CDTF">2025-05-12T16:45:00Z</dcterms:created>
  <dcterms:modified xsi:type="dcterms:W3CDTF">2025-05-12T16:45:00Z</dcterms:modified>
</cp:coreProperties>
</file>