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EB1" w:rsidRDefault="00E72EB1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595959"/>
        </w:rPr>
      </w:pPr>
    </w:p>
    <w:p w:rsidR="00E72EB1" w:rsidRDefault="00EE1EBB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595959"/>
        </w:rPr>
      </w:pPr>
      <w:r>
        <w:rPr>
          <w:rFonts w:ascii="Times New Roman" w:eastAsia="Times New Roman" w:hAnsi="Times New Roman" w:cs="Times New Roman"/>
          <w:b/>
          <w:color w:val="595959"/>
        </w:rPr>
        <w:t>TERCERA REUNIÓN DEL EQUIPO DE TRABAJO</w:t>
      </w:r>
    </w:p>
    <w:p w:rsidR="00E72EB1" w:rsidRDefault="00E72EB1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E72EB1" w:rsidRDefault="00E72EB1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E72EB1" w:rsidRDefault="00E72EB1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E72EB1" w:rsidRDefault="00EE1EBB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MÉRIDA, YUCATÁN; A 21 DE JUNIO DE 2018</w:t>
      </w:r>
    </w:p>
    <w:p w:rsidR="00E72EB1" w:rsidRDefault="00EE1EBB">
      <w:pPr>
        <w:spacing w:line="240" w:lineRule="auto"/>
        <w:contextualSpacing w:val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BIBLIOTECA DE CIENCIAS EXACTAS E INGENIERÍAS DE LA UNIVERSIDAD AUTÓNOMA DE YUCATÁN</w:t>
      </w:r>
    </w:p>
    <w:p w:rsidR="00E72EB1" w:rsidRDefault="00EE1EBB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ASISTENTES</w:t>
      </w:r>
    </w:p>
    <w:p w:rsidR="00E72EB1" w:rsidRDefault="00EE1EB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Br. Limberth Emmanuel Cih Barbosa</w:t>
      </w:r>
    </w:p>
    <w:p w:rsidR="00E72EB1" w:rsidRDefault="00EE1EB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Br. Gabriel Alejandro May Lozano</w:t>
      </w:r>
    </w:p>
    <w:p w:rsidR="00E72EB1" w:rsidRDefault="00EE1EB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Br. Andrea Guadalupe Sáenz Chaires</w:t>
      </w:r>
    </w:p>
    <w:p w:rsidR="00E72EB1" w:rsidRDefault="00E72EB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E72EB1" w:rsidRDefault="00EE1EB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OBJETIVO</w:t>
      </w:r>
    </w:p>
    <w:p w:rsidR="00E72EB1" w:rsidRDefault="00EE1EB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Preparar lo necesario para presentar la segunda entrega del avance del proyecto. </w:t>
      </w:r>
    </w:p>
    <w:p w:rsidR="00E72EB1" w:rsidRDefault="00E72EB1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E72EB1" w:rsidRDefault="00EE1EB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RESUMEN DE LA REUNIÓN</w:t>
      </w:r>
    </w:p>
    <w:p w:rsidR="00E72EB1" w:rsidRDefault="00E72EB1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3960"/>
        <w:gridCol w:w="3029"/>
      </w:tblGrid>
      <w:tr w:rsidR="00E72EB1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Asunto Tratado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Descripción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Acuerdos Tomados</w:t>
            </w:r>
          </w:p>
        </w:tc>
      </w:tr>
      <w:tr w:rsidR="00E72EB1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Revisión de la primera entrega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Después de la revisión hecha por el maestro, se tomó nota para el mejoramiento del proyecto.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Reestructurar las notas para la aplicación de estas al proyecto.</w:t>
            </w:r>
          </w:p>
        </w:tc>
      </w:tr>
      <w:tr w:rsidR="00E72EB1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Reeditar documentos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inició para la revisión de documentos para modificar la información conten</w:t>
            </w:r>
            <w:r>
              <w:rPr>
                <w:rFonts w:ascii="Times New Roman" w:eastAsia="Times New Roman" w:hAnsi="Times New Roman" w:cs="Times New Roman"/>
              </w:rPr>
              <w:t>ida para la realización del proyecto.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modifican todos los documentos por partes de los integrantes del equipo</w:t>
            </w:r>
          </w:p>
        </w:tc>
      </w:tr>
      <w:tr w:rsidR="00E72EB1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 de Trabajo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Otro recomendación proporcionada por el maestro, es l</w:t>
            </w:r>
            <w:r>
              <w:rPr>
                <w:rFonts w:ascii="Times New Roman" w:eastAsia="Times New Roman" w:hAnsi="Times New Roman" w:cs="Times New Roman"/>
              </w:rPr>
              <w:t>a creación de un programa de trabajo en donde se describa la tarea asignada a cada integrante del equipo y las fechas límites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crea el nuevo documento denominado «Programa de Trabajo»</w:t>
            </w:r>
          </w:p>
        </w:tc>
      </w:tr>
      <w:tr w:rsidR="00E72EB1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Creación de un documento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 acuerdo a los criterios, se debe entrega</w:t>
            </w:r>
            <w:r>
              <w:rPr>
                <w:rFonts w:ascii="Times New Roman" w:eastAsia="Times New Roman" w:hAnsi="Times New Roman" w:cs="Times New Roman"/>
              </w:rPr>
              <w:t>r un documento que contenga la información de requerimientos, casos de uso, escenarios.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propone crear el documento que tendrá por nombre «Requerimientos»</w:t>
            </w:r>
          </w:p>
        </w:tc>
      </w:tr>
      <w:tr w:rsidR="00E72EB1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 de documentos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 este documento contendrá la minuta más reciente y el programa de proyecto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propone crear un documento que cumpla estos criterios con el nombre «Bitácoras»</w:t>
            </w:r>
          </w:p>
        </w:tc>
      </w:tr>
      <w:tr w:rsidR="00E72EB1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Creación de documentos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 acuerdo a los criterios, se debe entregar un documento que contenga el calendario, roles y métrica.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propone la creación del documento «Roles y Métricas»</w:t>
            </w:r>
          </w:p>
        </w:tc>
      </w:tr>
      <w:tr w:rsidR="00E72EB1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Repositorio GitHub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Empezar a llenar de información referente al proyecto en el repositorio.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 t</w:t>
            </w:r>
            <w:r>
              <w:rPr>
                <w:rFonts w:ascii="Times New Roman" w:eastAsia="Times New Roman" w:hAnsi="Times New Roman" w:cs="Times New Roman"/>
              </w:rPr>
              <w:t>érmino de todas estas tareas, se decidió que los tres nuevos documentos se subieran a la plataforma de GitHub</w:t>
            </w:r>
          </w:p>
        </w:tc>
      </w:tr>
      <w:tr w:rsidR="00E72EB1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Siguiente reunión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proponen fechas para la siguiente reunión de los integrantes del equipo de trabajo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asigna la fecha 28/06/2018 para la celebración de la reunión.</w:t>
            </w:r>
          </w:p>
        </w:tc>
      </w:tr>
    </w:tbl>
    <w:p w:rsidR="00E72EB1" w:rsidRDefault="00E72EB1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E72EB1" w:rsidRDefault="00E72EB1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72EB1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Actividades por realizar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Responsable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Fecha aproximada para concluir</w:t>
            </w:r>
          </w:p>
        </w:tc>
      </w:tr>
      <w:tr w:rsidR="00E72EB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Crear el nuevo documento que tendrá por nombre “Requerimientos”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Gabriel May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23/06/2018</w:t>
            </w:r>
          </w:p>
        </w:tc>
      </w:tr>
      <w:tr w:rsidR="00E72EB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Crear el nuevo documento “Bitácoras y Calendarización”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Andrea Sáenz</w:t>
            </w: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7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E72EB1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Crear el nuevo documento “Roles y Métricas”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E1E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Limberth Cih</w:t>
            </w: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2EB1" w:rsidRDefault="00E72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72EB1" w:rsidRDefault="00E72EB1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E72EB1" w:rsidRDefault="00E72EB1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E72EB1" w:rsidRDefault="00E72EB1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E72EB1" w:rsidRDefault="00EE1EBB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medio de la presentación de esta minuta de trabajo, se da por terminado la reunión con los integrantes del equipo de trabajo.                         </w:t>
      </w:r>
    </w:p>
    <w:p w:rsidR="00E72EB1" w:rsidRDefault="00E72EB1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</w:p>
    <w:p w:rsidR="00E72EB1" w:rsidRDefault="00EE1EBB">
      <w:pPr>
        <w:tabs>
          <w:tab w:val="left" w:pos="3960"/>
        </w:tabs>
        <w:spacing w:line="24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Firma de los asistentes</w:t>
      </w:r>
    </w:p>
    <w:p w:rsidR="00E72EB1" w:rsidRDefault="00E72EB1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E1EBB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</w:t>
      </w:r>
    </w:p>
    <w:p w:rsidR="00E72EB1" w:rsidRDefault="00EE1EBB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Br. LIMBERTH EMMANUEL CIH BARBOSA</w:t>
      </w:r>
    </w:p>
    <w:p w:rsidR="00E72EB1" w:rsidRDefault="00E72EB1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E72EB1" w:rsidRDefault="00EE1EBB">
      <w:pPr>
        <w:tabs>
          <w:tab w:val="left" w:pos="360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</w:t>
      </w:r>
    </w:p>
    <w:p w:rsidR="00E72EB1" w:rsidRDefault="00EE1EBB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Br. GABRIEL ALEJANDRO MAY LOZANO</w:t>
      </w:r>
    </w:p>
    <w:p w:rsidR="00E72EB1" w:rsidRDefault="00E72EB1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72EB1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</w:p>
    <w:p w:rsidR="00E72EB1" w:rsidRDefault="00EE1EBB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</w:t>
      </w:r>
    </w:p>
    <w:p w:rsidR="00E72EB1" w:rsidRPr="00275BEB" w:rsidRDefault="00EE1EBB">
      <w:pPr>
        <w:tabs>
          <w:tab w:val="left" w:pos="3780"/>
        </w:tabs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lang w:val="en-US"/>
        </w:rPr>
      </w:pPr>
      <w:r w:rsidRPr="00275BEB">
        <w:rPr>
          <w:rFonts w:ascii="Times New Roman" w:eastAsia="Times New Roman" w:hAnsi="Times New Roman" w:cs="Times New Roman"/>
          <w:lang w:val="en-US"/>
        </w:rPr>
        <w:t>Br. ANDREA GUADALUPE SÁENZ CHAIRES</w:t>
      </w:r>
      <w:r w:rsidRPr="00275BEB">
        <w:rPr>
          <w:lang w:val="en-US"/>
        </w:rPr>
        <w:br w:type="page"/>
      </w:r>
    </w:p>
    <w:p w:rsidR="00E72EB1" w:rsidRDefault="00EE1EBB">
      <w:pPr>
        <w:pStyle w:val="Subttulo"/>
        <w:tabs>
          <w:tab w:val="left" w:pos="3780"/>
        </w:tabs>
        <w:spacing w:line="240" w:lineRule="auto"/>
        <w:contextualSpacing w:val="0"/>
        <w:jc w:val="center"/>
      </w:pPr>
      <w:bookmarkStart w:id="1" w:name="_9buylr1klzg" w:colFirst="0" w:colLast="0"/>
      <w:bookmarkEnd w:id="1"/>
      <w:r w:rsidRPr="00275BEB">
        <w:rPr>
          <w:lang w:val="en-US"/>
        </w:rPr>
        <w:lastRenderedPageBreak/>
        <w:t xml:space="preserve"> </w:t>
      </w:r>
      <w:r>
        <w:t>Programa de Trabajo</w:t>
      </w:r>
    </w:p>
    <w:p w:rsidR="00E72EB1" w:rsidRDefault="00EE1EBB">
      <w:pPr>
        <w:tabs>
          <w:tab w:val="left" w:pos="3780"/>
        </w:tabs>
        <w:contextualSpacing w:val="0"/>
      </w:pPr>
      <w:r>
        <w:t xml:space="preserve">Para acceder al programa de Trabajo, diríjase al siguiente enlace: </w:t>
      </w:r>
      <w:hyperlink r:id="rId6">
        <w:r>
          <w:rPr>
            <w:color w:val="1155CC"/>
            <w:u w:val="single"/>
          </w:rPr>
          <w:t>Programa de Trabajo</w:t>
        </w:r>
      </w:hyperlink>
      <w:r>
        <w:t xml:space="preserve"> </w:t>
      </w:r>
    </w:p>
    <w:sectPr w:rsidR="00E72EB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EBB" w:rsidRDefault="00EE1EBB">
      <w:pPr>
        <w:spacing w:line="240" w:lineRule="auto"/>
      </w:pPr>
      <w:r>
        <w:separator/>
      </w:r>
    </w:p>
  </w:endnote>
  <w:endnote w:type="continuationSeparator" w:id="0">
    <w:p w:rsidR="00EE1EBB" w:rsidRDefault="00EE1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EB1" w:rsidRDefault="00E72EB1">
    <w:pPr>
      <w:widowControl w:val="0"/>
      <w:contextualSpacing w:val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1"/>
      <w:tblW w:w="2349" w:type="dxa"/>
      <w:tblInd w:w="6629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ayout w:type="fixed"/>
      <w:tblLook w:val="0000" w:firstRow="0" w:lastRow="0" w:firstColumn="0" w:lastColumn="0" w:noHBand="0" w:noVBand="0"/>
    </w:tblPr>
    <w:tblGrid>
      <w:gridCol w:w="2349"/>
    </w:tblGrid>
    <w:tr w:rsidR="00E72EB1">
      <w:tc>
        <w:tcPr>
          <w:tcW w:w="2349" w:type="dxa"/>
        </w:tcPr>
        <w:p w:rsidR="00E72EB1" w:rsidRDefault="00EE1EBB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No. de actualización: 1</w:t>
          </w:r>
        </w:p>
      </w:tc>
    </w:tr>
    <w:tr w:rsidR="00E72EB1">
      <w:tc>
        <w:tcPr>
          <w:tcW w:w="2349" w:type="dxa"/>
        </w:tcPr>
        <w:p w:rsidR="00E72EB1" w:rsidRDefault="00EE1EBB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Fecha: 21/06/18</w:t>
          </w:r>
        </w:p>
      </w:tc>
    </w:tr>
    <w:tr w:rsidR="00E72EB1">
      <w:tc>
        <w:tcPr>
          <w:tcW w:w="2349" w:type="dxa"/>
        </w:tcPr>
        <w:p w:rsidR="00E72EB1" w:rsidRDefault="00EE1EBB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Código: SC-FO-001</w:t>
          </w:r>
        </w:p>
      </w:tc>
    </w:tr>
    <w:tr w:rsidR="00E72EB1">
      <w:tc>
        <w:tcPr>
          <w:tcW w:w="2349" w:type="dxa"/>
        </w:tcPr>
        <w:p w:rsidR="00E72EB1" w:rsidRDefault="00EE1EBB">
          <w:pPr>
            <w:tabs>
              <w:tab w:val="center" w:pos="4419"/>
              <w:tab w:val="right" w:pos="8838"/>
            </w:tabs>
            <w:spacing w:line="240" w:lineRule="auto"/>
            <w:contextualSpacing w:val="0"/>
            <w:jc w:val="center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Página: 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 w:rsidR="00275BEB">
            <w:rPr>
              <w:color w:val="808080"/>
              <w:sz w:val="16"/>
              <w:szCs w:val="16"/>
            </w:rPr>
            <w:fldChar w:fldCharType="separate"/>
          </w:r>
          <w:r w:rsidR="00275BEB">
            <w:rPr>
              <w:noProof/>
              <w:color w:val="808080"/>
              <w:sz w:val="16"/>
              <w:szCs w:val="16"/>
            </w:rPr>
            <w:t>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:rsidR="00E72EB1" w:rsidRDefault="00E72EB1">
    <w:pPr>
      <w:tabs>
        <w:tab w:val="center" w:pos="4419"/>
        <w:tab w:val="right" w:pos="8838"/>
      </w:tabs>
      <w:spacing w:line="240" w:lineRule="auto"/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EB1" w:rsidRDefault="00E72EB1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EBB" w:rsidRDefault="00EE1EBB">
      <w:pPr>
        <w:spacing w:line="240" w:lineRule="auto"/>
      </w:pPr>
      <w:r>
        <w:separator/>
      </w:r>
    </w:p>
  </w:footnote>
  <w:footnote w:type="continuationSeparator" w:id="0">
    <w:p w:rsidR="00EE1EBB" w:rsidRDefault="00EE1E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EB1" w:rsidRDefault="00EE1EBB">
    <w:pPr>
      <w:tabs>
        <w:tab w:val="center" w:pos="4419"/>
        <w:tab w:val="right" w:pos="8838"/>
      </w:tabs>
      <w:spacing w:line="240" w:lineRule="auto"/>
      <w:contextualSpacing w:val="0"/>
    </w:pPr>
    <w:r>
      <w:rPr>
        <w:rFonts w:ascii="Calibri" w:eastAsia="Calibri" w:hAnsi="Calibri" w:cs="Calibri"/>
        <w:noProof/>
        <w:lang w:val="es-MX"/>
      </w:rPr>
      <w:drawing>
        <wp:inline distT="0" distB="0" distL="0" distR="0">
          <wp:extent cx="5591175" cy="847725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9117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EB1" w:rsidRDefault="00E72EB1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2EB1"/>
    <w:rsid w:val="00275BEB"/>
    <w:rsid w:val="00E72EB1"/>
    <w:rsid w:val="00EE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C5256"/>
  <w15:docId w15:val="{E9A545BE-AE34-40A7-89EA-CDAFE02E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TdplXy8p4rnps6iQSEOuFKatg3C9UCH7m5v8kTfusNA/edit?usp=shar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ALEJANDRO MAY LOZANO</cp:lastModifiedBy>
  <cp:revision>2</cp:revision>
  <dcterms:created xsi:type="dcterms:W3CDTF">2018-06-28T03:30:00Z</dcterms:created>
  <dcterms:modified xsi:type="dcterms:W3CDTF">2018-06-28T03:30:00Z</dcterms:modified>
</cp:coreProperties>
</file>