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Amplitude</w:t>
      </w:r>
      <w:r>
        <w:t xml:space="preserve"> </w:t>
      </w:r>
      <w:r>
        <w:t xml:space="preserve">de</w:t>
      </w:r>
      <w:r>
        <w:t xml:space="preserve"> </w:t>
      </w:r>
      <w:r>
        <w:t xml:space="preserve">Elevação</w:t>
      </w:r>
    </w:p>
    <w:bookmarkStart w:id="20" w:name="Xcde88f577f6db5d214022cbc825644ca60bd6c8"/>
    <w:p>
      <w:pPr>
        <w:pStyle w:val="Heading2"/>
      </w:pPr>
      <w:r>
        <w:t xml:space="preserve">Importando pacotes e inicializando geemap</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ee</w:t>
      </w:r>
      <w:r>
        <w:br/>
      </w:r>
      <w:r>
        <w:rPr>
          <w:rStyle w:val="ImportTok"/>
        </w:rPr>
        <w:t xml:space="preserve">import</w:t>
      </w:r>
      <w:r>
        <w:rPr>
          <w:rStyle w:val="NormalTok"/>
        </w:rPr>
        <w:t xml:space="preserve"> geemap</w:t>
      </w:r>
    </w:p>
    <w:p>
      <w:pPr>
        <w:pStyle w:val="SourceCode"/>
      </w:pPr>
      <w:r>
        <w:rPr>
          <w:rStyle w:val="NormalTok"/>
        </w:rPr>
        <w:t xml:space="preserve">geemap.ee_initialize()</w:t>
      </w:r>
    </w:p>
    <w:p>
      <w:pPr>
        <w:pStyle w:val="FirstParagraph"/>
      </w:pPr>
      <w:r>
        <w:t xml:space="preserve">A amplitude de elevação foi calculada como a diferença entre a elevação máxima e mínima dentro da vizinhaça da célula focal.</w:t>
      </w:r>
      <w:r>
        <w:t xml:space="preserve"> </w:t>
      </w:r>
      <w:r>
        <w:t xml:space="preserve">Como essa métrica é correlacionada com a variedade de</w:t>
      </w:r>
      <w:r>
        <w:t xml:space="preserve"> </w:t>
      </w:r>
      <w:r>
        <w:rPr>
          <w:iCs/>
          <w:i/>
        </w:rPr>
        <w:t xml:space="preserve">landforms</w:t>
      </w:r>
      <w:r>
        <w:t xml:space="preserve">, nós calculamos o resíduos de uma</w:t>
      </w:r>
      <w:r>
        <w:t xml:space="preserve"> </w:t>
      </w:r>
      <w:r>
        <w:t xml:space="preserve">regressão (Ordinary Least Squares) entre as duas váriaveis. Assim, a amplitude de elevação residual é independente da variedade de</w:t>
      </w:r>
      <w:r>
        <w:t xml:space="preserve"> </w:t>
      </w:r>
      <w:r>
        <w:rPr>
          <w:iCs/>
          <w:i/>
        </w:rPr>
        <w:t xml:space="preserve">landforms</w:t>
      </w:r>
      <w:r>
        <w:t xml:space="preserve">, permitindo a identificação de locais que tenham maior variabilidade microclimática que a proporcionada pela variedade de</w:t>
      </w:r>
      <w:r>
        <w:t xml:space="preserve"> </w:t>
      </w:r>
      <w:r>
        <w:rPr>
          <w:iCs/>
          <w:i/>
        </w:rPr>
        <w:t xml:space="preserve">landforms</w:t>
      </w:r>
      <w:r>
        <w:t xml:space="preserve">, quando compormos o índice de diversidade da paisagem.</w:t>
      </w:r>
    </w:p>
    <w:bookmarkEnd w:id="20"/>
    <w:bookmarkStart w:id="21" w:name="base-de-dados"/>
    <w:p>
      <w:pPr>
        <w:pStyle w:val="Heading2"/>
      </w:pPr>
      <w:r>
        <w:t xml:space="preserve">Base de Dados</w:t>
      </w:r>
    </w:p>
    <w:p>
      <w:pPr>
        <w:pStyle w:val="FirstParagraph"/>
      </w:pPr>
      <w:r>
        <w:t xml:space="preserve">Nós utilizamos o Modelo Digital de Elevação (DEM) do Merit-DEM (Yamazaki et al. 2017), na escala de 90 metros. O Merit-DEM é um produto global que combina dados dos satélites do Shuttle Radar Topography Mission (SRTM) (Farr et al. 2007) e Advanced Land Observing Satellite (ALOS) (Tadono et al. 2014), permitindo a replicabilidade da metodologia em outras regiões. Além disso, o Merit-DEM corrige viéses de Modelo Digitais de Elevação gerados por imagens de satétite como</w:t>
      </w:r>
      <w:r>
        <w:t xml:space="preserve"> </w:t>
      </w:r>
      <w:r>
        <w:rPr>
          <w:iCs/>
          <w:i/>
        </w:rPr>
        <w:t xml:space="preserve">speckle noise</w:t>
      </w:r>
      <w:r>
        <w:t xml:space="preserve">,</w:t>
      </w:r>
      <w:r>
        <w:t xml:space="preserve"> </w:t>
      </w:r>
      <w:r>
        <w:rPr>
          <w:iCs/>
          <w:i/>
        </w:rPr>
        <w:t xml:space="preserve">stripe noise</w:t>
      </w:r>
      <w:r>
        <w:t xml:space="preserve">,</w:t>
      </w:r>
      <w:r>
        <w:t xml:space="preserve"> </w:t>
      </w:r>
      <w:r>
        <w:rPr>
          <w:iCs/>
          <w:i/>
        </w:rPr>
        <w:t xml:space="preserve">absolute bias</w:t>
      </w:r>
      <w:r>
        <w:t xml:space="preserve"> </w:t>
      </w:r>
      <w:r>
        <w:t xml:space="preserve">e</w:t>
      </w:r>
      <w:r>
        <w:t xml:space="preserve"> </w:t>
      </w:r>
      <w:r>
        <w:rPr>
          <w:iCs/>
          <w:i/>
        </w:rPr>
        <w:t xml:space="preserve">tree height bias</w:t>
      </w:r>
      <w:r>
        <w:t xml:space="preserve"> </w:t>
      </w:r>
      <w:r>
        <w:t xml:space="preserve">(Yamazaki et al. 2017). A correção de</w:t>
      </w:r>
      <w:r>
        <w:t xml:space="preserve"> </w:t>
      </w:r>
      <w:r>
        <w:rPr>
          <w:iCs/>
          <w:i/>
        </w:rPr>
        <w:t xml:space="preserve">tree height bias</w:t>
      </w:r>
      <w:r>
        <w:t xml:space="preserve"> </w:t>
      </w:r>
      <w:r>
        <w:t xml:space="preserve">é principalmente importante para a Floresta Amazônica devido à sua densidade de árvores altas.</w:t>
      </w:r>
    </w:p>
    <w:p>
      <w:pPr>
        <w:pStyle w:val="BodyText"/>
      </w:pPr>
      <w:r>
        <w:t xml:space="preserve">A variedade de</w:t>
      </w:r>
      <w:r>
        <w:t xml:space="preserve"> </w:t>
      </w:r>
      <w:r>
        <w:rPr>
          <w:iCs/>
          <w:i/>
        </w:rPr>
        <w:t xml:space="preserve">landforms</w:t>
      </w:r>
      <w:r>
        <w:t xml:space="preserve"> </w:t>
      </w:r>
      <w:r>
        <w:t xml:space="preserve">foi calculada anteriormente (veja o capítulo Variedade de</w:t>
      </w:r>
      <w:r>
        <w:t xml:space="preserve"> </w:t>
      </w:r>
      <w:r>
        <w:rPr>
          <w:iCs/>
          <w:i/>
        </w:rPr>
        <w:t xml:space="preserve">Landforms</w:t>
      </w:r>
      <w:r>
        <w:t xml:space="preserve">) e está disponível com</w:t>
      </w:r>
      <w:r>
        <w:t xml:space="preserve"> </w:t>
      </w:r>
      <w:r>
        <w:rPr>
          <w:iCs/>
          <w:i/>
        </w:rPr>
        <w:t xml:space="preserve">asset</w:t>
      </w:r>
      <w:r>
        <w:t xml:space="preserve"> </w:t>
      </w:r>
      <w:r>
        <w:t xml:space="preserve">em</w:t>
      </w:r>
      <w:r>
        <w:t xml:space="preserve"> </w:t>
      </w:r>
      <w:r>
        <w:rPr>
          <w:bCs/>
          <w:b/>
        </w:rPr>
        <w:t xml:space="preserve">“</w:t>
      </w:r>
      <w:r>
        <w:rPr>
          <w:bCs/>
          <w:b/>
        </w:rPr>
        <w:t xml:space="preserve">projects/ee-lucasljardim9/assets/landform_variety</w:t>
      </w:r>
      <w:r>
        <w:rPr>
          <w:bCs/>
          <w:b/>
        </w:rPr>
        <w:t xml:space="preserve">”</w:t>
      </w:r>
      <w:r>
        <w:t xml:space="preserve">.</w:t>
      </w:r>
    </w:p>
    <w:p>
      <w:pPr>
        <w:pStyle w:val="BodyText"/>
      </w:pPr>
      <w:r>
        <w:t xml:space="preserve">As análises foram rodadas no</w:t>
      </w:r>
      <w:r>
        <w:t xml:space="preserve"> </w:t>
      </w:r>
      <w:r>
        <w:rPr>
          <w:iCs/>
          <w:i/>
        </w:rPr>
        <w:t xml:space="preserve">Google Earth Engine</w:t>
      </w:r>
      <w:r>
        <w:t xml:space="preserve"> </w:t>
      </w:r>
      <w:r>
        <w:t xml:space="preserve">(Gorelick 2017), devido a demanda computacional do projeto, usando o pacote</w:t>
      </w:r>
      <w:r>
        <w:t xml:space="preserve"> </w:t>
      </w:r>
      <w:r>
        <w:rPr>
          <w:bCs/>
          <w:b/>
        </w:rPr>
        <w:t xml:space="preserve">geemap</w:t>
      </w:r>
      <w:r>
        <w:t xml:space="preserve"> </w:t>
      </w:r>
      <w:r>
        <w:t xml:space="preserve">(Wu 2020) em</w:t>
      </w:r>
      <w:r>
        <w:t xml:space="preserve"> </w:t>
      </w:r>
      <w:r>
        <w:rPr>
          <w:iCs/>
          <w:i/>
        </w:rPr>
        <w:t xml:space="preserve">Python</w:t>
      </w:r>
      <w:r>
        <w:t xml:space="preserve"> </w:t>
      </w:r>
      <w:r>
        <w:t xml:space="preserve">(Python Software Foundation 2023) como interface pela facilidade na documentação e reprodutividade das análises.</w:t>
      </w:r>
    </w:p>
    <w:bookmarkEnd w:id="21"/>
    <w:bookmarkStart w:id="22" w:name="X9d32063641f3f91306387a96622893478cba5d7"/>
    <w:p>
      <w:pPr>
        <w:pStyle w:val="Heading2"/>
      </w:pPr>
      <w:r>
        <w:t xml:space="preserve">Códigos para o cálculo da amplitude de elevação residual</w:t>
      </w:r>
    </w:p>
    <w:p>
      <w:pPr>
        <w:pStyle w:val="FirstParagraph"/>
      </w:pPr>
      <w:r>
        <w:t xml:space="preserve">Nossas análises foram rodadas no Google Earth Engine (Gorelick 2017), devido a demanda computacional do projeto, usando o pacote geemap (Wu 2020) em Python (Python Software Foundation 2023) como interface pela facilidade na documentação e reprodutividade das análises.</w:t>
      </w:r>
    </w:p>
    <w:p>
      <w:pPr>
        <w:pStyle w:val="SourceCode"/>
      </w:pPr>
      <w:r>
        <w:rPr>
          <w:rStyle w:val="CommentTok"/>
        </w:rPr>
        <w:t xml:space="preserve"># Importando mapa de biomas do IBGE para extrair as coordenadas mínimas e máximas do Brasil</w:t>
      </w:r>
      <w:r>
        <w:br/>
      </w:r>
      <w:r>
        <w:rPr>
          <w:rStyle w:val="NormalTok"/>
        </w:rPr>
        <w:t xml:space="preserve">bioma </w:t>
      </w:r>
      <w:r>
        <w:rPr>
          <w:rStyle w:val="OperatorTok"/>
        </w:rPr>
        <w:t xml:space="preserve">=</w:t>
      </w:r>
      <w:r>
        <w:rPr>
          <w:rStyle w:val="NormalTok"/>
        </w:rPr>
        <w:t xml:space="preserve"> ee.FeatureCollection(</w:t>
      </w:r>
      <w:r>
        <w:rPr>
          <w:rStyle w:val="StringTok"/>
        </w:rPr>
        <w:t xml:space="preserve">"projects/ee-lucasljardim9/assets/Biome"</w:t>
      </w:r>
      <w:r>
        <w:rPr>
          <w:rStyle w:val="NormalTok"/>
        </w:rPr>
        <w:t xml:space="preserve">)</w:t>
      </w:r>
      <w:r>
        <w:br/>
      </w:r>
      <w:r>
        <w:br/>
      </w:r>
      <w:r>
        <w:rPr>
          <w:rStyle w:val="KeywordTok"/>
        </w:rPr>
        <w:t xml:space="preserve">def</w:t>
      </w:r>
      <w:r>
        <w:rPr>
          <w:rStyle w:val="NormalTok"/>
        </w:rPr>
        <w:t xml:space="preserve"> func_cmp(feature):</w:t>
      </w:r>
      <w:r>
        <w:br/>
      </w:r>
      <w:r>
        <w:rPr>
          <w:rStyle w:val="NormalTok"/>
        </w:rPr>
        <w:t xml:space="preserve">    </w:t>
      </w:r>
      <w:r>
        <w:rPr>
          <w:rStyle w:val="ControlFlowTok"/>
        </w:rPr>
        <w:t xml:space="preserve">return</w:t>
      </w:r>
      <w:r>
        <w:rPr>
          <w:rStyle w:val="NormalTok"/>
        </w:rPr>
        <w:t xml:space="preserve"> feature.bounds() </w:t>
      </w:r>
      <w:r>
        <w:br/>
      </w:r>
      <w:r>
        <w:br/>
      </w:r>
      <w:r>
        <w:rPr>
          <w:rStyle w:val="CommentTok"/>
        </w:rPr>
        <w:t xml:space="preserve"># Extraindo as coordenadas mínimas e máximas do Brasil</w:t>
      </w:r>
      <w:r>
        <w:br/>
      </w:r>
      <w:r>
        <w:rPr>
          <w:rStyle w:val="NormalTok"/>
        </w:rPr>
        <w:t xml:space="preserve">bioma_box </w:t>
      </w:r>
      <w:r>
        <w:rPr>
          <w:rStyle w:val="OperatorTok"/>
        </w:rPr>
        <w:t xml:space="preserve">=</w:t>
      </w:r>
      <w:r>
        <w:rPr>
          <w:rStyle w:val="NormalTok"/>
        </w:rPr>
        <w:t xml:space="preserve"> bioma.</w:t>
      </w:r>
      <w:r>
        <w:rPr>
          <w:rStyle w:val="BuiltInTok"/>
        </w:rPr>
        <w:t xml:space="preserve">map</w:t>
      </w:r>
      <w:r>
        <w:rPr>
          <w:rStyle w:val="NormalTok"/>
        </w:rPr>
        <w:t xml:space="preserve">(func_cmp).geometry().dissolve(</w:t>
      </w:r>
      <w:r>
        <w:rPr>
          <w:rStyle w:val="OperatorTok"/>
        </w:rPr>
        <w:t xml:space="preserve">**</w:t>
      </w:r>
      <w:r>
        <w:rPr>
          <w:rStyle w:val="NormalTok"/>
        </w:rPr>
        <w:t xml:space="preserve">{</w:t>
      </w:r>
      <w:r>
        <w:rPr>
          <w:rStyle w:val="StringTok"/>
        </w:rPr>
        <w:t xml:space="preserve">'maxError'</w:t>
      </w:r>
      <w:r>
        <w:rPr>
          <w:rStyle w:val="NormalTok"/>
        </w:rPr>
        <w:t xml:space="preserve">: </w:t>
      </w:r>
      <w:r>
        <w:rPr>
          <w:rStyle w:val="DecValTok"/>
        </w:rPr>
        <w:t xml:space="preserve">1</w:t>
      </w:r>
      <w:r>
        <w:rPr>
          <w:rStyle w:val="NormalTok"/>
        </w:rPr>
        <w:t xml:space="preserve">}).bounds()</w:t>
      </w:r>
    </w:p>
    <w:p>
      <w:pPr>
        <w:pStyle w:val="FirstParagraph"/>
      </w:pPr>
      <w:r>
        <w:t xml:space="preserve">Nós importamos os</w:t>
      </w:r>
      <w:r>
        <w:t xml:space="preserve"> </w:t>
      </w:r>
      <w:r>
        <w:rPr>
          <w:iCs/>
          <w:i/>
        </w:rPr>
        <w:t xml:space="preserve">rasters</w:t>
      </w:r>
      <w:r>
        <w:t xml:space="preserve"> </w:t>
      </w:r>
      <w:r>
        <w:t xml:space="preserve">do modelo digital de elevação e da variedade de</w:t>
      </w:r>
      <w:r>
        <w:t xml:space="preserve"> </w:t>
      </w:r>
      <w:r>
        <w:rPr>
          <w:iCs/>
          <w:i/>
        </w:rPr>
        <w:t xml:space="preserve">landforms</w:t>
      </w:r>
      <w:r>
        <w:t xml:space="preserve">.</w:t>
      </w:r>
    </w:p>
    <w:p>
      <w:pPr>
        <w:pStyle w:val="SourceCode"/>
      </w:pPr>
      <w:r>
        <w:rPr>
          <w:rStyle w:val="CommentTok"/>
        </w:rPr>
        <w:t xml:space="preserve"># Importando o modelo digital de elevação</w:t>
      </w:r>
      <w:r>
        <w:br/>
      </w:r>
      <w:r>
        <w:rPr>
          <w:rStyle w:val="NormalTok"/>
        </w:rPr>
        <w:t xml:space="preserve">DEM </w:t>
      </w:r>
      <w:r>
        <w:rPr>
          <w:rStyle w:val="OperatorTok"/>
        </w:rPr>
        <w:t xml:space="preserve">=</w:t>
      </w:r>
      <w:r>
        <w:rPr>
          <w:rStyle w:val="NormalTok"/>
        </w:rPr>
        <w:t xml:space="preserve"> ee.Image(</w:t>
      </w:r>
      <w:r>
        <w:rPr>
          <w:rStyle w:val="StringTok"/>
        </w:rPr>
        <w:t xml:space="preserve">"MERIT/DEM/v1_0_3"</w:t>
      </w:r>
      <w:r>
        <w:rPr>
          <w:rStyle w:val="NormalTok"/>
        </w:rPr>
        <w:t xml:space="preserve">)</w:t>
      </w:r>
      <w:r>
        <w:br/>
      </w:r>
      <w:r>
        <w:br/>
      </w:r>
      <w:r>
        <w:rPr>
          <w:rStyle w:val="CommentTok"/>
        </w:rPr>
        <w:t xml:space="preserve"># Importando a variedade de landforms calculada anteriormente</w:t>
      </w:r>
      <w:r>
        <w:br/>
      </w:r>
      <w:r>
        <w:rPr>
          <w:rStyle w:val="NormalTok"/>
        </w:rPr>
        <w:t xml:space="preserve">landform_variety </w:t>
      </w:r>
      <w:r>
        <w:rPr>
          <w:rStyle w:val="OperatorTok"/>
        </w:rPr>
        <w:t xml:space="preserve">=</w:t>
      </w:r>
      <w:r>
        <w:rPr>
          <w:rStyle w:val="NormalTok"/>
        </w:rPr>
        <w:t xml:space="preserve"> ee.Image(</w:t>
      </w:r>
      <w:r>
        <w:rPr>
          <w:rStyle w:val="StringTok"/>
        </w:rPr>
        <w:t xml:space="preserve">"projects/ee-lucasljardim9/assets/landform_variety"</w:t>
      </w:r>
      <w:r>
        <w:rPr>
          <w:rStyle w:val="NormalTok"/>
        </w:rPr>
        <w:t xml:space="preserve">)</w:t>
      </w:r>
      <w:r>
        <w:br/>
      </w:r>
      <w:r>
        <w:br/>
      </w:r>
      <w:r>
        <w:rPr>
          <w:rStyle w:val="CommentTok"/>
        </w:rPr>
        <w:t xml:space="preserve">#Escala dos rasters ~92 metros</w:t>
      </w:r>
      <w:r>
        <w:br/>
      </w:r>
      <w:r>
        <w:rPr>
          <w:rStyle w:val="NormalTok"/>
        </w:rPr>
        <w:t xml:space="preserve">escala </w:t>
      </w:r>
      <w:r>
        <w:rPr>
          <w:rStyle w:val="OperatorTok"/>
        </w:rPr>
        <w:t xml:space="preserve">=</w:t>
      </w:r>
      <w:r>
        <w:rPr>
          <w:rStyle w:val="NormalTok"/>
        </w:rPr>
        <w:t xml:space="preserve"> DEM.projection().nominalScale()</w:t>
      </w:r>
    </w:p>
    <w:p>
      <w:pPr>
        <w:pStyle w:val="FirstParagraph"/>
      </w:pPr>
      <w:r>
        <w:t xml:space="preserve">Nós extraímos do</w:t>
      </w:r>
      <w:r>
        <w:t xml:space="preserve"> </w:t>
      </w:r>
      <w:r>
        <w:rPr>
          <w:iCs/>
          <w:i/>
        </w:rPr>
        <w:t xml:space="preserve">raster</w:t>
      </w:r>
      <w:r>
        <w:t xml:space="preserve"> </w:t>
      </w:r>
      <w:r>
        <w:t xml:space="preserve">as células dentro da vizinhança (kernel circular com 5 células de raio, ~450 metros) da célula focal e salvamos como bandas de uma imagem. Assim, cada banda é um</w:t>
      </w:r>
      <w:r>
        <w:t xml:space="preserve"> </w:t>
      </w:r>
      <w:r>
        <w:rPr>
          <w:iCs/>
          <w:i/>
        </w:rPr>
        <w:t xml:space="preserve">stack</w:t>
      </w:r>
      <w:r>
        <w:t xml:space="preserve"> </w:t>
      </w:r>
      <w:r>
        <w:t xml:space="preserve">das células da vizinhança da célula focal, a primeira banda possui todas as primeiras células de cada célula focal, a segunda banda todas as segunda células e assim por diante.</w:t>
      </w:r>
    </w:p>
    <w:p>
      <w:pPr>
        <w:pStyle w:val="SourceCode"/>
      </w:pPr>
      <w:r>
        <w:rPr>
          <w:rStyle w:val="CommentTok"/>
        </w:rPr>
        <w:t xml:space="preserve"># Tamanho do raio do kernel para o calculo da amplitude de elevação</w:t>
      </w:r>
      <w:r>
        <w:br/>
      </w:r>
      <w:r>
        <w:rPr>
          <w:rStyle w:val="NormalTok"/>
        </w:rPr>
        <w:t xml:space="preserve">radius_pixels </w:t>
      </w:r>
      <w:r>
        <w:rPr>
          <w:rStyle w:val="OperatorTok"/>
        </w:rPr>
        <w:t xml:space="preserve">=</w:t>
      </w:r>
      <w:r>
        <w:rPr>
          <w:rStyle w:val="NormalTok"/>
        </w:rPr>
        <w:t xml:space="preserve"> </w:t>
      </w:r>
      <w:r>
        <w:rPr>
          <w:rStyle w:val="DecValTok"/>
        </w:rPr>
        <w:t xml:space="preserve">5</w:t>
      </w:r>
      <w:r>
        <w:br/>
      </w:r>
      <w:r>
        <w:br/>
      </w:r>
      <w:r>
        <w:rPr>
          <w:rStyle w:val="CommentTok"/>
        </w:rPr>
        <w:t xml:space="preserve"># Criando rasters da vizinhança de cada célula como bandas da imagem</w:t>
      </w:r>
      <w:r>
        <w:br/>
      </w:r>
      <w:r>
        <w:rPr>
          <w:rStyle w:val="NormalTok"/>
        </w:rPr>
        <w:t xml:space="preserve">neighbor </w:t>
      </w:r>
      <w:r>
        <w:rPr>
          <w:rStyle w:val="OperatorTok"/>
        </w:rPr>
        <w:t xml:space="preserve">=</w:t>
      </w:r>
      <w:r>
        <w:rPr>
          <w:rStyle w:val="NormalTok"/>
        </w:rPr>
        <w:t xml:space="preserve"> DEM.neighborhoodToBands(ee.Kernel.circle(ee.Number(radius_pixels)))</w:t>
      </w:r>
    </w:p>
    <w:p>
      <w:pPr>
        <w:pStyle w:val="FirstParagraph"/>
      </w:pPr>
      <w:r>
        <w:t xml:space="preserve">A imagem</w:t>
      </w:r>
      <w:r>
        <w:t xml:space="preserve"> </w:t>
      </w:r>
      <w:r>
        <w:rPr>
          <w:iCs/>
          <w:i/>
        </w:rPr>
        <w:t xml:space="preserve">neighbor</w:t>
      </w:r>
      <w:r>
        <w:t xml:space="preserve"> </w:t>
      </w:r>
      <w:r>
        <w:t xml:space="preserve">criada anteriormente as células da vizinhança como bandas da imagem. Assim, as primeiras células de cada banda são as células da vizinhança da primeira célula focal, organizadas como colunas (bandas). Ao calcularmos os valores máximos e mínimos para cada coluna de</w:t>
      </w:r>
      <w:r>
        <w:t xml:space="preserve"> </w:t>
      </w:r>
      <w:r>
        <w:rPr>
          <w:iCs/>
          <w:i/>
        </w:rPr>
        <w:t xml:space="preserve">neighbor</w:t>
      </w:r>
      <w:r>
        <w:t xml:space="preserve">, estamos calculando os valores máximos e mínimos da vizinhança de cada célula focal.</w:t>
      </w:r>
    </w:p>
    <w:p>
      <w:pPr>
        <w:pStyle w:val="SourceCode"/>
      </w:pPr>
      <w:r>
        <w:rPr>
          <w:rStyle w:val="CommentTok"/>
        </w:rPr>
        <w:t xml:space="preserve"># Calcule o máximo da vizinhança</w:t>
      </w:r>
      <w:r>
        <w:br/>
      </w:r>
      <w:r>
        <w:rPr>
          <w:rStyle w:val="NormalTok"/>
        </w:rPr>
        <w:t xml:space="preserve">elevation_max </w:t>
      </w:r>
      <w:r>
        <w:rPr>
          <w:rStyle w:val="OperatorTok"/>
        </w:rPr>
        <w:t xml:space="preserve">=</w:t>
      </w:r>
      <w:r>
        <w:rPr>
          <w:rStyle w:val="NormalTok"/>
        </w:rPr>
        <w:t xml:space="preserve"> neighbor.</w:t>
      </w:r>
      <w:r>
        <w:rPr>
          <w:rStyle w:val="BuiltInTok"/>
        </w:rPr>
        <w:t xml:space="preserve">reduce</w:t>
      </w:r>
      <w:r>
        <w:rPr>
          <w:rStyle w:val="NormalTok"/>
        </w:rPr>
        <w:t xml:space="preserve">(ee.Reducer.</w:t>
      </w:r>
      <w:r>
        <w:rPr>
          <w:rStyle w:val="BuiltInTok"/>
        </w:rPr>
        <w:t xml:space="preserve">max</w:t>
      </w:r>
      <w:r>
        <w:rPr>
          <w:rStyle w:val="NormalTok"/>
        </w:rPr>
        <w:t xml:space="preserve">())</w:t>
      </w:r>
      <w:r>
        <w:br/>
      </w:r>
      <w:r>
        <w:br/>
      </w:r>
      <w:r>
        <w:rPr>
          <w:rStyle w:val="CommentTok"/>
        </w:rPr>
        <w:t xml:space="preserve"># Calcule o mínimo da vizinhança</w:t>
      </w:r>
      <w:r>
        <w:br/>
      </w:r>
      <w:r>
        <w:rPr>
          <w:rStyle w:val="NormalTok"/>
        </w:rPr>
        <w:t xml:space="preserve">elevation_min </w:t>
      </w:r>
      <w:r>
        <w:rPr>
          <w:rStyle w:val="OperatorTok"/>
        </w:rPr>
        <w:t xml:space="preserve">=</w:t>
      </w:r>
      <w:r>
        <w:rPr>
          <w:rStyle w:val="NormalTok"/>
        </w:rPr>
        <w:t xml:space="preserve"> neighbor.</w:t>
      </w:r>
      <w:r>
        <w:rPr>
          <w:rStyle w:val="BuiltInTok"/>
        </w:rPr>
        <w:t xml:space="preserve">reduce</w:t>
      </w:r>
      <w:r>
        <w:rPr>
          <w:rStyle w:val="NormalTok"/>
        </w:rPr>
        <w:t xml:space="preserve">(ee.Reducer.</w:t>
      </w:r>
      <w:r>
        <w:rPr>
          <w:rStyle w:val="BuiltInTok"/>
        </w:rPr>
        <w:t xml:space="preserve">min</w:t>
      </w:r>
      <w:r>
        <w:rPr>
          <w:rStyle w:val="NormalTok"/>
        </w:rPr>
        <w:t xml:space="preserve">())</w:t>
      </w:r>
    </w:p>
    <w:p>
      <w:pPr>
        <w:pStyle w:val="FirstParagraph"/>
      </w:pPr>
      <w:r>
        <w:t xml:space="preserve">Subtraindo os valores máximos e mínimos de cada célula focal e calculando o seu valor absoluto, temos a amplitude de elevação para cada célula focal. Nós salvamos a amplitude de elevação e variedade de</w:t>
      </w:r>
      <w:r>
        <w:t xml:space="preserve"> </w:t>
      </w:r>
      <w:r>
        <w:rPr>
          <w:iCs/>
          <w:i/>
        </w:rPr>
        <w:t xml:space="preserve">landforms</w:t>
      </w:r>
      <w:r>
        <w:t xml:space="preserve"> </w:t>
      </w:r>
      <w:r>
        <w:t xml:space="preserve">como uma imagem com duas bandas, sendo a primeira banda a variável preditora da regressão e a segunda banda a variável resposta.</w:t>
      </w:r>
    </w:p>
    <w:p>
      <w:pPr>
        <w:pStyle w:val="SourceCode"/>
      </w:pPr>
      <w:r>
        <w:rPr>
          <w:rStyle w:val="CommentTok"/>
        </w:rPr>
        <w:t xml:space="preserve"># Calcule a amplitude da vizinhança</w:t>
      </w:r>
      <w:r>
        <w:br/>
      </w:r>
      <w:r>
        <w:rPr>
          <w:rStyle w:val="NormalTok"/>
        </w:rPr>
        <w:t xml:space="preserve">elevation_range </w:t>
      </w:r>
      <w:r>
        <w:rPr>
          <w:rStyle w:val="OperatorTok"/>
        </w:rPr>
        <w:t xml:space="preserve">=</w:t>
      </w:r>
      <w:r>
        <w:rPr>
          <w:rStyle w:val="NormalTok"/>
        </w:rPr>
        <w:t xml:space="preserve"> elevation_max.subtract(elevation_min).</w:t>
      </w:r>
      <w:r>
        <w:rPr>
          <w:rStyle w:val="BuiltInTok"/>
        </w:rPr>
        <w:t xml:space="preserve">abs</w:t>
      </w:r>
      <w:r>
        <w:rPr>
          <w:rStyle w:val="NormalTok"/>
        </w:rPr>
        <w:t xml:space="preserve">()</w:t>
      </w:r>
      <w:r>
        <w:br/>
      </w:r>
      <w:r>
        <w:br/>
      </w:r>
      <w:r>
        <w:rPr>
          <w:rStyle w:val="CommentTok"/>
        </w:rPr>
        <w:t xml:space="preserve"># Crie uma imagem com as bandas de varidedade de landforms e amplitude de elevação </w:t>
      </w:r>
      <w:r>
        <w:br/>
      </w:r>
      <w:r>
        <w:rPr>
          <w:rStyle w:val="CommentTok"/>
        </w:rPr>
        <w:t xml:space="preserve"># A primeira imagem é o x da regressão e a segunda é o y</w:t>
      </w:r>
      <w:r>
        <w:br/>
      </w:r>
      <w:r>
        <w:br/>
      </w:r>
      <w:r>
        <w:rPr>
          <w:rStyle w:val="NormalTok"/>
        </w:rPr>
        <w:t xml:space="preserve">elevation </w:t>
      </w:r>
      <w:r>
        <w:rPr>
          <w:rStyle w:val="OperatorTok"/>
        </w:rPr>
        <w:t xml:space="preserve">=</w:t>
      </w:r>
      <w:r>
        <w:rPr>
          <w:rStyle w:val="NormalTok"/>
        </w:rPr>
        <w:t xml:space="preserve"> (ee.Image.cat(landform_variety, elevation_range)</w:t>
      </w:r>
      <w:r>
        <w:br/>
      </w:r>
      <w:r>
        <w:rPr>
          <w:rStyle w:val="NormalTok"/>
        </w:rPr>
        <w:t xml:space="preserve">            .rename([</w:t>
      </w:r>
      <w:r>
        <w:rPr>
          <w:rStyle w:val="StringTok"/>
        </w:rPr>
        <w:t xml:space="preserve">'landform_variety'</w:t>
      </w:r>
      <w:r>
        <w:rPr>
          <w:rStyle w:val="NormalTok"/>
        </w:rPr>
        <w:t xml:space="preserve">, </w:t>
      </w:r>
      <w:r>
        <w:rPr>
          <w:rStyle w:val="StringTok"/>
        </w:rPr>
        <w:t xml:space="preserve">'elevation_range'</w:t>
      </w:r>
      <w:r>
        <w:rPr>
          <w:rStyle w:val="NormalTok"/>
        </w:rPr>
        <w:t xml:space="preserve">]))</w:t>
      </w:r>
    </w:p>
    <w:p>
      <w:pPr>
        <w:pStyle w:val="FirstParagraph"/>
      </w:pPr>
      <w:r>
        <w:t xml:space="preserve">Desta forma, aplicamos a regressão entre as variáveis.</w:t>
      </w:r>
    </w:p>
    <w:p>
      <w:pPr>
        <w:pStyle w:val="SourceCode"/>
      </w:pPr>
      <w:r>
        <w:rPr>
          <w:rStyle w:val="CommentTok"/>
        </w:rPr>
        <w:t xml:space="preserve"># Rode uma regressão linear (OLS) entre varidade de landforms e amplitude de elevação</w:t>
      </w:r>
      <w:r>
        <w:br/>
      </w:r>
      <w:r>
        <w:rPr>
          <w:rStyle w:val="NormalTok"/>
        </w:rPr>
        <w:t xml:space="preserve">regression </w:t>
      </w:r>
      <w:r>
        <w:rPr>
          <w:rStyle w:val="OperatorTok"/>
        </w:rPr>
        <w:t xml:space="preserve">=</w:t>
      </w:r>
      <w:r>
        <w:rPr>
          <w:rStyle w:val="NormalTok"/>
        </w:rPr>
        <w:t xml:space="preserve"> elevation.reduceRegion(</w:t>
      </w:r>
      <w:r>
        <w:rPr>
          <w:rStyle w:val="OperatorTok"/>
        </w:rPr>
        <w:t xml:space="preserve">**</w:t>
      </w:r>
      <w:r>
        <w:rPr>
          <w:rStyle w:val="NormalTok"/>
        </w:rPr>
        <w:t xml:space="preserve">{</w:t>
      </w:r>
      <w:r>
        <w:br/>
      </w:r>
      <w:r>
        <w:rPr>
          <w:rStyle w:val="NormalTok"/>
        </w:rPr>
        <w:t xml:space="preserve">     </w:t>
      </w:r>
      <w:r>
        <w:rPr>
          <w:rStyle w:val="StringTok"/>
        </w:rPr>
        <w:t xml:space="preserve">'reducer'</w:t>
      </w:r>
      <w:r>
        <w:rPr>
          <w:rStyle w:val="NormalTok"/>
        </w:rPr>
        <w:t xml:space="preserve">: ee.Reducer.linearFit(),</w:t>
      </w:r>
      <w:r>
        <w:br/>
      </w:r>
      <w:r>
        <w:rPr>
          <w:rStyle w:val="NormalTok"/>
        </w:rPr>
        <w:t xml:space="preserve">     </w:t>
      </w:r>
      <w:r>
        <w:rPr>
          <w:rStyle w:val="StringTok"/>
        </w:rPr>
        <w:t xml:space="preserve">'geometry'</w:t>
      </w:r>
      <w:r>
        <w:rPr>
          <w:rStyle w:val="NormalTok"/>
        </w:rPr>
        <w:t xml:space="preserve">: bioma_box,</w:t>
      </w:r>
      <w:r>
        <w:br/>
      </w:r>
      <w:r>
        <w:rPr>
          <w:rStyle w:val="NormalTok"/>
        </w:rPr>
        <w:t xml:space="preserve">     </w:t>
      </w:r>
      <w:r>
        <w:rPr>
          <w:rStyle w:val="StringTok"/>
        </w:rPr>
        <w:t xml:space="preserve">'maxPixels'</w:t>
      </w:r>
      <w:r>
        <w:rPr>
          <w:rStyle w:val="NormalTok"/>
        </w:rPr>
        <w:t xml:space="preserve">: </w:t>
      </w:r>
      <w:r>
        <w:rPr>
          <w:rStyle w:val="FloatTok"/>
        </w:rPr>
        <w:t xml:space="preserve">1e13</w:t>
      </w:r>
      <w:r>
        <w:rPr>
          <w:rStyle w:val="NormalTok"/>
        </w:rPr>
        <w:t xml:space="preserve">,</w:t>
      </w:r>
      <w:r>
        <w:br/>
      </w:r>
      <w:r>
        <w:rPr>
          <w:rStyle w:val="NormalTok"/>
        </w:rPr>
        <w:t xml:space="preserve">     </w:t>
      </w:r>
      <w:r>
        <w:rPr>
          <w:rStyle w:val="StringTok"/>
        </w:rPr>
        <w:t xml:space="preserve">'scale'</w:t>
      </w:r>
      <w:r>
        <w:rPr>
          <w:rStyle w:val="NormalTok"/>
        </w:rPr>
        <w:t xml:space="preserve">: escala</w:t>
      </w:r>
      <w:r>
        <w:br/>
      </w:r>
      <w:r>
        <w:rPr>
          <w:rStyle w:val="NormalTok"/>
        </w:rPr>
        <w:t xml:space="preserve">    })</w:t>
      </w:r>
    </w:p>
    <w:p>
      <w:pPr>
        <w:pStyle w:val="FirstParagraph"/>
      </w:pPr>
      <w:r>
        <w:t xml:space="preserve">Após a regressão, multiplicamos a variável preditora pelo coeficiente de regressão (</w:t>
      </w:r>
      <w:r>
        <w:rPr>
          <w:iCs/>
          <w:i/>
        </w:rPr>
        <w:t xml:space="preserve">slope</w:t>
      </w:r>
      <w:r>
        <w:t xml:space="preserve">) e adicionamos o valor do intercepto para predizermos os valores de amplitude de elevação esperados pela regressão. Em seguida, subtraimos os valores de amplitude de elevação pelos valores preditos pela regressão para calcularmos os resíduos do modelo.</w:t>
      </w:r>
    </w:p>
    <w:p>
      <w:pPr>
        <w:pStyle w:val="SourceCode"/>
      </w:pPr>
      <w:r>
        <w:rPr>
          <w:rStyle w:val="CommentTok"/>
        </w:rPr>
        <w:t xml:space="preserve"># Calcule o valor predito, pela regressão, de amplitude elevação, sem intercepto </w:t>
      </w:r>
      <w:r>
        <w:br/>
      </w:r>
      <w:r>
        <w:rPr>
          <w:rStyle w:val="NormalTok"/>
        </w:rPr>
        <w:t xml:space="preserve">pred </w:t>
      </w:r>
      <w:r>
        <w:rPr>
          <w:rStyle w:val="OperatorTok"/>
        </w:rPr>
        <w:t xml:space="preserve">=</w:t>
      </w:r>
      <w:r>
        <w:rPr>
          <w:rStyle w:val="NormalTok"/>
        </w:rPr>
        <w:t xml:space="preserve"> elevation.select(</w:t>
      </w:r>
      <w:r>
        <w:rPr>
          <w:rStyle w:val="StringTok"/>
        </w:rPr>
        <w:t xml:space="preserve">'landform_variety'</w:t>
      </w:r>
      <w:r>
        <w:rPr>
          <w:rStyle w:val="NormalTok"/>
        </w:rPr>
        <w:t xml:space="preserve">).multiply(ee.Number(regression.get(</w:t>
      </w:r>
      <w:r>
        <w:rPr>
          <w:rStyle w:val="StringTok"/>
        </w:rPr>
        <w:t xml:space="preserve">'scale'</w:t>
      </w:r>
      <w:r>
        <w:rPr>
          <w:rStyle w:val="NormalTok"/>
        </w:rPr>
        <w:t xml:space="preserve">)))</w:t>
      </w:r>
      <w:r>
        <w:br/>
      </w:r>
      <w:r>
        <w:br/>
      </w:r>
      <w:r>
        <w:rPr>
          <w:rStyle w:val="CommentTok"/>
        </w:rPr>
        <w:t xml:space="preserve"># Adicione o intercepto na predição</w:t>
      </w:r>
      <w:r>
        <w:br/>
      </w:r>
      <w:r>
        <w:rPr>
          <w:rStyle w:val="NormalTok"/>
        </w:rPr>
        <w:t xml:space="preserve">predict </w:t>
      </w:r>
      <w:r>
        <w:rPr>
          <w:rStyle w:val="OperatorTok"/>
        </w:rPr>
        <w:t xml:space="preserve">=</w:t>
      </w:r>
      <w:r>
        <w:rPr>
          <w:rStyle w:val="NormalTok"/>
        </w:rPr>
        <w:t xml:space="preserve"> pred.add(ee.Number(regression.get(</w:t>
      </w:r>
      <w:r>
        <w:rPr>
          <w:rStyle w:val="StringTok"/>
        </w:rPr>
        <w:t xml:space="preserve">'offset'</w:t>
      </w:r>
      <w:r>
        <w:rPr>
          <w:rStyle w:val="NormalTok"/>
        </w:rPr>
        <w:t xml:space="preserve">)))</w:t>
      </w:r>
      <w:r>
        <w:br/>
      </w:r>
      <w:r>
        <w:br/>
      </w:r>
      <w:r>
        <w:rPr>
          <w:rStyle w:val="CommentTok"/>
        </w:rPr>
        <w:t xml:space="preserve"># Calcule o residuo da regressão</w:t>
      </w:r>
      <w:r>
        <w:br/>
      </w:r>
      <w:r>
        <w:rPr>
          <w:rStyle w:val="NormalTok"/>
        </w:rPr>
        <w:t xml:space="preserve">residuals </w:t>
      </w:r>
      <w:r>
        <w:rPr>
          <w:rStyle w:val="OperatorTok"/>
        </w:rPr>
        <w:t xml:space="preserve">=</w:t>
      </w:r>
      <w:r>
        <w:rPr>
          <w:rStyle w:val="NormalTok"/>
        </w:rPr>
        <w:t xml:space="preserve"> elevation.select(</w:t>
      </w:r>
      <w:r>
        <w:rPr>
          <w:rStyle w:val="StringTok"/>
        </w:rPr>
        <w:t xml:space="preserve">'elevation_range'</w:t>
      </w:r>
      <w:r>
        <w:rPr>
          <w:rStyle w:val="NormalTok"/>
        </w:rPr>
        <w:t xml:space="preserve">).subtract(predict).rename([</w:t>
      </w:r>
      <w:r>
        <w:rPr>
          <w:rStyle w:val="StringTok"/>
        </w:rPr>
        <w:t xml:space="preserve">'residuals'</w:t>
      </w:r>
      <w:r>
        <w:rPr>
          <w:rStyle w:val="NormalTok"/>
        </w:rPr>
        <w:t xml:space="preserve">])</w:t>
      </w:r>
    </w:p>
    <w:p>
      <w:pPr>
        <w:pStyle w:val="FirstParagraph"/>
      </w:pPr>
      <w:r>
        <w:t xml:space="preserve">Por fim, exportamos o raster de amplitude de elevação residual como um</w:t>
      </w:r>
      <w:r>
        <w:t xml:space="preserve"> </w:t>
      </w:r>
      <w:r>
        <w:rPr>
          <w:iCs/>
          <w:i/>
        </w:rPr>
        <w:t xml:space="preserve">asset</w:t>
      </w:r>
      <w:r>
        <w:t xml:space="preserve"> </w:t>
      </w:r>
      <w:r>
        <w:t xml:space="preserve">do Google Earth Engine.</w:t>
      </w:r>
    </w:p>
    <w:p>
      <w:pPr>
        <w:pStyle w:val="SourceCode"/>
      </w:pPr>
      <w:r>
        <w:rPr>
          <w:rStyle w:val="CommentTok"/>
        </w:rPr>
        <w:t xml:space="preserve"># Exporte a amplitude de elevação residual como asset</w:t>
      </w:r>
      <w:r>
        <w:br/>
      </w:r>
      <w:r>
        <w:rPr>
          <w:rStyle w:val="NormalTok"/>
        </w:rPr>
        <w:t xml:space="preserve">assetId </w:t>
      </w:r>
      <w:r>
        <w:rPr>
          <w:rStyle w:val="OperatorTok"/>
        </w:rPr>
        <w:t xml:space="preserve">=</w:t>
      </w:r>
      <w:r>
        <w:rPr>
          <w:rStyle w:val="NormalTok"/>
        </w:rPr>
        <w:t xml:space="preserve"> </w:t>
      </w:r>
      <w:r>
        <w:rPr>
          <w:rStyle w:val="StringTok"/>
        </w:rPr>
        <w:t xml:space="preserve">"projects/ee-lucasljardim9/assets/elevation_range_residual"</w:t>
      </w:r>
      <w:r>
        <w:br/>
      </w:r>
      <w:r>
        <w:br/>
      </w:r>
      <w:r>
        <w:rPr>
          <w:rStyle w:val="NormalTok"/>
        </w:rPr>
        <w:t xml:space="preserve">geemap.ee_export_image_to_asset(</w:t>
      </w:r>
      <w:r>
        <w:br/>
      </w:r>
      <w:r>
        <w:rPr>
          <w:rStyle w:val="NormalTok"/>
        </w:rPr>
        <w:t xml:space="preserve">    residuals, </w:t>
      </w:r>
      <w:r>
        <w:br/>
      </w:r>
      <w:r>
        <w:rPr>
          <w:rStyle w:val="NormalTok"/>
        </w:rPr>
        <w:t xml:space="preserve">    description</w:t>
      </w:r>
      <w:r>
        <w:rPr>
          <w:rStyle w:val="OperatorTok"/>
        </w:rPr>
        <w:t xml:space="preserve">=</w:t>
      </w:r>
      <w:r>
        <w:rPr>
          <w:rStyle w:val="StringTok"/>
        </w:rPr>
        <w:t xml:space="preserve">'elevation_range_residual'</w:t>
      </w:r>
      <w:r>
        <w:rPr>
          <w:rStyle w:val="NormalTok"/>
        </w:rPr>
        <w:t xml:space="preserve">, </w:t>
      </w:r>
      <w:r>
        <w:br/>
      </w:r>
      <w:r>
        <w:rPr>
          <w:rStyle w:val="NormalTok"/>
        </w:rPr>
        <w:t xml:space="preserve">    assetId</w:t>
      </w:r>
      <w:r>
        <w:rPr>
          <w:rStyle w:val="OperatorTok"/>
        </w:rPr>
        <w:t xml:space="preserve">=</w:t>
      </w:r>
      <w:r>
        <w:rPr>
          <w:rStyle w:val="NormalTok"/>
        </w:rPr>
        <w:t xml:space="preserve">assetId, </w:t>
      </w:r>
      <w:r>
        <w:br/>
      </w:r>
      <w:r>
        <w:rPr>
          <w:rStyle w:val="NormalTok"/>
        </w:rPr>
        <w:t xml:space="preserve">    region</w:t>
      </w:r>
      <w:r>
        <w:rPr>
          <w:rStyle w:val="OperatorTok"/>
        </w:rPr>
        <w:t xml:space="preserve">=</w:t>
      </w:r>
      <w:r>
        <w:rPr>
          <w:rStyle w:val="NormalTok"/>
        </w:rPr>
        <w:t xml:space="preserve">bioma_box, </w:t>
      </w:r>
      <w:r>
        <w:br/>
      </w:r>
      <w:r>
        <w:rPr>
          <w:rStyle w:val="NormalTok"/>
        </w:rPr>
        <w:t xml:space="preserve">    scale</w:t>
      </w:r>
      <w:r>
        <w:rPr>
          <w:rStyle w:val="OperatorTok"/>
        </w:rPr>
        <w:t xml:space="preserve">=</w:t>
      </w:r>
      <w:r>
        <w:rPr>
          <w:rStyle w:val="NormalTok"/>
        </w:rPr>
        <w:t xml:space="preserve">escala, </w:t>
      </w:r>
      <w:r>
        <w:br/>
      </w:r>
      <w:r>
        <w:rPr>
          <w:rStyle w:val="NormalTok"/>
        </w:rPr>
        <w:t xml:space="preserve">    maxPixels</w:t>
      </w:r>
      <w:r>
        <w:rPr>
          <w:rStyle w:val="OperatorTok"/>
        </w:rPr>
        <w:t xml:space="preserve">=</w:t>
      </w:r>
      <w:r>
        <w:rPr>
          <w:rStyle w:val="FloatTok"/>
        </w:rPr>
        <w:t xml:space="preserve">1e13</w:t>
      </w:r>
      <w:r>
        <w:br/>
      </w:r>
      <w:r>
        <w:rPr>
          <w:rStyle w:val="NormalTok"/>
        </w:rP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Amplitude de Elevação</dc:title>
  <dc:creator/>
  <cp:keywords/>
  <dcterms:created xsi:type="dcterms:W3CDTF">2023-09-01T18:17:58Z</dcterms:created>
  <dcterms:modified xsi:type="dcterms:W3CDTF">2023-09-01T18:17:58Z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