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6DE8B" w14:textId="2746DE56" w:rsidR="00441621" w:rsidRDefault="00000000">
      <w:pPr>
        <w:pStyle w:val="Ttulo"/>
      </w:pPr>
      <w:r>
        <w:t xml:space="preserve">Informe: Comparación de longitud de </w:t>
      </w:r>
      <w:proofErr w:type="spellStart"/>
      <w:r>
        <w:t>pétalo</w:t>
      </w:r>
      <w:proofErr w:type="spellEnd"/>
      <w:r>
        <w:t xml:space="preserve"> de Iris </w:t>
      </w:r>
      <w:r w:rsidR="00E30521">
        <w:t xml:space="preserve">entre las </w:t>
      </w:r>
      <w:proofErr w:type="spellStart"/>
      <w:r w:rsidR="00E30521">
        <w:t>especies</w:t>
      </w:r>
      <w:proofErr w:type="spellEnd"/>
      <w:r w:rsidR="00E30521">
        <w:t xml:space="preserve"> </w:t>
      </w:r>
      <w:r>
        <w:t xml:space="preserve">versicolor </w:t>
      </w:r>
      <w:r w:rsidR="00E30521">
        <w:t xml:space="preserve">y </w:t>
      </w:r>
      <w:r>
        <w:t>virginica</w:t>
      </w:r>
    </w:p>
    <w:p w14:paraId="7F941937" w14:textId="77777777" w:rsidR="00441621" w:rsidRDefault="00000000">
      <w:pPr>
        <w:pStyle w:val="Author"/>
      </w:pPr>
      <w:r>
        <w:t>Andrea Luna Vasconcelos</w:t>
      </w:r>
    </w:p>
    <w:p w14:paraId="6F983EF3" w14:textId="77777777" w:rsidR="00441621" w:rsidRDefault="00000000">
      <w:pPr>
        <w:pStyle w:val="Fecha"/>
      </w:pPr>
      <w:r>
        <w:t>2025-09-05</w:t>
      </w:r>
    </w:p>
    <w:p w14:paraId="3EB3F247" w14:textId="77777777" w:rsidR="00441621" w:rsidRDefault="00000000">
      <w:pPr>
        <w:pStyle w:val="FirstParagraph"/>
      </w:pPr>
      <w:r>
        <w:t>Planteamiento del problema En este caso se analiza la longitud de pétalo entre las especies versicolor y virginica. H0 = No existe diferencia significativa en la longitud de pétalos entre versicolor y virginica. H1 = Sí existe una diferencia significativa en la longitud de pétalos entre versicolor y virginica.``{r setup, include=FALSE} # Carga de datos data(“iris”) dat_iris &lt;- subset(iris, Species %in% c(“versicolor”, “virginica”)) dat_iris</w:t>
      </w:r>
      <m:oMath>
        <m:r>
          <w:rPr>
            <w:rFonts w:ascii="Cambria Math" w:hAnsi="Cambria Math"/>
          </w:rPr>
          <m:t>Species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droplevels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ris</m:t>
        </m:r>
      </m:oMath>
      <w:r>
        <w:t>Species)</w:t>
      </w:r>
    </w:p>
    <w:p w14:paraId="18626D54" w14:textId="77777777" w:rsidR="00441621" w:rsidRDefault="00000000">
      <w:pPr>
        <w:pStyle w:val="Textoindependiente"/>
      </w:pPr>
      <w:r>
        <w:t>versicolor &lt;- subset(dat_iris, Species == “versicolor”)$Petal.Length     virginica  &lt;- subset(dat_iris, Species == "virginica")$Petal.Length dat_sub &lt;- dat_iris # QQ-plots para normalidad par(mfrow=c(1,2)) qqnorm(versicolor); qqline(versicolor) qqnorm(virginica); qqline(virginica) par(mfrow=c(1,1))</w:t>
      </w:r>
    </w:p>
    <w:p w14:paraId="1308F9B3" w14:textId="77777777" w:rsidR="00441621" w:rsidRDefault="00000000">
      <w:pPr>
        <w:pStyle w:val="Ttulo1"/>
      </w:pPr>
      <w:bookmarkStart w:id="0" w:name="prueba-shapiro-wilk"/>
      <w:r>
        <w:t>Prueba Shapiro-Wilk</w:t>
      </w:r>
    </w:p>
    <w:p w14:paraId="5A5FF4C2" w14:textId="77777777" w:rsidR="00441621" w:rsidRDefault="00000000">
      <w:pPr>
        <w:pStyle w:val="FirstParagraph"/>
      </w:pPr>
      <w:r>
        <w:t>shapiro_versicolor &lt;- shapiro.test(versicolor) shapiro_virginica &lt;- shapiro.test(virginica)</w:t>
      </w:r>
    </w:p>
    <w:p w14:paraId="2E3DA12D" w14:textId="77777777" w:rsidR="00441621" w:rsidRDefault="00000000">
      <w:pPr>
        <w:pStyle w:val="Ttulo1"/>
      </w:pPr>
      <w:bookmarkStart w:id="1" w:name="varianza"/>
      <w:bookmarkEnd w:id="0"/>
      <w:r>
        <w:t>Varianza</w:t>
      </w:r>
    </w:p>
    <w:p w14:paraId="0D5D0801" w14:textId="77777777" w:rsidR="00441621" w:rsidRDefault="00000000">
      <w:pPr>
        <w:pStyle w:val="FirstParagraph"/>
      </w:pPr>
      <w:r>
        <w:t>var_test &lt;- var.test(versicolor, virginica)</w:t>
      </w:r>
    </w:p>
    <w:p w14:paraId="4508BADF" w14:textId="77777777" w:rsidR="00441621" w:rsidRDefault="00000000">
      <w:pPr>
        <w:pStyle w:val="Ttulo1"/>
      </w:pPr>
      <w:bookmarkStart w:id="2" w:name="t-de-student"/>
      <w:bookmarkEnd w:id="1"/>
      <w:r>
        <w:t>t de student</w:t>
      </w:r>
    </w:p>
    <w:p w14:paraId="7AF5D2CD" w14:textId="77777777" w:rsidR="00441621" w:rsidRDefault="00000000">
      <w:pPr>
        <w:pStyle w:val="FirstParagraph"/>
      </w:pPr>
      <w:r>
        <w:t>t_result &lt;- t.test(versicolor, virginica, alternative = “two.sided”, var.equal = TRUE)</w:t>
      </w:r>
    </w:p>
    <w:p w14:paraId="43A501DA" w14:textId="77777777" w:rsidR="00441621" w:rsidRDefault="00000000">
      <w:pPr>
        <w:pStyle w:val="Ttulo1"/>
      </w:pPr>
      <w:bookmarkStart w:id="3" w:name="resultados-de-la-prueba-t"/>
      <w:bookmarkEnd w:id="2"/>
      <w:r>
        <w:t>Resultados de la prueba t:</w:t>
      </w:r>
    </w:p>
    <w:p w14:paraId="2C44D9F2" w14:textId="77777777" w:rsidR="00441621" w:rsidRDefault="00000000">
      <w:pPr>
        <w:pStyle w:val="FirstParagraph"/>
      </w:pPr>
      <w:r>
        <w:t>t = r round(t_result$statistic,2)</w:t>
      </w:r>
    </w:p>
    <w:p w14:paraId="6869D2E8" w14:textId="77777777" w:rsidR="00441621" w:rsidRDefault="00000000">
      <w:pPr>
        <w:pStyle w:val="Textoindependiente"/>
      </w:pPr>
      <w:r>
        <w:t>df = r t_result$parameter</w:t>
      </w:r>
    </w:p>
    <w:p w14:paraId="3ECCFEC0" w14:textId="77777777" w:rsidR="00441621" w:rsidRDefault="00000000">
      <w:pPr>
        <w:pStyle w:val="Textoindependiente"/>
      </w:pPr>
      <w:r>
        <w:t>p-value = r signif(t_result$p.value,3)</w:t>
      </w:r>
    </w:p>
    <w:p w14:paraId="5955D7E0" w14:textId="77777777" w:rsidR="00441621" w:rsidRDefault="00000000">
      <w:pPr>
        <w:pStyle w:val="Textoindependiente"/>
      </w:pPr>
      <w:r>
        <w:lastRenderedPageBreak/>
        <w:t>Medias: Versicolor = r round(mean(versicolor),2) cm, Virginica = r round(mean(virginica),2) cm</w:t>
      </w:r>
    </w:p>
    <w:p w14:paraId="4D479B32" w14:textId="77777777" w:rsidR="00441621" w:rsidRDefault="00000000">
      <w:pPr>
        <w:pStyle w:val="Textoindependiente"/>
      </w:pPr>
      <w:r>
        <w:t>Como p &lt; 0.05, se rechaza H0 y se concluye que existe una diferencia significativa en la longitud de pétalos entre las especies.</w:t>
      </w:r>
    </w:p>
    <w:p w14:paraId="4F199971" w14:textId="77777777" w:rsidR="00441621" w:rsidRDefault="00000000">
      <w:pPr>
        <w:pStyle w:val="Ttulo1"/>
      </w:pPr>
      <w:bookmarkStart w:id="4" w:name="efecto-cohens"/>
      <w:bookmarkEnd w:id="3"/>
      <w:r>
        <w:t>Efecto Cohen´s</w:t>
      </w:r>
    </w:p>
    <w:p w14:paraId="24205A72" w14:textId="77777777" w:rsidR="00441621" w:rsidRDefault="00000000">
      <w:pPr>
        <w:pStyle w:val="FirstParagraph"/>
      </w:pPr>
      <w:r>
        <w:t>cohens_efecto &lt;- function(x, y) { n1 &lt;- length(x); n2 &lt;- length(y) s1 &lt;- sd(x); s2 &lt;- sd(y) sp &lt;- sqrt(((n1 - 1) * s1^2 + (n2 - 1) * s2^2) / (n1 + n2 - 2)) (mean(x) - mean(y)) / sp } d1_cal &lt;- cohens_efecto(versicolor, virginica) d1_cal</w:t>
      </w:r>
    </w:p>
    <w:p w14:paraId="083A8B74" w14:textId="77777777" w:rsidR="00441621" w:rsidRDefault="00000000">
      <w:pPr>
        <w:pStyle w:val="Ttulo1"/>
      </w:pPr>
      <w:bookmarkStart w:id="5" w:name="visualización-de-datos"/>
      <w:bookmarkEnd w:id="4"/>
      <w:proofErr w:type="spellStart"/>
      <w:r>
        <w:t>Visualización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490491EB" w14:textId="77777777" w:rsidR="00441621" w:rsidRDefault="00000000">
      <w:pPr>
        <w:pStyle w:val="FirstParagraph"/>
      </w:pPr>
      <w:r>
        <w:t>print( ggplot(dat_sub, aes(x = Species, y = Petal.Length, fill = Species)) + geom_violin(trim = FALSE, color = “black”, alpha = 0.6) + geom_boxplot(width = 0.1, fill = “white”, outlier.shape = NA) + stat_summary(fun = mean, geom = “point”, shape = 23, size = 3, fill = “red”) + theme_minimal() + labs(title = “Distribución de la longitud de pétalos por especie”, x = “Especie”, y = “Longitud de pétalo (cm)”) + theme(legend.position = “none”, plot.title = element_text(hjust = 0.5, size=14, face=“bold”), axis.title=element_text(size=12)) )</w:t>
      </w:r>
    </w:p>
    <w:p w14:paraId="00619CE7" w14:textId="7F4A0873" w:rsidR="00E30521" w:rsidRPr="00E30521" w:rsidRDefault="00E30521" w:rsidP="00E30521">
      <w:pPr>
        <w:pStyle w:val="Textoindependiente"/>
      </w:pPr>
      <w:r>
        <w:rPr>
          <w:noProof/>
        </w:rPr>
      </w:r>
      <w:r>
        <w:pict w14:anchorId="56173F00">
          <v:rect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  <w:r>
        <w:rPr>
          <w:noProof/>
        </w:rPr>
        <w:drawing>
          <wp:inline distT="0" distB="0" distL="0" distR="0" wp14:anchorId="73214CAA" wp14:editId="07EB9AD2">
            <wp:extent cx="5174191" cy="3486592"/>
            <wp:effectExtent l="0" t="0" r="0" b="0"/>
            <wp:docPr id="1724055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55" cy="3491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5EC7BA" w14:textId="77777777" w:rsidR="00441621" w:rsidRDefault="00000000">
      <w:pPr>
        <w:pStyle w:val="Ttulo1"/>
      </w:pPr>
      <w:bookmarkStart w:id="6" w:name="interpretación-biológica"/>
      <w:bookmarkEnd w:id="5"/>
      <w:r>
        <w:lastRenderedPageBreak/>
        <w:t>Interpretación biológica</w:t>
      </w:r>
    </w:p>
    <w:p w14:paraId="0220FEDE" w14:textId="77777777" w:rsidR="00441621" w:rsidRDefault="00000000">
      <w:pPr>
        <w:pStyle w:val="FirstParagraph"/>
      </w:pPr>
      <w:r>
        <w:t>Los resultados muestran que Virginica presenta pétalos significativamente más largos que Versicolor. El tamaño del efecto muy grande (Cohen’s d = r round(d1_cal,2)) indica que la diferencia es relevante biológicamente. Esto puede estar asociado a estrategias de adaptación reproductiva, ya que pétalos más grandes atraen más polinizadores y mejoran la absorción de luz ultravioleta, aumentando la visibilidad de la flor y favoreciendo la reproducción.</w:t>
      </w:r>
      <w:bookmarkEnd w:id="6"/>
    </w:p>
    <w:sectPr w:rsidR="0044162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5C2759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889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621"/>
    <w:rsid w:val="00133CE3"/>
    <w:rsid w:val="00441621"/>
    <w:rsid w:val="00E3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A35E69"/>
  <w15:docId w15:val="{05D7D001-C395-4CFD-BDFF-E9B799F9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442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Informe: Comparación de longitud de pétalo de Iris (versicolor vs virginica)</dc:title>
  <dc:creator>Andrea Luna Vasconcelos</dc:creator>
  <cp:keywords/>
  <cp:lastModifiedBy>Andrea Michelle Luna Vasconcelos</cp:lastModifiedBy>
  <cp:revision>3</cp:revision>
  <cp:lastPrinted>2025-09-05T05:52:00Z</cp:lastPrinted>
  <dcterms:created xsi:type="dcterms:W3CDTF">2025-09-05T05:50:00Z</dcterms:created>
  <dcterms:modified xsi:type="dcterms:W3CDTF">2025-09-05T05:55:00Z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2025-09-05</vt:lpwstr>
  </property>
  <property fmtid="{D5CDD505-2E9C-101B-9397-08002B2CF9AE}" pid="3" name="output">
    <vt:lpwstr/>
  </property>
</Properties>
</file>