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8E1C5" w14:textId="77777777" w:rsidR="00A53DC1" w:rsidRPr="00806669" w:rsidRDefault="00A53DC1" w:rsidP="00A53DC1">
      <w:pPr>
        <w:spacing w:after="500"/>
        <w:jc w:val="center"/>
        <w:rPr>
          <w:sz w:val="32"/>
          <w:szCs w:val="32"/>
          <w:lang w:val="en-GB"/>
        </w:rPr>
      </w:pPr>
    </w:p>
    <w:p w14:paraId="2B79EC01" w14:textId="1746F249" w:rsidR="00A53DC1" w:rsidRPr="00806669" w:rsidRDefault="00105487" w:rsidP="00A53DC1">
      <w:pPr>
        <w:spacing w:after="120"/>
        <w:rPr>
          <w:b/>
          <w:sz w:val="72"/>
          <w:szCs w:val="72"/>
          <w:lang w:val="en-GB"/>
        </w:rPr>
      </w:pPr>
      <w:r>
        <w:rPr>
          <w:b/>
          <w:sz w:val="72"/>
          <w:szCs w:val="72"/>
          <w:lang w:val="en-GB"/>
        </w:rPr>
        <w:t>TVML</w:t>
      </w:r>
    </w:p>
    <w:p w14:paraId="7F5FA6FE" w14:textId="77777777" w:rsidR="00A53DC1" w:rsidRPr="00806669" w:rsidRDefault="00A53DC1" w:rsidP="00A53DC1">
      <w:pPr>
        <w:tabs>
          <w:tab w:val="right" w:leader="underscore" w:pos="9497"/>
        </w:tabs>
        <w:spacing w:after="500"/>
        <w:rPr>
          <w:b/>
          <w:sz w:val="28"/>
          <w:szCs w:val="28"/>
          <w:lang w:val="en-GB"/>
        </w:rPr>
      </w:pPr>
      <w:r w:rsidRPr="00806669">
        <w:rPr>
          <w:b/>
          <w:sz w:val="28"/>
          <w:szCs w:val="28"/>
          <w:lang w:val="en-GB"/>
        </w:rPr>
        <w:tab/>
      </w:r>
    </w:p>
    <w:p w14:paraId="13966D2A" w14:textId="77777777" w:rsidR="00A53DC1" w:rsidRPr="00806669" w:rsidRDefault="00A53DC1" w:rsidP="00A53DC1">
      <w:pPr>
        <w:spacing w:after="500"/>
        <w:rPr>
          <w:sz w:val="32"/>
          <w:szCs w:val="32"/>
          <w:lang w:val="en-GB"/>
        </w:rPr>
      </w:pPr>
      <w:r w:rsidRPr="00806669">
        <w:rPr>
          <w:sz w:val="32"/>
          <w:szCs w:val="32"/>
          <w:lang w:val="en-GB"/>
        </w:rPr>
        <w:t>IP-516_AppleTV App</w:t>
      </w:r>
    </w:p>
    <w:p w14:paraId="0CE6A6B9" w14:textId="77777777" w:rsidR="00A53DC1" w:rsidRPr="00806669" w:rsidRDefault="00A53DC1" w:rsidP="00A53DC1">
      <w:pPr>
        <w:spacing w:after="500"/>
        <w:jc w:val="center"/>
        <w:rPr>
          <w:sz w:val="32"/>
          <w:szCs w:val="32"/>
          <w:lang w:val="en-GB"/>
        </w:rPr>
      </w:pPr>
    </w:p>
    <w:p w14:paraId="0796BF1B" w14:textId="77777777" w:rsidR="003821E8" w:rsidRPr="00806669" w:rsidRDefault="003821E8" w:rsidP="003821E8">
      <w:pPr>
        <w:rPr>
          <w:lang w:val="en-GB"/>
        </w:rPr>
      </w:pPr>
    </w:p>
    <w:p w14:paraId="3D2E359E" w14:textId="77777777" w:rsidR="003821E8" w:rsidRPr="00806669" w:rsidRDefault="003821E8" w:rsidP="003821E8">
      <w:pPr>
        <w:rPr>
          <w:lang w:val="en-GB"/>
        </w:rPr>
      </w:pPr>
    </w:p>
    <w:p w14:paraId="30CBBAD4" w14:textId="77777777" w:rsidR="003821E8" w:rsidRPr="00806669" w:rsidRDefault="003821E8" w:rsidP="003821E8">
      <w:pPr>
        <w:rPr>
          <w:lang w:val="en-GB"/>
        </w:rPr>
      </w:pPr>
    </w:p>
    <w:p w14:paraId="12CB14FC" w14:textId="77777777" w:rsidR="003821E8" w:rsidRPr="00806669" w:rsidRDefault="003821E8" w:rsidP="003821E8">
      <w:pPr>
        <w:rPr>
          <w:lang w:val="en-GB"/>
        </w:rPr>
      </w:pPr>
    </w:p>
    <w:p w14:paraId="13F0C358" w14:textId="77777777" w:rsidR="003821E8" w:rsidRPr="00806669" w:rsidRDefault="003821E8" w:rsidP="003821E8">
      <w:pPr>
        <w:rPr>
          <w:lang w:val="en-GB"/>
        </w:rPr>
      </w:pPr>
    </w:p>
    <w:p w14:paraId="1682B880" w14:textId="77777777" w:rsidR="003821E8" w:rsidRPr="00806669" w:rsidRDefault="003821E8" w:rsidP="003821E8">
      <w:pPr>
        <w:rPr>
          <w:lang w:val="en-GB"/>
        </w:rPr>
      </w:pPr>
    </w:p>
    <w:p w14:paraId="2FECBC73" w14:textId="77777777" w:rsidR="003821E8" w:rsidRPr="00806669" w:rsidRDefault="003821E8" w:rsidP="003821E8">
      <w:pPr>
        <w:rPr>
          <w:lang w:val="en-GB"/>
        </w:rPr>
      </w:pPr>
    </w:p>
    <w:p w14:paraId="2806593A" w14:textId="77777777" w:rsidR="003821E8" w:rsidRPr="00806669" w:rsidRDefault="003821E8" w:rsidP="003821E8">
      <w:pPr>
        <w:rPr>
          <w:lang w:val="en-GB"/>
        </w:rPr>
      </w:pPr>
    </w:p>
    <w:p w14:paraId="1699CA8F" w14:textId="77777777" w:rsidR="003821E8" w:rsidRPr="00806669" w:rsidRDefault="003821E8" w:rsidP="003821E8">
      <w:pPr>
        <w:rPr>
          <w:lang w:val="en-GB"/>
        </w:rPr>
      </w:pPr>
    </w:p>
    <w:p w14:paraId="24FC842D" w14:textId="77777777" w:rsidR="003821E8" w:rsidRPr="00806669" w:rsidRDefault="003821E8" w:rsidP="003821E8">
      <w:pPr>
        <w:rPr>
          <w:lang w:val="en-GB"/>
        </w:rPr>
      </w:pPr>
    </w:p>
    <w:p w14:paraId="06677CFB" w14:textId="77777777" w:rsidR="003821E8" w:rsidRPr="00806669" w:rsidRDefault="003821E8" w:rsidP="003821E8">
      <w:pPr>
        <w:rPr>
          <w:lang w:val="en-GB"/>
        </w:rPr>
      </w:pPr>
    </w:p>
    <w:p w14:paraId="4B32595D" w14:textId="77777777" w:rsidR="003821E8" w:rsidRPr="00806669" w:rsidRDefault="003821E8" w:rsidP="003821E8">
      <w:pPr>
        <w:rPr>
          <w:lang w:val="en-GB"/>
        </w:rPr>
      </w:pPr>
    </w:p>
    <w:p w14:paraId="659B16C1" w14:textId="77777777" w:rsidR="003821E8" w:rsidRPr="00806669" w:rsidRDefault="003821E8" w:rsidP="003821E8">
      <w:pPr>
        <w:rPr>
          <w:lang w:val="en-GB"/>
        </w:rPr>
      </w:pPr>
    </w:p>
    <w:p w14:paraId="09C4DF61" w14:textId="069C35DE" w:rsidR="00A53DC1" w:rsidRPr="00806669" w:rsidRDefault="00A53DC1" w:rsidP="00A53DC1">
      <w:pPr>
        <w:tabs>
          <w:tab w:val="left" w:pos="3402"/>
        </w:tabs>
        <w:spacing w:after="500"/>
        <w:rPr>
          <w:lang w:val="en-GB"/>
        </w:rPr>
      </w:pPr>
      <w:r w:rsidRPr="00806669">
        <w:rPr>
          <w:b/>
          <w:lang w:val="en-GB"/>
        </w:rPr>
        <w:t>Version number:</w:t>
      </w:r>
      <w:r w:rsidRPr="00806669">
        <w:rPr>
          <w:lang w:val="en-GB"/>
        </w:rPr>
        <w:t xml:space="preserve"> </w:t>
      </w:r>
      <w:r w:rsidRPr="00806669">
        <w:rPr>
          <w:lang w:val="en-GB"/>
        </w:rPr>
        <w:tab/>
      </w:r>
      <w:r w:rsidR="00212AAD" w:rsidRPr="00806669">
        <w:rPr>
          <w:lang w:val="en-GB"/>
        </w:rPr>
        <w:t>0.1</w:t>
      </w:r>
      <w:r w:rsidRPr="00806669">
        <w:rPr>
          <w:lang w:val="en-GB"/>
        </w:rPr>
        <w:br/>
      </w:r>
      <w:r w:rsidRPr="00806669">
        <w:rPr>
          <w:b/>
          <w:lang w:val="en-GB"/>
        </w:rPr>
        <w:t>Main author:</w:t>
      </w:r>
      <w:r w:rsidR="00212AAD" w:rsidRPr="00806669">
        <w:rPr>
          <w:lang w:val="en-GB"/>
        </w:rPr>
        <w:tab/>
        <w:t>AZ, JB</w:t>
      </w:r>
      <w:r w:rsidRPr="00806669">
        <w:rPr>
          <w:lang w:val="en-GB"/>
        </w:rPr>
        <w:br/>
      </w:r>
      <w:r w:rsidRPr="00806669">
        <w:rPr>
          <w:b/>
          <w:lang w:val="en-GB"/>
        </w:rPr>
        <w:t>Last revision:</w:t>
      </w:r>
      <w:r w:rsidRPr="00806669">
        <w:rPr>
          <w:lang w:val="en-GB"/>
        </w:rPr>
        <w:tab/>
      </w:r>
      <w:r w:rsidR="00105487">
        <w:rPr>
          <w:lang w:val="en-GB"/>
        </w:rPr>
        <w:t>19.11</w:t>
      </w:r>
      <w:r w:rsidR="00212AAD" w:rsidRPr="00806669">
        <w:rPr>
          <w:lang w:val="en-GB"/>
        </w:rPr>
        <w:t>.2016</w:t>
      </w:r>
      <w:r w:rsidRPr="00806669">
        <w:rPr>
          <w:lang w:val="en-GB"/>
        </w:rPr>
        <w:br/>
      </w:r>
      <w:r w:rsidRPr="00806669">
        <w:rPr>
          <w:b/>
          <w:lang w:val="en-GB"/>
        </w:rPr>
        <w:t>Status:</w:t>
      </w:r>
      <w:r w:rsidRPr="00806669">
        <w:rPr>
          <w:lang w:val="en-GB"/>
        </w:rPr>
        <w:tab/>
      </w:r>
      <w:r w:rsidR="00212AAD" w:rsidRPr="00806669">
        <w:rPr>
          <w:lang w:val="en-GB"/>
        </w:rPr>
        <w:t>in work</w:t>
      </w:r>
      <w:r w:rsidRPr="00806669">
        <w:rPr>
          <w:lang w:val="en-GB"/>
        </w:rPr>
        <w:br/>
      </w:r>
      <w:r w:rsidRPr="00806669">
        <w:rPr>
          <w:b/>
          <w:lang w:val="en-GB"/>
        </w:rPr>
        <w:t>Filename:</w:t>
      </w:r>
      <w:r w:rsidRPr="00806669">
        <w:rPr>
          <w:lang w:val="en-GB"/>
        </w:rPr>
        <w:tab/>
      </w:r>
      <w:r w:rsidR="00105487">
        <w:rPr>
          <w:lang w:val="en-GB"/>
        </w:rPr>
        <w:t>TVML.doc</w:t>
      </w:r>
      <w:r w:rsidRPr="00806669">
        <w:rPr>
          <w:lang w:val="en-GB"/>
        </w:rPr>
        <w:br/>
      </w:r>
      <w:r w:rsidRPr="00806669">
        <w:rPr>
          <w:b/>
          <w:lang w:val="en-GB"/>
        </w:rPr>
        <w:t>Client:</w:t>
      </w:r>
      <w:r w:rsidRPr="00806669">
        <w:rPr>
          <w:lang w:val="en-GB"/>
        </w:rPr>
        <w:tab/>
        <w:t>Michael Keller, UPC</w:t>
      </w:r>
    </w:p>
    <w:p w14:paraId="60BA49FA" w14:textId="77777777" w:rsidR="003821E8" w:rsidRPr="00806669" w:rsidRDefault="003821E8" w:rsidP="003821E8">
      <w:pPr>
        <w:rPr>
          <w:lang w:val="en-GB"/>
        </w:rPr>
      </w:pPr>
    </w:p>
    <w:p w14:paraId="65B4EF6F" w14:textId="77777777" w:rsidR="003821E8" w:rsidRPr="00806669" w:rsidRDefault="003821E8" w:rsidP="003821E8">
      <w:pPr>
        <w:rPr>
          <w:lang w:val="en-GB"/>
        </w:rPr>
      </w:pPr>
    </w:p>
    <w:p w14:paraId="69525993" w14:textId="77777777" w:rsidR="003821E8" w:rsidRPr="00806669" w:rsidRDefault="003821E8" w:rsidP="003821E8">
      <w:pPr>
        <w:rPr>
          <w:lang w:val="en-GB"/>
        </w:rPr>
      </w:pPr>
    </w:p>
    <w:p w14:paraId="17435DF5" w14:textId="77777777" w:rsidR="003821E8" w:rsidRPr="00806669" w:rsidRDefault="003821E8" w:rsidP="003821E8">
      <w:pPr>
        <w:rPr>
          <w:lang w:val="en-GB"/>
        </w:rPr>
      </w:pPr>
    </w:p>
    <w:p w14:paraId="0E7835A8" w14:textId="77777777" w:rsidR="003821E8" w:rsidRPr="00806669" w:rsidRDefault="003821E8" w:rsidP="003821E8">
      <w:pPr>
        <w:rPr>
          <w:lang w:val="en-GB"/>
        </w:rPr>
      </w:pPr>
    </w:p>
    <w:p w14:paraId="34AF239B" w14:textId="77777777" w:rsidR="003821E8" w:rsidRPr="00806669" w:rsidRDefault="003821E8" w:rsidP="003821E8">
      <w:pPr>
        <w:rPr>
          <w:lang w:val="en-GB"/>
        </w:rPr>
      </w:pPr>
    </w:p>
    <w:p w14:paraId="3DF5C647" w14:textId="77777777" w:rsidR="003821E8" w:rsidRPr="00806669" w:rsidRDefault="003821E8" w:rsidP="003821E8">
      <w:pPr>
        <w:rPr>
          <w:lang w:val="en-GB"/>
        </w:rPr>
      </w:pPr>
    </w:p>
    <w:p w14:paraId="18C46AE3" w14:textId="77777777" w:rsidR="003821E8" w:rsidRPr="00806669" w:rsidRDefault="003821E8" w:rsidP="003821E8">
      <w:pPr>
        <w:rPr>
          <w:lang w:val="en-GB"/>
        </w:rPr>
      </w:pPr>
    </w:p>
    <w:p w14:paraId="424538D1" w14:textId="77777777" w:rsidR="00A53DC1" w:rsidRPr="00806669" w:rsidRDefault="00A53DC1" w:rsidP="00A53DC1">
      <w:pPr>
        <w:pStyle w:val="Title"/>
        <w:rPr>
          <w:lang w:val="en-GB"/>
        </w:rPr>
      </w:pPr>
      <w:bookmarkStart w:id="0" w:name="_Toc306894186"/>
      <w:r w:rsidRPr="00806669">
        <w:rPr>
          <w:lang w:val="en-GB"/>
        </w:rPr>
        <w:t>Authors</w:t>
      </w:r>
      <w:bookmarkEnd w:id="0"/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850"/>
      </w:tblGrid>
      <w:tr w:rsidR="00212AAD" w:rsidRPr="00806669" w14:paraId="0061B4BD" w14:textId="77777777" w:rsidTr="00CB5D5E">
        <w:tc>
          <w:tcPr>
            <w:tcW w:w="2410" w:type="dxa"/>
            <w:shd w:val="clear" w:color="auto" w:fill="B8CCE4" w:themeFill="accent1" w:themeFillTint="66"/>
          </w:tcPr>
          <w:p w14:paraId="74A18629" w14:textId="77777777" w:rsidR="00212AAD" w:rsidRPr="00806669" w:rsidRDefault="00212AAD" w:rsidP="00CB5D5E">
            <w:pPr>
              <w:pStyle w:val="Tabellenkopf"/>
              <w:rPr>
                <w:rStyle w:val="Strong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Strong"/>
                <w:rFonts w:ascii="Arial" w:hAnsi="Arial"/>
                <w:sz w:val="20"/>
                <w:szCs w:val="20"/>
                <w:lang w:val="en-GB"/>
              </w:rPr>
              <w:t>Name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12F5F26B" w14:textId="77777777" w:rsidR="00212AAD" w:rsidRPr="00806669" w:rsidRDefault="00212AAD" w:rsidP="00CB5D5E">
            <w:pPr>
              <w:pStyle w:val="Tabellenkopf"/>
              <w:rPr>
                <w:rStyle w:val="Strong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Strong"/>
                <w:rFonts w:ascii="Arial" w:hAnsi="Arial"/>
                <w:sz w:val="20"/>
                <w:szCs w:val="20"/>
                <w:lang w:val="en-GB"/>
              </w:rPr>
              <w:t>Initials</w:t>
            </w:r>
          </w:p>
        </w:tc>
      </w:tr>
      <w:tr w:rsidR="00212AAD" w:rsidRPr="00806669" w14:paraId="04645A61" w14:textId="77777777" w:rsidTr="00CB5D5E">
        <w:tc>
          <w:tcPr>
            <w:tcW w:w="2410" w:type="dxa"/>
          </w:tcPr>
          <w:p w14:paraId="3F5F5D2C" w14:textId="77777777" w:rsidR="00212AAD" w:rsidRPr="00806669" w:rsidRDefault="00212AAD" w:rsidP="00CB5D5E">
            <w:pPr>
              <w:spacing w:before="100"/>
              <w:rPr>
                <w:lang w:val="en-GB"/>
              </w:rPr>
            </w:pPr>
            <w:r w:rsidRPr="00806669">
              <w:rPr>
                <w:lang w:val="en-GB"/>
              </w:rPr>
              <w:t xml:space="preserve">Andrea </w:t>
            </w:r>
            <w:proofErr w:type="spellStart"/>
            <w:r w:rsidRPr="00806669">
              <w:rPr>
                <w:lang w:val="en-GB"/>
              </w:rPr>
              <w:t>Zirn</w:t>
            </w:r>
            <w:proofErr w:type="spellEnd"/>
          </w:p>
        </w:tc>
        <w:tc>
          <w:tcPr>
            <w:tcW w:w="850" w:type="dxa"/>
          </w:tcPr>
          <w:p w14:paraId="62A238A7" w14:textId="77777777" w:rsidR="00212AAD" w:rsidRPr="00806669" w:rsidRDefault="00212AAD" w:rsidP="00CB5D5E">
            <w:pPr>
              <w:spacing w:before="100"/>
              <w:jc w:val="center"/>
              <w:rPr>
                <w:lang w:val="en-GB"/>
              </w:rPr>
            </w:pPr>
            <w:r w:rsidRPr="00806669">
              <w:rPr>
                <w:lang w:val="en-GB"/>
              </w:rPr>
              <w:t>AZ</w:t>
            </w:r>
          </w:p>
        </w:tc>
      </w:tr>
      <w:tr w:rsidR="00212AAD" w:rsidRPr="00806669" w14:paraId="3E1F019E" w14:textId="77777777" w:rsidTr="00CB5D5E">
        <w:tc>
          <w:tcPr>
            <w:tcW w:w="2410" w:type="dxa"/>
          </w:tcPr>
          <w:p w14:paraId="18EBEA72" w14:textId="77777777" w:rsidR="00212AAD" w:rsidRPr="00806669" w:rsidRDefault="00212AAD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850" w:type="dxa"/>
          </w:tcPr>
          <w:p w14:paraId="362B81CA" w14:textId="77777777" w:rsidR="00212AAD" w:rsidRPr="00806669" w:rsidRDefault="00212AAD" w:rsidP="00CB5D5E">
            <w:pPr>
              <w:spacing w:before="100"/>
              <w:rPr>
                <w:lang w:val="en-GB"/>
              </w:rPr>
            </w:pPr>
          </w:p>
        </w:tc>
      </w:tr>
      <w:tr w:rsidR="00212AAD" w:rsidRPr="00806669" w14:paraId="27F7BACD" w14:textId="77777777" w:rsidTr="00CB5D5E">
        <w:tc>
          <w:tcPr>
            <w:tcW w:w="2410" w:type="dxa"/>
          </w:tcPr>
          <w:p w14:paraId="468DDF11" w14:textId="77777777" w:rsidR="00212AAD" w:rsidRPr="00806669" w:rsidRDefault="00212AAD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850" w:type="dxa"/>
          </w:tcPr>
          <w:p w14:paraId="3E463F50" w14:textId="77777777" w:rsidR="00212AAD" w:rsidRPr="00806669" w:rsidRDefault="00212AAD" w:rsidP="00CB5D5E">
            <w:pPr>
              <w:spacing w:before="100"/>
              <w:rPr>
                <w:lang w:val="en-GB"/>
              </w:rPr>
            </w:pPr>
          </w:p>
        </w:tc>
      </w:tr>
    </w:tbl>
    <w:p w14:paraId="65C62309" w14:textId="77777777" w:rsidR="00A53DC1" w:rsidRPr="00806669" w:rsidRDefault="00A53DC1" w:rsidP="00A53DC1">
      <w:pPr>
        <w:rPr>
          <w:lang w:val="en-GB"/>
        </w:rPr>
      </w:pPr>
    </w:p>
    <w:p w14:paraId="7D3B04EE" w14:textId="77777777" w:rsidR="00A53DC1" w:rsidRPr="00806669" w:rsidRDefault="00A53DC1" w:rsidP="00A53DC1">
      <w:pPr>
        <w:rPr>
          <w:lang w:val="en-GB"/>
        </w:rPr>
      </w:pPr>
    </w:p>
    <w:p w14:paraId="5C39178B" w14:textId="77777777" w:rsidR="00A53DC1" w:rsidRPr="00806669" w:rsidRDefault="00A53DC1" w:rsidP="00A53DC1">
      <w:pPr>
        <w:pStyle w:val="Title"/>
        <w:rPr>
          <w:lang w:val="en-GB"/>
        </w:rPr>
      </w:pPr>
      <w:bookmarkStart w:id="1" w:name="_Toc400573595"/>
      <w:bookmarkStart w:id="2" w:name="_Toc306894187"/>
      <w:r w:rsidRPr="00806669">
        <w:rPr>
          <w:lang w:val="en-GB"/>
        </w:rPr>
        <w:t>Revision list</w:t>
      </w:r>
      <w:bookmarkEnd w:id="1"/>
      <w:bookmarkEnd w:id="2"/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8"/>
        <w:gridCol w:w="1275"/>
        <w:gridCol w:w="6039"/>
        <w:gridCol w:w="1134"/>
      </w:tblGrid>
      <w:tr w:rsidR="00A53DC1" w:rsidRPr="00806669" w14:paraId="545B5C46" w14:textId="77777777" w:rsidTr="00CB5D5E">
        <w:trPr>
          <w:cantSplit/>
          <w:trHeight w:val="316"/>
          <w:tblHeader/>
        </w:trPr>
        <w:tc>
          <w:tcPr>
            <w:tcW w:w="90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14:paraId="15491DB8" w14:textId="77777777" w:rsidR="00A53DC1" w:rsidRPr="00806669" w:rsidRDefault="00A53DC1" w:rsidP="00CB5D5E">
            <w:pPr>
              <w:pStyle w:val="Tabellenkopf"/>
              <w:rPr>
                <w:rStyle w:val="Strong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Strong"/>
                <w:rFonts w:ascii="Arial" w:hAnsi="Arial"/>
                <w:sz w:val="20"/>
                <w:szCs w:val="20"/>
                <w:lang w:val="en-GB"/>
              </w:rPr>
              <w:t>Version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14:paraId="3105D6BD" w14:textId="77777777" w:rsidR="00A53DC1" w:rsidRPr="00806669" w:rsidRDefault="00A53DC1" w:rsidP="00CB5D5E">
            <w:pPr>
              <w:pStyle w:val="Tabellenkopf"/>
              <w:rPr>
                <w:rStyle w:val="Strong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Strong"/>
                <w:rFonts w:ascii="Arial" w:hAnsi="Arial"/>
                <w:sz w:val="20"/>
                <w:szCs w:val="20"/>
                <w:lang w:val="en-GB"/>
              </w:rPr>
              <w:t>Date</w:t>
            </w:r>
          </w:p>
        </w:tc>
        <w:tc>
          <w:tcPr>
            <w:tcW w:w="6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14:paraId="480BE1A8" w14:textId="77777777" w:rsidR="00A53DC1" w:rsidRPr="00806669" w:rsidRDefault="00A53DC1" w:rsidP="00CB5D5E">
            <w:pPr>
              <w:pStyle w:val="Tabellenkopf"/>
              <w:rPr>
                <w:rStyle w:val="Strong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Strong"/>
                <w:rFonts w:ascii="Arial" w:hAnsi="Arial"/>
                <w:sz w:val="20"/>
                <w:szCs w:val="20"/>
                <w:lang w:val="en-GB"/>
              </w:rPr>
              <w:t>Comment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14:paraId="0ADCD170" w14:textId="77777777" w:rsidR="00A53DC1" w:rsidRPr="00806669" w:rsidRDefault="00A53DC1" w:rsidP="00CB5D5E">
            <w:pPr>
              <w:pStyle w:val="Tabellenkopf"/>
              <w:rPr>
                <w:rStyle w:val="Strong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Strong"/>
                <w:rFonts w:ascii="Arial" w:hAnsi="Arial"/>
                <w:sz w:val="20"/>
                <w:szCs w:val="20"/>
                <w:lang w:val="en-GB"/>
              </w:rPr>
              <w:t>Author</w:t>
            </w:r>
          </w:p>
        </w:tc>
      </w:tr>
      <w:tr w:rsidR="00A53DC1" w:rsidRPr="00806669" w14:paraId="170E34FC" w14:textId="77777777" w:rsidTr="00CB5D5E">
        <w:trPr>
          <w:cantSplit/>
          <w:trHeight w:val="316"/>
        </w:trPr>
        <w:tc>
          <w:tcPr>
            <w:tcW w:w="908" w:type="dxa"/>
            <w:tcBorders>
              <w:top w:val="single" w:sz="6" w:space="0" w:color="auto"/>
            </w:tcBorders>
          </w:tcPr>
          <w:p w14:paraId="4FEFD82C" w14:textId="005C2A0F" w:rsidR="00A53DC1" w:rsidRPr="00806669" w:rsidRDefault="00D03B6A" w:rsidP="00CB5D5E">
            <w:pPr>
              <w:spacing w:before="100"/>
              <w:rPr>
                <w:lang w:val="en-GB"/>
              </w:rPr>
            </w:pPr>
            <w:r w:rsidRPr="00806669">
              <w:rPr>
                <w:lang w:val="en-GB"/>
              </w:rPr>
              <w:t>0.1</w:t>
            </w:r>
          </w:p>
        </w:tc>
        <w:tc>
          <w:tcPr>
            <w:tcW w:w="1275" w:type="dxa"/>
            <w:tcBorders>
              <w:top w:val="single" w:sz="6" w:space="0" w:color="auto"/>
            </w:tcBorders>
          </w:tcPr>
          <w:p w14:paraId="3F44FBA8" w14:textId="04111178" w:rsidR="00A53DC1" w:rsidRPr="00806669" w:rsidRDefault="00105487" w:rsidP="00CB5D5E">
            <w:pPr>
              <w:spacing w:before="100"/>
              <w:rPr>
                <w:lang w:val="en-GB"/>
              </w:rPr>
            </w:pPr>
            <w:r>
              <w:rPr>
                <w:lang w:val="en-GB"/>
              </w:rPr>
              <w:t>19.11</w:t>
            </w:r>
            <w:r w:rsidR="00D03B6A" w:rsidRPr="00806669">
              <w:rPr>
                <w:lang w:val="en-GB"/>
              </w:rPr>
              <w:t>.2016</w:t>
            </w:r>
          </w:p>
        </w:tc>
        <w:tc>
          <w:tcPr>
            <w:tcW w:w="6039" w:type="dxa"/>
            <w:tcBorders>
              <w:top w:val="single" w:sz="6" w:space="0" w:color="auto"/>
            </w:tcBorders>
          </w:tcPr>
          <w:p w14:paraId="5477368B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  <w:r w:rsidRPr="00806669">
              <w:rPr>
                <w:lang w:val="en-GB"/>
              </w:rPr>
              <w:t>Initial version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14:paraId="7C745C84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  <w:r w:rsidRPr="00806669">
              <w:rPr>
                <w:lang w:val="en-GB"/>
              </w:rPr>
              <w:t>AZ</w:t>
            </w:r>
          </w:p>
        </w:tc>
      </w:tr>
      <w:tr w:rsidR="00A53DC1" w:rsidRPr="00806669" w14:paraId="53A51343" w14:textId="77777777" w:rsidTr="00CB5D5E">
        <w:trPr>
          <w:cantSplit/>
          <w:trHeight w:val="316"/>
        </w:trPr>
        <w:tc>
          <w:tcPr>
            <w:tcW w:w="908" w:type="dxa"/>
          </w:tcPr>
          <w:p w14:paraId="4A0F67AA" w14:textId="1BA0E188" w:rsidR="00A53DC1" w:rsidRPr="00806669" w:rsidRDefault="00B004BD" w:rsidP="00CB5D5E">
            <w:pPr>
              <w:spacing w:before="100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275" w:type="dxa"/>
          </w:tcPr>
          <w:p w14:paraId="4C08BB26" w14:textId="05F8DA6D" w:rsidR="00A53DC1" w:rsidRPr="00806669" w:rsidRDefault="00B004BD" w:rsidP="00CB5D5E">
            <w:pPr>
              <w:spacing w:before="100"/>
              <w:rPr>
                <w:lang w:val="en-GB"/>
              </w:rPr>
            </w:pPr>
            <w:r>
              <w:rPr>
                <w:lang w:val="en-GB"/>
              </w:rPr>
              <w:t>28.11.2016</w:t>
            </w:r>
          </w:p>
        </w:tc>
        <w:tc>
          <w:tcPr>
            <w:tcW w:w="6039" w:type="dxa"/>
          </w:tcPr>
          <w:p w14:paraId="06008B35" w14:textId="6DC97E45" w:rsidR="00A53DC1" w:rsidRPr="00806669" w:rsidRDefault="00B004BD" w:rsidP="00CB5D5E">
            <w:pPr>
              <w:spacing w:before="100"/>
              <w:rPr>
                <w:lang w:val="en-GB"/>
              </w:rPr>
            </w:pPr>
            <w:r>
              <w:rPr>
                <w:lang w:val="en-GB"/>
              </w:rPr>
              <w:t>New content</w:t>
            </w:r>
          </w:p>
        </w:tc>
        <w:tc>
          <w:tcPr>
            <w:tcW w:w="1134" w:type="dxa"/>
          </w:tcPr>
          <w:p w14:paraId="5DE92108" w14:textId="65FE0690" w:rsidR="00A53DC1" w:rsidRPr="00806669" w:rsidRDefault="00B004BD" w:rsidP="00CB5D5E">
            <w:pPr>
              <w:spacing w:before="100"/>
              <w:rPr>
                <w:lang w:val="en-GB"/>
              </w:rPr>
            </w:pPr>
            <w:r>
              <w:rPr>
                <w:lang w:val="en-GB"/>
              </w:rPr>
              <w:t>AZ</w:t>
            </w:r>
          </w:p>
        </w:tc>
      </w:tr>
      <w:tr w:rsidR="00A53DC1" w:rsidRPr="00806669" w14:paraId="09DB6FF3" w14:textId="77777777" w:rsidTr="00CB5D5E">
        <w:trPr>
          <w:cantSplit/>
          <w:trHeight w:val="316"/>
        </w:trPr>
        <w:tc>
          <w:tcPr>
            <w:tcW w:w="908" w:type="dxa"/>
          </w:tcPr>
          <w:p w14:paraId="7EE0C5A1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1275" w:type="dxa"/>
          </w:tcPr>
          <w:p w14:paraId="100ABEF5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6039" w:type="dxa"/>
          </w:tcPr>
          <w:p w14:paraId="074C6E16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1134" w:type="dxa"/>
          </w:tcPr>
          <w:p w14:paraId="1A27F47F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</w:tr>
    </w:tbl>
    <w:p w14:paraId="42627F84" w14:textId="77777777" w:rsidR="00A53DC1" w:rsidRPr="00806669" w:rsidRDefault="00A53DC1" w:rsidP="00A53DC1">
      <w:pPr>
        <w:spacing w:after="0"/>
        <w:rPr>
          <w:lang w:val="en-GB"/>
        </w:rPr>
      </w:pPr>
    </w:p>
    <w:p w14:paraId="57C2B44F" w14:textId="77777777" w:rsidR="003821E8" w:rsidRPr="00806669" w:rsidRDefault="003821E8" w:rsidP="003821E8">
      <w:pPr>
        <w:rPr>
          <w:lang w:val="en-GB"/>
        </w:rPr>
      </w:pPr>
    </w:p>
    <w:p w14:paraId="638C0DDE" w14:textId="77777777" w:rsidR="003821E8" w:rsidRPr="00806669" w:rsidRDefault="003821E8" w:rsidP="003821E8">
      <w:pPr>
        <w:rPr>
          <w:lang w:val="en-GB"/>
        </w:rPr>
      </w:pPr>
    </w:p>
    <w:p w14:paraId="0EFCEF51" w14:textId="77777777" w:rsidR="003821E8" w:rsidRPr="00806669" w:rsidRDefault="003821E8" w:rsidP="003821E8">
      <w:pPr>
        <w:rPr>
          <w:lang w:val="en-GB"/>
        </w:rPr>
      </w:pPr>
    </w:p>
    <w:p w14:paraId="1875BEF6" w14:textId="77777777" w:rsidR="003821E8" w:rsidRPr="00806669" w:rsidRDefault="003821E8" w:rsidP="003821E8">
      <w:pPr>
        <w:rPr>
          <w:lang w:val="en-GB"/>
        </w:rPr>
      </w:pPr>
    </w:p>
    <w:p w14:paraId="782B903F" w14:textId="77777777" w:rsidR="003821E8" w:rsidRPr="00806669" w:rsidRDefault="003821E8" w:rsidP="003821E8">
      <w:pPr>
        <w:rPr>
          <w:lang w:val="en-GB"/>
        </w:rPr>
      </w:pPr>
    </w:p>
    <w:p w14:paraId="3A49B986" w14:textId="77777777" w:rsidR="003821E8" w:rsidRPr="00806669" w:rsidRDefault="003821E8" w:rsidP="003821E8">
      <w:pPr>
        <w:rPr>
          <w:lang w:val="en-GB"/>
        </w:rPr>
      </w:pPr>
    </w:p>
    <w:p w14:paraId="395F0E3D" w14:textId="77777777" w:rsidR="003821E8" w:rsidRPr="00806669" w:rsidRDefault="003821E8" w:rsidP="003821E8">
      <w:pPr>
        <w:rPr>
          <w:lang w:val="en-GB"/>
        </w:rPr>
      </w:pPr>
    </w:p>
    <w:p w14:paraId="0EB21BB8" w14:textId="77777777" w:rsidR="003821E8" w:rsidRPr="00806669" w:rsidRDefault="003821E8" w:rsidP="003821E8">
      <w:pPr>
        <w:rPr>
          <w:lang w:val="en-GB"/>
        </w:rPr>
      </w:pPr>
    </w:p>
    <w:p w14:paraId="61DE2859" w14:textId="77777777" w:rsidR="003821E8" w:rsidRPr="00806669" w:rsidRDefault="003821E8" w:rsidP="003821E8">
      <w:pPr>
        <w:rPr>
          <w:lang w:val="en-GB"/>
        </w:rPr>
      </w:pPr>
    </w:p>
    <w:p w14:paraId="22BEDB9D" w14:textId="77777777" w:rsidR="003821E8" w:rsidRPr="00806669" w:rsidRDefault="003821E8" w:rsidP="003821E8">
      <w:pPr>
        <w:rPr>
          <w:lang w:val="en-GB"/>
        </w:rPr>
      </w:pPr>
    </w:p>
    <w:p w14:paraId="0EFBE47D" w14:textId="77777777" w:rsidR="003821E8" w:rsidRPr="00806669" w:rsidRDefault="003821E8" w:rsidP="003821E8">
      <w:pPr>
        <w:rPr>
          <w:lang w:val="en-GB"/>
        </w:rPr>
      </w:pPr>
    </w:p>
    <w:p w14:paraId="707949B4" w14:textId="77777777" w:rsidR="003821E8" w:rsidRPr="00806669" w:rsidRDefault="003821E8" w:rsidP="003821E8">
      <w:pPr>
        <w:rPr>
          <w:lang w:val="en-GB"/>
        </w:rPr>
      </w:pPr>
    </w:p>
    <w:p w14:paraId="780D645D" w14:textId="77777777" w:rsidR="003821E8" w:rsidRPr="00806669" w:rsidRDefault="003821E8" w:rsidP="003821E8">
      <w:pPr>
        <w:rPr>
          <w:lang w:val="en-GB"/>
        </w:rPr>
      </w:pPr>
    </w:p>
    <w:p w14:paraId="34D04C3B" w14:textId="77777777" w:rsidR="003821E8" w:rsidRPr="00806669" w:rsidRDefault="003821E8" w:rsidP="003821E8">
      <w:pPr>
        <w:rPr>
          <w:lang w:val="en-GB"/>
        </w:rPr>
      </w:pPr>
    </w:p>
    <w:p w14:paraId="3609446F" w14:textId="77777777" w:rsidR="003821E8" w:rsidRPr="00806669" w:rsidRDefault="003821E8" w:rsidP="003821E8">
      <w:pPr>
        <w:rPr>
          <w:lang w:val="en-GB"/>
        </w:rPr>
      </w:pPr>
    </w:p>
    <w:p w14:paraId="1C93175D" w14:textId="77777777" w:rsidR="003821E8" w:rsidRPr="00806669" w:rsidRDefault="003821E8" w:rsidP="003821E8">
      <w:pPr>
        <w:rPr>
          <w:lang w:val="en-GB"/>
        </w:rPr>
      </w:pPr>
    </w:p>
    <w:p w14:paraId="51F417BC" w14:textId="77777777" w:rsidR="003821E8" w:rsidRPr="00806669" w:rsidRDefault="003821E8" w:rsidP="003821E8">
      <w:pPr>
        <w:rPr>
          <w:lang w:val="en-GB"/>
        </w:rPr>
      </w:pPr>
    </w:p>
    <w:p w14:paraId="1C3F760B" w14:textId="77777777" w:rsidR="003821E8" w:rsidRPr="00806669" w:rsidRDefault="003821E8" w:rsidP="003821E8">
      <w:pPr>
        <w:rPr>
          <w:lang w:val="en-GB"/>
        </w:rPr>
      </w:pPr>
    </w:p>
    <w:p w14:paraId="49A0494E" w14:textId="77777777" w:rsidR="003821E8" w:rsidRPr="00806669" w:rsidRDefault="003821E8" w:rsidP="003821E8">
      <w:pPr>
        <w:rPr>
          <w:lang w:val="en-GB"/>
        </w:rPr>
      </w:pPr>
    </w:p>
    <w:p w14:paraId="2FF2ECF1" w14:textId="7408BD0F" w:rsidR="00546197" w:rsidRPr="00806669" w:rsidRDefault="00546197" w:rsidP="00546197">
      <w:pPr>
        <w:pStyle w:val="Title"/>
        <w:rPr>
          <w:b w:val="0"/>
          <w:sz w:val="20"/>
          <w:szCs w:val="20"/>
          <w:lang w:val="en-GB"/>
        </w:rPr>
      </w:pPr>
      <w:bookmarkStart w:id="3" w:name="_Toc306894188"/>
      <w:r w:rsidRPr="00806669">
        <w:rPr>
          <w:lang w:val="en-GB"/>
        </w:rPr>
        <w:lastRenderedPageBreak/>
        <w:t>Table of Content</w:t>
      </w:r>
      <w:bookmarkEnd w:id="3"/>
    </w:p>
    <w:p w14:paraId="15789546" w14:textId="6490AD78" w:rsidR="00546197" w:rsidRPr="00806669" w:rsidRDefault="00546197" w:rsidP="00546197">
      <w:pPr>
        <w:pStyle w:val="TOC1"/>
        <w:tabs>
          <w:tab w:val="right" w:leader="dot" w:pos="9628"/>
        </w:tabs>
        <w:rPr>
          <w:rFonts w:eastAsiaTheme="minorEastAsia" w:cstheme="minorBidi"/>
          <w:b w:val="0"/>
          <w:noProof/>
          <w:lang w:val="en-GB" w:eastAsia="ja-JP"/>
        </w:rPr>
      </w:pPr>
      <w:r w:rsidRPr="00806669">
        <w:rPr>
          <w:lang w:val="en-GB"/>
        </w:rPr>
        <w:fldChar w:fldCharType="begin"/>
      </w:r>
      <w:r w:rsidRPr="00806669">
        <w:rPr>
          <w:lang w:val="en-GB"/>
        </w:rPr>
        <w:instrText xml:space="preserve"> TOC \o "1-3" </w:instrText>
      </w:r>
      <w:r w:rsidRPr="00806669">
        <w:rPr>
          <w:lang w:val="en-GB"/>
        </w:rPr>
        <w:fldChar w:fldCharType="separate"/>
      </w:r>
      <w:r w:rsidRPr="00806669">
        <w:rPr>
          <w:noProof/>
          <w:lang w:val="en-GB"/>
        </w:rPr>
        <w:t>Authors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_Toc306894186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2</w:t>
      </w:r>
      <w:r w:rsidRPr="00806669">
        <w:rPr>
          <w:noProof/>
          <w:lang w:val="en-GB"/>
        </w:rPr>
        <w:fldChar w:fldCharType="end"/>
      </w:r>
    </w:p>
    <w:p w14:paraId="4E0348FD" w14:textId="77777777" w:rsidR="00546197" w:rsidRPr="00806669" w:rsidRDefault="00546197" w:rsidP="00546197">
      <w:pPr>
        <w:pStyle w:val="TOC1"/>
        <w:tabs>
          <w:tab w:val="right" w:leader="dot" w:pos="9628"/>
        </w:tabs>
        <w:rPr>
          <w:rFonts w:eastAsiaTheme="minorEastAsia" w:cstheme="minorBidi"/>
          <w:b w:val="0"/>
          <w:noProof/>
          <w:lang w:val="en-GB" w:eastAsia="ja-JP"/>
        </w:rPr>
      </w:pPr>
      <w:r w:rsidRPr="00806669">
        <w:rPr>
          <w:noProof/>
          <w:lang w:val="en-GB"/>
        </w:rPr>
        <w:t>Revision list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_Toc306894187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2</w:t>
      </w:r>
      <w:r w:rsidRPr="00806669">
        <w:rPr>
          <w:noProof/>
          <w:lang w:val="en-GB"/>
        </w:rPr>
        <w:fldChar w:fldCharType="end"/>
      </w:r>
    </w:p>
    <w:p w14:paraId="6F13F257" w14:textId="2200FB02" w:rsidR="00546197" w:rsidRPr="00806669" w:rsidRDefault="00546197" w:rsidP="00546197">
      <w:pPr>
        <w:pStyle w:val="TOC1"/>
        <w:tabs>
          <w:tab w:val="right" w:leader="dot" w:pos="9628"/>
        </w:tabs>
        <w:rPr>
          <w:rFonts w:eastAsiaTheme="minorEastAsia" w:cstheme="minorBidi"/>
          <w:b w:val="0"/>
          <w:noProof/>
          <w:lang w:val="en-GB" w:eastAsia="ja-JP"/>
        </w:rPr>
      </w:pPr>
      <w:r w:rsidRPr="00806669">
        <w:rPr>
          <w:noProof/>
          <w:lang w:val="en-GB"/>
        </w:rPr>
        <w:t xml:space="preserve">Table of Content 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_Toc306894188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3</w:t>
      </w:r>
      <w:r w:rsidRPr="00806669">
        <w:rPr>
          <w:noProof/>
          <w:lang w:val="en-GB"/>
        </w:rPr>
        <w:fldChar w:fldCharType="end"/>
      </w:r>
    </w:p>
    <w:p w14:paraId="6B44EB0A" w14:textId="77777777" w:rsidR="00546197" w:rsidRPr="00806669" w:rsidRDefault="00546197" w:rsidP="00546197">
      <w:pPr>
        <w:pStyle w:val="TOC1"/>
        <w:tabs>
          <w:tab w:val="left" w:pos="382"/>
          <w:tab w:val="right" w:leader="dot" w:pos="9628"/>
        </w:tabs>
        <w:rPr>
          <w:rFonts w:eastAsiaTheme="minorEastAsia" w:cstheme="minorBidi"/>
          <w:b w:val="0"/>
          <w:noProof/>
          <w:lang w:val="en-GB" w:eastAsia="ja-JP"/>
        </w:rPr>
      </w:pPr>
      <w:r w:rsidRPr="00806669">
        <w:rPr>
          <w:noProof/>
          <w:lang w:val="en-GB"/>
        </w:rPr>
        <w:t>1</w:t>
      </w:r>
      <w:r w:rsidRPr="00806669">
        <w:rPr>
          <w:rFonts w:eastAsiaTheme="minorEastAsia" w:cstheme="minorBidi"/>
          <w:b w:val="0"/>
          <w:noProof/>
          <w:lang w:val="en-GB" w:eastAsia="ja-JP"/>
        </w:rPr>
        <w:tab/>
      </w:r>
      <w:r w:rsidRPr="00806669">
        <w:rPr>
          <w:noProof/>
          <w:lang w:val="en-GB"/>
        </w:rPr>
        <w:t>Heading 1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_Toc306894189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3</w:t>
      </w:r>
      <w:r w:rsidRPr="00806669">
        <w:rPr>
          <w:noProof/>
          <w:lang w:val="en-GB"/>
        </w:rPr>
        <w:fldChar w:fldCharType="end"/>
      </w:r>
    </w:p>
    <w:p w14:paraId="4DF9CD27" w14:textId="77777777" w:rsidR="00546197" w:rsidRPr="00806669" w:rsidRDefault="00546197" w:rsidP="00546197">
      <w:pPr>
        <w:pStyle w:val="TOC2"/>
        <w:tabs>
          <w:tab w:val="left" w:pos="752"/>
          <w:tab w:val="right" w:leader="dot" w:pos="9628"/>
        </w:tabs>
        <w:rPr>
          <w:rFonts w:eastAsiaTheme="minorEastAsia" w:cstheme="minorBidi"/>
          <w:b w:val="0"/>
          <w:noProof/>
          <w:sz w:val="24"/>
          <w:szCs w:val="24"/>
          <w:lang w:val="en-GB" w:eastAsia="ja-JP"/>
        </w:rPr>
      </w:pPr>
      <w:r w:rsidRPr="00806669">
        <w:rPr>
          <w:noProof/>
          <w:lang w:val="en-GB"/>
        </w:rPr>
        <w:t>1.1</w:t>
      </w:r>
      <w:r w:rsidRPr="00806669">
        <w:rPr>
          <w:rFonts w:eastAsiaTheme="minorEastAsia" w:cstheme="minorBidi"/>
          <w:b w:val="0"/>
          <w:noProof/>
          <w:sz w:val="24"/>
          <w:szCs w:val="24"/>
          <w:lang w:val="en-GB" w:eastAsia="ja-JP"/>
        </w:rPr>
        <w:tab/>
      </w:r>
      <w:r w:rsidRPr="00806669">
        <w:rPr>
          <w:noProof/>
          <w:lang w:val="en-GB"/>
        </w:rPr>
        <w:t>Heading 2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_Toc306894190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3</w:t>
      </w:r>
      <w:r w:rsidRPr="00806669">
        <w:rPr>
          <w:noProof/>
          <w:lang w:val="en-GB"/>
        </w:rPr>
        <w:fldChar w:fldCharType="end"/>
      </w:r>
    </w:p>
    <w:p w14:paraId="03402804" w14:textId="77777777" w:rsidR="00546197" w:rsidRPr="00806669" w:rsidRDefault="00546197" w:rsidP="00546197">
      <w:pPr>
        <w:pStyle w:val="TOC3"/>
        <w:tabs>
          <w:tab w:val="left" w:pos="1096"/>
          <w:tab w:val="right" w:leader="dot" w:pos="9628"/>
        </w:tabs>
        <w:rPr>
          <w:rFonts w:eastAsiaTheme="minorEastAsia" w:cstheme="minorBidi"/>
          <w:noProof/>
          <w:sz w:val="24"/>
          <w:szCs w:val="24"/>
          <w:lang w:val="en-GB" w:eastAsia="ja-JP"/>
        </w:rPr>
      </w:pPr>
      <w:r w:rsidRPr="00806669">
        <w:rPr>
          <w:noProof/>
          <w:lang w:val="en-GB"/>
        </w:rPr>
        <w:t>1.1.1</w:t>
      </w:r>
      <w:r w:rsidRPr="00806669">
        <w:rPr>
          <w:rFonts w:eastAsiaTheme="minorEastAsia" w:cstheme="minorBidi"/>
          <w:noProof/>
          <w:sz w:val="24"/>
          <w:szCs w:val="24"/>
          <w:lang w:val="en-GB" w:eastAsia="ja-JP"/>
        </w:rPr>
        <w:tab/>
      </w:r>
      <w:r w:rsidRPr="00806669">
        <w:rPr>
          <w:noProof/>
          <w:lang w:val="en-GB"/>
        </w:rPr>
        <w:t>Heading 3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_Toc306894191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3</w:t>
      </w:r>
      <w:r w:rsidRPr="00806669">
        <w:rPr>
          <w:noProof/>
          <w:lang w:val="en-GB"/>
        </w:rPr>
        <w:fldChar w:fldCharType="end"/>
      </w:r>
    </w:p>
    <w:p w14:paraId="4F4BC292" w14:textId="77777777" w:rsidR="00546197" w:rsidRPr="00806669" w:rsidRDefault="00546197" w:rsidP="00546197">
      <w:pPr>
        <w:rPr>
          <w:lang w:val="en-GB"/>
        </w:rPr>
      </w:pPr>
      <w:r w:rsidRPr="00806669">
        <w:rPr>
          <w:lang w:val="en-GB"/>
        </w:rPr>
        <w:fldChar w:fldCharType="end"/>
      </w:r>
    </w:p>
    <w:p w14:paraId="28743FD2" w14:textId="77777777" w:rsidR="00546197" w:rsidRPr="00806669" w:rsidRDefault="00546197" w:rsidP="00546197">
      <w:pPr>
        <w:rPr>
          <w:lang w:val="en-GB"/>
        </w:rPr>
      </w:pPr>
    </w:p>
    <w:p w14:paraId="5460DAD7" w14:textId="77777777" w:rsidR="0066221F" w:rsidRPr="00806669" w:rsidRDefault="0066221F" w:rsidP="00546197">
      <w:pPr>
        <w:rPr>
          <w:lang w:val="en-GB"/>
        </w:rPr>
      </w:pPr>
    </w:p>
    <w:p w14:paraId="22B83DA7" w14:textId="77777777" w:rsidR="0066221F" w:rsidRPr="00806669" w:rsidRDefault="0066221F" w:rsidP="00546197">
      <w:pPr>
        <w:rPr>
          <w:lang w:val="en-GB"/>
        </w:rPr>
      </w:pPr>
    </w:p>
    <w:p w14:paraId="1121F774" w14:textId="77777777" w:rsidR="0066221F" w:rsidRPr="00806669" w:rsidRDefault="0066221F" w:rsidP="00546197">
      <w:pPr>
        <w:rPr>
          <w:lang w:val="en-GB"/>
        </w:rPr>
      </w:pPr>
    </w:p>
    <w:p w14:paraId="5F1ED110" w14:textId="77777777" w:rsidR="0066221F" w:rsidRPr="00806669" w:rsidRDefault="0066221F" w:rsidP="00546197">
      <w:pPr>
        <w:rPr>
          <w:lang w:val="en-GB"/>
        </w:rPr>
      </w:pPr>
    </w:p>
    <w:p w14:paraId="3C474E4B" w14:textId="77777777" w:rsidR="0066221F" w:rsidRPr="00806669" w:rsidRDefault="0066221F" w:rsidP="00546197">
      <w:pPr>
        <w:rPr>
          <w:lang w:val="en-GB"/>
        </w:rPr>
      </w:pPr>
    </w:p>
    <w:p w14:paraId="16937A46" w14:textId="77777777" w:rsidR="0066221F" w:rsidRPr="00806669" w:rsidRDefault="0066221F" w:rsidP="00546197">
      <w:pPr>
        <w:rPr>
          <w:lang w:val="en-GB"/>
        </w:rPr>
      </w:pPr>
    </w:p>
    <w:p w14:paraId="32C69FE7" w14:textId="77777777" w:rsidR="0066221F" w:rsidRPr="00806669" w:rsidRDefault="0066221F" w:rsidP="00546197">
      <w:pPr>
        <w:rPr>
          <w:lang w:val="en-GB"/>
        </w:rPr>
      </w:pPr>
    </w:p>
    <w:p w14:paraId="08F13DE8" w14:textId="77777777" w:rsidR="0066221F" w:rsidRPr="00806669" w:rsidRDefault="0066221F" w:rsidP="00546197">
      <w:pPr>
        <w:rPr>
          <w:lang w:val="en-GB"/>
        </w:rPr>
      </w:pPr>
    </w:p>
    <w:p w14:paraId="29E0B0B8" w14:textId="77777777" w:rsidR="0066221F" w:rsidRPr="00806669" w:rsidRDefault="0066221F" w:rsidP="00546197">
      <w:pPr>
        <w:rPr>
          <w:lang w:val="en-GB"/>
        </w:rPr>
      </w:pPr>
    </w:p>
    <w:p w14:paraId="2BE8489B" w14:textId="77777777" w:rsidR="0066221F" w:rsidRPr="00806669" w:rsidRDefault="0066221F" w:rsidP="00546197">
      <w:pPr>
        <w:rPr>
          <w:lang w:val="en-GB"/>
        </w:rPr>
      </w:pPr>
    </w:p>
    <w:p w14:paraId="093619E9" w14:textId="77777777" w:rsidR="0066221F" w:rsidRPr="00806669" w:rsidRDefault="0066221F" w:rsidP="00546197">
      <w:pPr>
        <w:rPr>
          <w:lang w:val="en-GB"/>
        </w:rPr>
      </w:pPr>
    </w:p>
    <w:p w14:paraId="7B8CAA93" w14:textId="77777777" w:rsidR="0066221F" w:rsidRPr="00806669" w:rsidRDefault="0066221F" w:rsidP="00546197">
      <w:pPr>
        <w:rPr>
          <w:lang w:val="en-GB"/>
        </w:rPr>
      </w:pPr>
    </w:p>
    <w:p w14:paraId="5E78CCAD" w14:textId="77777777" w:rsidR="0066221F" w:rsidRPr="00806669" w:rsidRDefault="0066221F" w:rsidP="00546197">
      <w:pPr>
        <w:rPr>
          <w:lang w:val="en-GB"/>
        </w:rPr>
      </w:pPr>
    </w:p>
    <w:p w14:paraId="5B50EBAD" w14:textId="77777777" w:rsidR="0066221F" w:rsidRPr="00806669" w:rsidRDefault="0066221F" w:rsidP="00546197">
      <w:pPr>
        <w:rPr>
          <w:lang w:val="en-GB"/>
        </w:rPr>
      </w:pPr>
    </w:p>
    <w:p w14:paraId="4A6E3C17" w14:textId="77777777" w:rsidR="0066221F" w:rsidRPr="00806669" w:rsidRDefault="0066221F" w:rsidP="00546197">
      <w:pPr>
        <w:rPr>
          <w:lang w:val="en-GB"/>
        </w:rPr>
      </w:pPr>
    </w:p>
    <w:p w14:paraId="02041BF2" w14:textId="77777777" w:rsidR="0066221F" w:rsidRPr="00806669" w:rsidRDefault="0066221F" w:rsidP="00546197">
      <w:pPr>
        <w:rPr>
          <w:lang w:val="en-GB"/>
        </w:rPr>
      </w:pPr>
    </w:p>
    <w:p w14:paraId="72B0C15E" w14:textId="77777777" w:rsidR="0066221F" w:rsidRPr="00806669" w:rsidRDefault="0066221F" w:rsidP="00546197">
      <w:pPr>
        <w:rPr>
          <w:lang w:val="en-GB"/>
        </w:rPr>
      </w:pPr>
    </w:p>
    <w:p w14:paraId="01F724AC" w14:textId="77777777" w:rsidR="0066221F" w:rsidRPr="00806669" w:rsidRDefault="0066221F" w:rsidP="00546197">
      <w:pPr>
        <w:rPr>
          <w:lang w:val="en-GB"/>
        </w:rPr>
      </w:pPr>
    </w:p>
    <w:p w14:paraId="014685B9" w14:textId="77777777" w:rsidR="0066221F" w:rsidRPr="00806669" w:rsidRDefault="0066221F" w:rsidP="00546197">
      <w:pPr>
        <w:rPr>
          <w:lang w:val="en-GB"/>
        </w:rPr>
      </w:pPr>
    </w:p>
    <w:p w14:paraId="0984B645" w14:textId="77777777" w:rsidR="0066221F" w:rsidRPr="00806669" w:rsidRDefault="0066221F" w:rsidP="00546197">
      <w:pPr>
        <w:rPr>
          <w:lang w:val="en-GB"/>
        </w:rPr>
      </w:pPr>
    </w:p>
    <w:p w14:paraId="4351380C" w14:textId="77777777" w:rsidR="0066221F" w:rsidRPr="00806669" w:rsidRDefault="0066221F" w:rsidP="00546197">
      <w:pPr>
        <w:rPr>
          <w:lang w:val="en-GB"/>
        </w:rPr>
      </w:pPr>
    </w:p>
    <w:p w14:paraId="1DDFF9E9" w14:textId="77777777" w:rsidR="0066221F" w:rsidRPr="00806669" w:rsidRDefault="0066221F" w:rsidP="00546197">
      <w:pPr>
        <w:rPr>
          <w:lang w:val="en-GB"/>
        </w:rPr>
      </w:pPr>
    </w:p>
    <w:p w14:paraId="34832B9F" w14:textId="77777777" w:rsidR="0066221F" w:rsidRPr="00806669" w:rsidRDefault="0066221F" w:rsidP="00546197">
      <w:pPr>
        <w:rPr>
          <w:lang w:val="en-GB"/>
        </w:rPr>
      </w:pPr>
    </w:p>
    <w:p w14:paraId="272D53A5" w14:textId="77777777" w:rsidR="0066221F" w:rsidRPr="00806669" w:rsidRDefault="0066221F" w:rsidP="00546197">
      <w:pPr>
        <w:rPr>
          <w:lang w:val="en-GB"/>
        </w:rPr>
      </w:pPr>
    </w:p>
    <w:p w14:paraId="10EEB577" w14:textId="77777777" w:rsidR="0066221F" w:rsidRPr="00806669" w:rsidRDefault="0066221F" w:rsidP="00546197">
      <w:pPr>
        <w:rPr>
          <w:lang w:val="en-GB"/>
        </w:rPr>
      </w:pPr>
    </w:p>
    <w:p w14:paraId="30B44583" w14:textId="77777777" w:rsidR="0066221F" w:rsidRPr="00806669" w:rsidRDefault="0066221F" w:rsidP="00546197">
      <w:pPr>
        <w:rPr>
          <w:lang w:val="en-GB"/>
        </w:rPr>
      </w:pPr>
    </w:p>
    <w:p w14:paraId="0EDB7DAC" w14:textId="77777777" w:rsidR="0066221F" w:rsidRPr="00806669" w:rsidRDefault="0066221F" w:rsidP="00546197">
      <w:pPr>
        <w:rPr>
          <w:lang w:val="en-GB"/>
        </w:rPr>
      </w:pPr>
    </w:p>
    <w:p w14:paraId="1570E31D" w14:textId="77777777" w:rsidR="0066221F" w:rsidRPr="00806669" w:rsidRDefault="0066221F" w:rsidP="00546197">
      <w:pPr>
        <w:rPr>
          <w:lang w:val="en-GB"/>
        </w:rPr>
      </w:pPr>
    </w:p>
    <w:p w14:paraId="031D31CF" w14:textId="77777777" w:rsidR="0066221F" w:rsidRPr="00806669" w:rsidRDefault="0066221F" w:rsidP="00546197">
      <w:pPr>
        <w:rPr>
          <w:lang w:val="en-GB"/>
        </w:rPr>
      </w:pPr>
    </w:p>
    <w:p w14:paraId="24960ADF" w14:textId="3FB5AF2F" w:rsidR="00546197" w:rsidRDefault="00105487" w:rsidP="00657677">
      <w:pPr>
        <w:pStyle w:val="Heading1"/>
        <w:numPr>
          <w:ilvl w:val="0"/>
          <w:numId w:val="11"/>
        </w:numPr>
        <w:spacing w:after="200"/>
        <w:rPr>
          <w:lang w:val="en-GB"/>
        </w:rPr>
      </w:pPr>
      <w:r>
        <w:rPr>
          <w:lang w:val="en-GB"/>
        </w:rPr>
        <w:lastRenderedPageBreak/>
        <w:t>About TVML</w:t>
      </w:r>
      <w:r w:rsidR="00A9109A">
        <w:rPr>
          <w:rStyle w:val="FootnoteReference"/>
          <w:lang w:val="en-GB"/>
        </w:rPr>
        <w:footnoteReference w:id="1"/>
      </w:r>
      <w:r w:rsidR="00A9109A">
        <w:rPr>
          <w:rStyle w:val="FootnoteReference"/>
          <w:lang w:val="en-GB"/>
        </w:rPr>
        <w:footnoteReference w:id="2"/>
      </w:r>
    </w:p>
    <w:p w14:paraId="376C6927" w14:textId="5F451B31" w:rsidR="00A9109A" w:rsidRDefault="00A9109A" w:rsidP="00A9109A">
      <w:pPr>
        <w:pStyle w:val="p1"/>
      </w:pPr>
      <w:r>
        <w:t xml:space="preserve">The </w:t>
      </w:r>
      <w:r w:rsidR="00105487">
        <w:t xml:space="preserve">Apple TVML, Television </w:t>
      </w:r>
      <w:proofErr w:type="spellStart"/>
      <w:r w:rsidR="00105487">
        <w:t>Markup</w:t>
      </w:r>
      <w:proofErr w:type="spellEnd"/>
      <w:r w:rsidR="00105487">
        <w:t xml:space="preserve"> Language, provides the service to create individual pages inside of a client-server application. </w:t>
      </w:r>
      <w:r>
        <w:t xml:space="preserve">It is an easy possibility to create apps for Apple TV using </w:t>
      </w:r>
      <w:proofErr w:type="spellStart"/>
      <w:r>
        <w:rPr>
          <w:rStyle w:val="s1"/>
        </w:rPr>
        <w:t>TVMLKit</w:t>
      </w:r>
      <w:proofErr w:type="spellEnd"/>
      <w:r>
        <w:rPr>
          <w:rStyle w:val="s1"/>
        </w:rPr>
        <w:t xml:space="preserve"> JavaScript (</w:t>
      </w:r>
      <w:proofErr w:type="spellStart"/>
      <w:r>
        <w:rPr>
          <w:rStyle w:val="s1"/>
        </w:rPr>
        <w:t>TVMLKit</w:t>
      </w:r>
      <w:proofErr w:type="spellEnd"/>
      <w:r>
        <w:rPr>
          <w:rStyle w:val="s1"/>
        </w:rPr>
        <w:t xml:space="preserve"> JS), TVML, and the </w:t>
      </w:r>
      <w:proofErr w:type="spellStart"/>
      <w:r>
        <w:rPr>
          <w:rStyle w:val="s1"/>
        </w:rPr>
        <w:t>TVMLKit</w:t>
      </w:r>
      <w:proofErr w:type="spellEnd"/>
      <w:r>
        <w:rPr>
          <w:rStyle w:val="s1"/>
        </w:rPr>
        <w:t xml:space="preserve"> framework.</w:t>
      </w:r>
    </w:p>
    <w:p w14:paraId="61C96C1C" w14:textId="17C9AB25" w:rsidR="00105487" w:rsidRPr="00105487" w:rsidRDefault="00105487" w:rsidP="00105487">
      <w:pPr>
        <w:rPr>
          <w:lang w:val="en-GB"/>
        </w:rPr>
      </w:pPr>
    </w:p>
    <w:p w14:paraId="2B0D0C9C" w14:textId="77777777" w:rsidR="00230399" w:rsidRDefault="00230399" w:rsidP="00EC36AE">
      <w:pPr>
        <w:rPr>
          <w:lang w:val="en-GB"/>
        </w:rPr>
      </w:pPr>
    </w:p>
    <w:p w14:paraId="45AA7437" w14:textId="1A002503" w:rsidR="00A96143" w:rsidRDefault="00A96143" w:rsidP="00EC36AE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917C034" wp14:editId="2AAA0FF1">
            <wp:extent cx="6116320" cy="3302000"/>
            <wp:effectExtent l="0" t="0" r="5080" b="0"/>
            <wp:docPr id="2" name="Picture 2" descr="../../../Documents/Screenshots/Screen%20Shot%202016-11-19%20at%2016.50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cuments/Screenshots/Screen%20Shot%202016-11-19%20at%2016.50.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otnoteReference"/>
          <w:lang w:val="en-GB"/>
        </w:rPr>
        <w:footnoteReference w:id="3"/>
      </w:r>
    </w:p>
    <w:p w14:paraId="415100FC" w14:textId="77777777" w:rsidR="000674C0" w:rsidRDefault="000674C0" w:rsidP="00EC36AE">
      <w:pPr>
        <w:rPr>
          <w:lang w:val="en-GB"/>
        </w:rPr>
      </w:pPr>
    </w:p>
    <w:p w14:paraId="1B0D27F8" w14:textId="77777777" w:rsidR="000674C0" w:rsidRDefault="000674C0" w:rsidP="00EC36AE">
      <w:pPr>
        <w:rPr>
          <w:lang w:val="en-GB"/>
        </w:rPr>
      </w:pPr>
    </w:p>
    <w:p w14:paraId="62C31F45" w14:textId="77777777" w:rsidR="000674C0" w:rsidRDefault="000674C0" w:rsidP="00EC36AE">
      <w:pPr>
        <w:rPr>
          <w:lang w:val="en-GB"/>
        </w:rPr>
      </w:pPr>
    </w:p>
    <w:p w14:paraId="72939386" w14:textId="77777777" w:rsidR="000674C0" w:rsidRDefault="000674C0" w:rsidP="00EC36AE">
      <w:pPr>
        <w:rPr>
          <w:lang w:val="en-GB"/>
        </w:rPr>
      </w:pPr>
    </w:p>
    <w:p w14:paraId="228F6661" w14:textId="77777777" w:rsidR="000674C0" w:rsidRDefault="000674C0" w:rsidP="00EC36AE">
      <w:pPr>
        <w:rPr>
          <w:lang w:val="en-GB"/>
        </w:rPr>
      </w:pPr>
    </w:p>
    <w:p w14:paraId="725763E3" w14:textId="77777777" w:rsidR="000674C0" w:rsidRDefault="000674C0" w:rsidP="00EC36AE">
      <w:pPr>
        <w:rPr>
          <w:lang w:val="en-GB"/>
        </w:rPr>
      </w:pPr>
    </w:p>
    <w:p w14:paraId="1D9FF4B4" w14:textId="77777777" w:rsidR="000674C0" w:rsidRDefault="000674C0" w:rsidP="00EC36AE">
      <w:pPr>
        <w:rPr>
          <w:lang w:val="en-GB"/>
        </w:rPr>
      </w:pPr>
    </w:p>
    <w:p w14:paraId="1C7B4CF9" w14:textId="77777777" w:rsidR="000674C0" w:rsidRDefault="000674C0" w:rsidP="00EC36AE">
      <w:pPr>
        <w:rPr>
          <w:lang w:val="en-GB"/>
        </w:rPr>
      </w:pPr>
    </w:p>
    <w:p w14:paraId="02AF6EDE" w14:textId="77777777" w:rsidR="000674C0" w:rsidRDefault="000674C0" w:rsidP="00EC36AE">
      <w:pPr>
        <w:rPr>
          <w:lang w:val="en-GB"/>
        </w:rPr>
      </w:pPr>
    </w:p>
    <w:p w14:paraId="1F3CF565" w14:textId="6B075A65" w:rsidR="000674C0" w:rsidRDefault="000674C0" w:rsidP="000674C0">
      <w:pPr>
        <w:pStyle w:val="Heading1"/>
        <w:numPr>
          <w:ilvl w:val="0"/>
          <w:numId w:val="11"/>
        </w:numPr>
        <w:spacing w:after="200"/>
        <w:rPr>
          <w:lang w:val="en-GB"/>
        </w:rPr>
      </w:pPr>
      <w:r>
        <w:rPr>
          <w:lang w:val="en-GB"/>
        </w:rPr>
        <w:t>Project structure</w:t>
      </w:r>
    </w:p>
    <w:p w14:paraId="009EE6C2" w14:textId="7A5DC82E" w:rsidR="000674C0" w:rsidRDefault="00650E5C" w:rsidP="00EC36AE">
      <w:pPr>
        <w:rPr>
          <w:lang w:val="en-GB"/>
        </w:rPr>
      </w:pPr>
      <w:r>
        <w:rPr>
          <w:lang w:val="en-GB"/>
        </w:rPr>
        <w:t>The project is split in two parts:</w:t>
      </w:r>
    </w:p>
    <w:p w14:paraId="555B320E" w14:textId="3EEF16B8" w:rsidR="00650E5C" w:rsidRDefault="00650E5C" w:rsidP="00650E5C">
      <w:pPr>
        <w:pStyle w:val="ListParagraph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TVMLCatalog</w:t>
      </w:r>
      <w:proofErr w:type="spellEnd"/>
      <w:r>
        <w:rPr>
          <w:lang w:val="en-GB"/>
        </w:rPr>
        <w:t xml:space="preserve">: this directory contains the </w:t>
      </w:r>
      <w:proofErr w:type="spellStart"/>
      <w:r>
        <w:rPr>
          <w:lang w:val="en-GB"/>
        </w:rPr>
        <w:t>XCode</w:t>
      </w:r>
      <w:proofErr w:type="spellEnd"/>
      <w:r>
        <w:rPr>
          <w:lang w:val="en-GB"/>
        </w:rPr>
        <w:t xml:space="preserve"> project and its related files. The main part, the </w:t>
      </w:r>
      <w:proofErr w:type="spellStart"/>
      <w:r>
        <w:rPr>
          <w:lang w:val="en-GB"/>
        </w:rPr>
        <w:t>AppDelegate.swift</w:t>
      </w:r>
      <w:proofErr w:type="spellEnd"/>
      <w:r>
        <w:rPr>
          <w:lang w:val="en-GB"/>
        </w:rPr>
        <w:t xml:space="preserve"> file, handles the setup of the </w:t>
      </w:r>
      <w:proofErr w:type="spellStart"/>
      <w:r>
        <w:rPr>
          <w:lang w:val="en-GB"/>
        </w:rPr>
        <w:t>TVMLKit</w:t>
      </w:r>
      <w:proofErr w:type="spellEnd"/>
      <w:r>
        <w:rPr>
          <w:lang w:val="en-GB"/>
        </w:rPr>
        <w:t xml:space="preserve"> framework and launching the JavaScript context to manage the app.</w:t>
      </w:r>
    </w:p>
    <w:p w14:paraId="31BA6EE3" w14:textId="56A37F5D" w:rsidR="00650E5C" w:rsidRDefault="00650E5C" w:rsidP="00650E5C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Server: </w:t>
      </w:r>
      <w:r w:rsidR="002F2887">
        <w:rPr>
          <w:lang w:val="en-GB"/>
        </w:rPr>
        <w:t>this directory contains JavaS</w:t>
      </w:r>
      <w:r>
        <w:rPr>
          <w:lang w:val="en-GB"/>
        </w:rPr>
        <w:t xml:space="preserve">cript </w:t>
      </w:r>
      <w:r w:rsidR="002F2887">
        <w:rPr>
          <w:lang w:val="en-GB"/>
        </w:rPr>
        <w:t>and</w:t>
      </w:r>
      <w:r>
        <w:rPr>
          <w:lang w:val="en-GB"/>
        </w:rPr>
        <w:t xml:space="preserve"> XML</w:t>
      </w:r>
      <w:r w:rsidR="002F2887">
        <w:rPr>
          <w:lang w:val="en-GB"/>
        </w:rPr>
        <w:t xml:space="preserve"> </w:t>
      </w:r>
      <w:r>
        <w:rPr>
          <w:lang w:val="en-GB"/>
        </w:rPr>
        <w:t xml:space="preserve">files that are responsible for rendering the application. </w:t>
      </w:r>
      <w:r w:rsidR="002F2887">
        <w:rPr>
          <w:lang w:val="en-GB"/>
        </w:rPr>
        <w:t>Each JavaS</w:t>
      </w:r>
      <w:r w:rsidR="00183B2F">
        <w:rPr>
          <w:lang w:val="en-GB"/>
        </w:rPr>
        <w:t xml:space="preserve">cript file loads TVML pages and pushes each page onto the navigation stack. </w:t>
      </w:r>
      <w:r>
        <w:rPr>
          <w:lang w:val="en-GB"/>
        </w:rPr>
        <w:t>This content must be hosted on a server accessible form the device.</w:t>
      </w:r>
    </w:p>
    <w:p w14:paraId="418E7B81" w14:textId="77777777" w:rsidR="00F037D9" w:rsidRDefault="00F037D9" w:rsidP="00F037D9">
      <w:pPr>
        <w:rPr>
          <w:lang w:val="en-GB"/>
        </w:rPr>
      </w:pPr>
    </w:p>
    <w:p w14:paraId="2AB63B70" w14:textId="3C50C69E" w:rsidR="00F037D9" w:rsidRDefault="00F037D9" w:rsidP="00F037D9">
      <w:pPr>
        <w:pStyle w:val="Heading2"/>
        <w:rPr>
          <w:lang w:val="en-GB"/>
        </w:rPr>
      </w:pPr>
      <w:r>
        <w:rPr>
          <w:lang w:val="en-GB"/>
        </w:rPr>
        <w:t>2.2 Setup:</w:t>
      </w:r>
    </w:p>
    <w:p w14:paraId="6E3104B3" w14:textId="11B27B66" w:rsidR="00A04212" w:rsidRDefault="00A04212" w:rsidP="00A04212">
      <w:pPr>
        <w:pStyle w:val="Heading3"/>
        <w:rPr>
          <w:lang w:val="en-GB"/>
        </w:rPr>
      </w:pPr>
      <w:r>
        <w:rPr>
          <w:lang w:val="en-GB"/>
        </w:rPr>
        <w:t>2.2.1</w:t>
      </w:r>
      <w:r>
        <w:rPr>
          <w:lang w:val="en-GB"/>
        </w:rPr>
        <w:t xml:space="preserve"> Folder structure:</w:t>
      </w:r>
    </w:p>
    <w:p w14:paraId="698E2FC6" w14:textId="77777777" w:rsidR="00A04212" w:rsidRDefault="00A04212" w:rsidP="00A04212">
      <w:pPr>
        <w:rPr>
          <w:lang w:val="en-GB"/>
        </w:rPr>
      </w:pPr>
      <w:r>
        <w:rPr>
          <w:lang w:val="en-GB"/>
        </w:rPr>
        <w:t>As for the two different project parts, there are as well two folders containing the directories. The following structure is recommended:</w:t>
      </w:r>
    </w:p>
    <w:p w14:paraId="0ECBBCBD" w14:textId="77777777" w:rsidR="00A04212" w:rsidRDefault="00A04212" w:rsidP="00A04212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client</w:t>
      </w:r>
    </w:p>
    <w:p w14:paraId="3914512A" w14:textId="77777777" w:rsidR="00A04212" w:rsidRDefault="00A04212" w:rsidP="00A04212">
      <w:pPr>
        <w:pStyle w:val="ListParagraph"/>
        <w:numPr>
          <w:ilvl w:val="1"/>
          <w:numId w:val="30"/>
        </w:numPr>
        <w:ind w:left="1134" w:hanging="425"/>
        <w:rPr>
          <w:lang w:val="en-GB"/>
        </w:rPr>
      </w:pPr>
      <w:proofErr w:type="spellStart"/>
      <w:r>
        <w:rPr>
          <w:lang w:val="en-GB"/>
        </w:rPr>
        <w:t>js</w:t>
      </w:r>
      <w:proofErr w:type="spellEnd"/>
    </w:p>
    <w:p w14:paraId="5B7A7C11" w14:textId="77777777" w:rsidR="00A04212" w:rsidRDefault="00A04212" w:rsidP="00A04212">
      <w:pPr>
        <w:pStyle w:val="ListParagraph"/>
        <w:numPr>
          <w:ilvl w:val="1"/>
          <w:numId w:val="30"/>
        </w:numPr>
        <w:ind w:left="1134" w:hanging="425"/>
        <w:rPr>
          <w:lang w:val="en-GB"/>
        </w:rPr>
      </w:pPr>
      <w:r>
        <w:rPr>
          <w:lang w:val="en-GB"/>
        </w:rPr>
        <w:t>resources</w:t>
      </w:r>
    </w:p>
    <w:p w14:paraId="04F680C8" w14:textId="77777777" w:rsidR="00A04212" w:rsidRDefault="00A04212" w:rsidP="00A04212">
      <w:pPr>
        <w:pStyle w:val="ListParagraph"/>
        <w:numPr>
          <w:ilvl w:val="1"/>
          <w:numId w:val="30"/>
        </w:numPr>
        <w:ind w:left="1134" w:hanging="425"/>
        <w:rPr>
          <w:lang w:val="en-GB"/>
        </w:rPr>
      </w:pPr>
      <w:r>
        <w:rPr>
          <w:lang w:val="en-GB"/>
        </w:rPr>
        <w:t>templates</w:t>
      </w:r>
    </w:p>
    <w:p w14:paraId="7FB71BA5" w14:textId="77777777" w:rsidR="00A04212" w:rsidRDefault="00A04212" w:rsidP="00A0421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“project name”</w:t>
      </w:r>
    </w:p>
    <w:p w14:paraId="2EAC827A" w14:textId="77777777" w:rsidR="00A04212" w:rsidRDefault="00A04212" w:rsidP="00A04212">
      <w:pPr>
        <w:pStyle w:val="ListParagraph"/>
        <w:numPr>
          <w:ilvl w:val="1"/>
          <w:numId w:val="30"/>
        </w:numPr>
        <w:rPr>
          <w:lang w:val="en-GB"/>
        </w:rPr>
      </w:pPr>
      <w:r>
        <w:rPr>
          <w:lang w:val="en-GB"/>
        </w:rPr>
        <w:t xml:space="preserve">all </w:t>
      </w:r>
      <w:proofErr w:type="spellStart"/>
      <w:r>
        <w:rPr>
          <w:lang w:val="en-GB"/>
        </w:rPr>
        <w:t>XCode</w:t>
      </w:r>
      <w:proofErr w:type="spellEnd"/>
      <w:r>
        <w:rPr>
          <w:lang w:val="en-GB"/>
        </w:rPr>
        <w:t xml:space="preserve"> generated files</w:t>
      </w:r>
    </w:p>
    <w:p w14:paraId="7D00A76C" w14:textId="77777777" w:rsidR="00A04212" w:rsidRPr="00A04212" w:rsidRDefault="00A04212" w:rsidP="00A04212">
      <w:pPr>
        <w:rPr>
          <w:lang w:val="en-GB"/>
        </w:rPr>
      </w:pPr>
    </w:p>
    <w:p w14:paraId="3E523FCB" w14:textId="0E2BE979" w:rsidR="00F037D9" w:rsidRDefault="00A510EE" w:rsidP="00A510EE">
      <w:pPr>
        <w:pStyle w:val="Heading3"/>
        <w:rPr>
          <w:lang w:val="en-GB"/>
        </w:rPr>
      </w:pPr>
      <w:r>
        <w:rPr>
          <w:lang w:val="en-GB"/>
        </w:rPr>
        <w:t>2</w:t>
      </w:r>
      <w:r w:rsidR="00A04212">
        <w:rPr>
          <w:lang w:val="en-GB"/>
        </w:rPr>
        <w:t>.2.2</w:t>
      </w:r>
      <w:r>
        <w:rPr>
          <w:lang w:val="en-GB"/>
        </w:rPr>
        <w:t xml:space="preserve"> </w:t>
      </w:r>
      <w:r w:rsidR="00F037D9">
        <w:rPr>
          <w:lang w:val="en-GB"/>
        </w:rPr>
        <w:t xml:space="preserve">Settings in </w:t>
      </w:r>
      <w:proofErr w:type="spellStart"/>
      <w:r w:rsidR="00F037D9">
        <w:rPr>
          <w:lang w:val="en-GB"/>
        </w:rPr>
        <w:t>XCode</w:t>
      </w:r>
      <w:proofErr w:type="spellEnd"/>
      <w:r w:rsidR="00F037D9">
        <w:rPr>
          <w:lang w:val="en-GB"/>
        </w:rPr>
        <w:t xml:space="preserve"> that </w:t>
      </w:r>
      <w:proofErr w:type="gramStart"/>
      <w:r w:rsidR="00F037D9">
        <w:rPr>
          <w:lang w:val="en-GB"/>
        </w:rPr>
        <w:t>has to</w:t>
      </w:r>
      <w:proofErr w:type="gramEnd"/>
      <w:r w:rsidR="00F037D9">
        <w:rPr>
          <w:lang w:val="en-GB"/>
        </w:rPr>
        <w:t xml:space="preserve"> be made:</w:t>
      </w:r>
    </w:p>
    <w:p w14:paraId="40B83749" w14:textId="49A03A98" w:rsidR="00A04212" w:rsidRDefault="00D875A4" w:rsidP="00F037D9">
      <w:pPr>
        <w:rPr>
          <w:lang w:val="en-GB"/>
        </w:rPr>
      </w:pPr>
      <w:r>
        <w:rPr>
          <w:lang w:val="en-GB"/>
        </w:rPr>
        <w:t>After iOS9 your app will preve</w:t>
      </w:r>
      <w:r w:rsidR="002C19AD">
        <w:rPr>
          <w:lang w:val="en-GB"/>
        </w:rPr>
        <w:t xml:space="preserve">nt linking to non-HTTPS servers, therefore you </w:t>
      </w:r>
      <w:proofErr w:type="gramStart"/>
      <w:r w:rsidR="002C19AD">
        <w:rPr>
          <w:lang w:val="en-GB"/>
        </w:rPr>
        <w:t>have to</w:t>
      </w:r>
      <w:proofErr w:type="gramEnd"/>
      <w:r w:rsidR="002C19AD">
        <w:rPr>
          <w:lang w:val="en-GB"/>
        </w:rPr>
        <w:t xml:space="preserve"> add in </w:t>
      </w:r>
      <w:proofErr w:type="spellStart"/>
      <w:r w:rsidR="00F037D9">
        <w:rPr>
          <w:lang w:val="en-GB"/>
        </w:rPr>
        <w:t>Info.plist</w:t>
      </w:r>
      <w:proofErr w:type="spellEnd"/>
      <w:r w:rsidR="00F037D9">
        <w:rPr>
          <w:lang w:val="en-GB"/>
        </w:rPr>
        <w:t xml:space="preserve"> </w:t>
      </w:r>
      <w:r w:rsidR="002C19AD">
        <w:rPr>
          <w:lang w:val="en-GB"/>
        </w:rPr>
        <w:t>“</w:t>
      </w:r>
      <w:r w:rsidR="00F037D9">
        <w:rPr>
          <w:lang w:val="en-GB"/>
        </w:rPr>
        <w:t>App Transport S</w:t>
      </w:r>
      <w:r w:rsidR="002C19AD">
        <w:rPr>
          <w:lang w:val="en-GB"/>
        </w:rPr>
        <w:t>ecurity Settings” and its child “Allow Arbitrary Loads” (Boolean, YES)</w:t>
      </w:r>
      <w:r w:rsidR="00F037D9">
        <w:rPr>
          <w:lang w:val="en-GB"/>
        </w:rPr>
        <w:t xml:space="preserve"> as a new key.</w:t>
      </w:r>
    </w:p>
    <w:p w14:paraId="762DB146" w14:textId="77777777" w:rsidR="00A04212" w:rsidRDefault="00A04212" w:rsidP="00F037D9">
      <w:pPr>
        <w:rPr>
          <w:lang w:val="en-GB"/>
        </w:rPr>
      </w:pPr>
    </w:p>
    <w:p w14:paraId="425D3A4E" w14:textId="6CE934EC" w:rsidR="00071B99" w:rsidRDefault="00A04212" w:rsidP="00A510EE">
      <w:pPr>
        <w:pStyle w:val="Heading3"/>
        <w:rPr>
          <w:lang w:val="en-GB"/>
        </w:rPr>
      </w:pPr>
      <w:r>
        <w:rPr>
          <w:lang w:val="en-GB"/>
        </w:rPr>
        <w:t>2.2.3</w:t>
      </w:r>
      <w:r w:rsidR="00A510EE">
        <w:rPr>
          <w:lang w:val="en-GB"/>
        </w:rPr>
        <w:t xml:space="preserve"> </w:t>
      </w:r>
      <w:r w:rsidR="00071B99">
        <w:rPr>
          <w:lang w:val="en-GB"/>
        </w:rPr>
        <w:t>Server Setup:</w:t>
      </w:r>
    </w:p>
    <w:p w14:paraId="0D9288D9" w14:textId="30AB7FB0" w:rsidR="00071B99" w:rsidRDefault="005A7D8E" w:rsidP="005A7D8E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Open your terminal</w:t>
      </w:r>
    </w:p>
    <w:p w14:paraId="0A278DD6" w14:textId="77777777" w:rsidR="00EA74BF" w:rsidRDefault="005A7D8E" w:rsidP="00EA74BF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Add the path to the </w:t>
      </w:r>
      <w:r w:rsidR="00DE6173">
        <w:rPr>
          <w:lang w:val="en-GB"/>
        </w:rPr>
        <w:t>directory</w:t>
      </w:r>
    </w:p>
    <w:p w14:paraId="0793B273" w14:textId="2A78F9A6" w:rsidR="00EA74BF" w:rsidRPr="00EA74BF" w:rsidRDefault="00DE6173" w:rsidP="00EA74BF">
      <w:pPr>
        <w:pStyle w:val="ListParagraph"/>
        <w:numPr>
          <w:ilvl w:val="0"/>
          <w:numId w:val="28"/>
        </w:numPr>
        <w:rPr>
          <w:lang w:val="en-GB"/>
        </w:rPr>
      </w:pPr>
      <w:r w:rsidRPr="00EA74BF">
        <w:rPr>
          <w:lang w:val="en-GB"/>
        </w:rPr>
        <w:t xml:space="preserve">Start a simple webserver with for example: </w:t>
      </w:r>
      <w:proofErr w:type="spellStart"/>
      <w:r w:rsidRPr="00EA74BF">
        <w:t>ruby</w:t>
      </w:r>
      <w:proofErr w:type="spellEnd"/>
      <w:r w:rsidRPr="00EA74BF">
        <w:t xml:space="preserve"> -run -</w:t>
      </w:r>
      <w:proofErr w:type="spellStart"/>
      <w:proofErr w:type="gramStart"/>
      <w:r w:rsidRPr="00EA74BF">
        <w:t>ehttpd</w:t>
      </w:r>
      <w:proofErr w:type="spellEnd"/>
      <w:r w:rsidRPr="00EA74BF">
        <w:t xml:space="preserve"> .</w:t>
      </w:r>
      <w:proofErr w:type="gramEnd"/>
      <w:r w:rsidRPr="00EA74BF">
        <w:t xml:space="preserve"> -p9001</w:t>
      </w:r>
      <w:r w:rsidR="00EA74BF" w:rsidRPr="00EA74BF">
        <w:t xml:space="preserve"> or python -m </w:t>
      </w:r>
      <w:proofErr w:type="spellStart"/>
      <w:r w:rsidR="00EA74BF" w:rsidRPr="00EA74BF">
        <w:t>SimpleHTTPServer</w:t>
      </w:r>
      <w:proofErr w:type="spellEnd"/>
      <w:r w:rsidR="00EA74BF" w:rsidRPr="00EA74BF">
        <w:t xml:space="preserve"> 9001</w:t>
      </w:r>
    </w:p>
    <w:p w14:paraId="4E489497" w14:textId="73AA80C7" w:rsidR="00DE6173" w:rsidRPr="00EA74BF" w:rsidRDefault="00DE6173" w:rsidP="00EA74BF">
      <w:pPr>
        <w:rPr>
          <w:lang w:val="en-GB"/>
        </w:rPr>
      </w:pPr>
      <w:bookmarkStart w:id="4" w:name="_GoBack"/>
      <w:bookmarkEnd w:id="4"/>
    </w:p>
    <w:p w14:paraId="57F73658" w14:textId="77777777" w:rsidR="005A7D8E" w:rsidRDefault="005A7D8E" w:rsidP="005A7D8E">
      <w:pPr>
        <w:rPr>
          <w:lang w:val="en-GB"/>
        </w:rPr>
      </w:pPr>
    </w:p>
    <w:p w14:paraId="5AC05696" w14:textId="1D8645C5" w:rsidR="00523260" w:rsidRPr="00523260" w:rsidRDefault="00523260" w:rsidP="00523260">
      <w:pPr>
        <w:rPr>
          <w:lang w:val="en-GB"/>
        </w:rPr>
      </w:pPr>
    </w:p>
    <w:p w14:paraId="50410968" w14:textId="77777777" w:rsidR="005A7D8E" w:rsidRPr="005A7D8E" w:rsidRDefault="005A7D8E" w:rsidP="005A7D8E">
      <w:pPr>
        <w:ind w:left="360"/>
        <w:rPr>
          <w:lang w:val="en-GB"/>
        </w:rPr>
      </w:pPr>
    </w:p>
    <w:p w14:paraId="6D9B8B6B" w14:textId="77777777" w:rsidR="005A7D8E" w:rsidRDefault="005A7D8E" w:rsidP="005A7D8E">
      <w:pPr>
        <w:rPr>
          <w:lang w:val="en-GB"/>
        </w:rPr>
      </w:pPr>
    </w:p>
    <w:p w14:paraId="03407F16" w14:textId="77777777" w:rsidR="005A7D8E" w:rsidRPr="005A7D8E" w:rsidRDefault="005A7D8E" w:rsidP="005A7D8E">
      <w:pPr>
        <w:rPr>
          <w:lang w:val="en-GB"/>
        </w:rPr>
      </w:pPr>
    </w:p>
    <w:sectPr w:rsidR="005A7D8E" w:rsidRPr="005A7D8E" w:rsidSect="00AE7C2D">
      <w:headerReference w:type="default" r:id="rId9"/>
      <w:footerReference w:type="even" r:id="rId10"/>
      <w:footerReference w:type="default" r:id="rId11"/>
      <w:pgSz w:w="11906" w:h="16838" w:code="9"/>
      <w:pgMar w:top="2410" w:right="851" w:bottom="567" w:left="1418" w:header="454" w:footer="51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79D6EF" w14:textId="77777777" w:rsidR="00065770" w:rsidRDefault="00065770">
      <w:r>
        <w:separator/>
      </w:r>
    </w:p>
    <w:p w14:paraId="6A378CDA" w14:textId="77777777" w:rsidR="00065770" w:rsidRDefault="00065770"/>
  </w:endnote>
  <w:endnote w:type="continuationSeparator" w:id="0">
    <w:p w14:paraId="1B50C549" w14:textId="77777777" w:rsidR="00065770" w:rsidRDefault="00065770">
      <w:r>
        <w:continuationSeparator/>
      </w:r>
    </w:p>
    <w:p w14:paraId="04AD3CCB" w14:textId="77777777" w:rsidR="00065770" w:rsidRDefault="000657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radeGothic LH Extended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81129" w14:textId="77777777" w:rsidR="00806669" w:rsidRDefault="00806669" w:rsidP="00B13F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571E8D" w14:textId="77777777" w:rsidR="00806669" w:rsidRDefault="00806669" w:rsidP="00B13F08">
    <w:pPr>
      <w:pStyle w:val="Footer"/>
      <w:ind w:right="360"/>
    </w:pPr>
  </w:p>
  <w:p w14:paraId="563BB3BB" w14:textId="77777777" w:rsidR="00806669" w:rsidRDefault="00806669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8D295" w14:textId="77777777" w:rsidR="00806669" w:rsidRDefault="00806669" w:rsidP="00F22819">
    <w:pPr>
      <w:pStyle w:val="Footer"/>
      <w:rPr>
        <w:rFonts w:cs="Arial"/>
        <w:sz w:val="4"/>
        <w:szCs w:val="4"/>
      </w:rPr>
    </w:pPr>
  </w:p>
  <w:p w14:paraId="4203963D" w14:textId="77777777" w:rsidR="00806669" w:rsidRDefault="00806669" w:rsidP="00BC5BC6"/>
  <w:p w14:paraId="1EA78285" w14:textId="77777777" w:rsidR="00806669" w:rsidRDefault="00806669" w:rsidP="00BC5BC6"/>
  <w:tbl>
    <w:tblPr>
      <w:tblStyle w:val="TableGrid"/>
      <w:tblW w:w="9889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ook w:val="04A0" w:firstRow="1" w:lastRow="0" w:firstColumn="1" w:lastColumn="0" w:noHBand="0" w:noVBand="1"/>
    </w:tblPr>
    <w:tblGrid>
      <w:gridCol w:w="2093"/>
      <w:gridCol w:w="2598"/>
      <w:gridCol w:w="2599"/>
      <w:gridCol w:w="2599"/>
    </w:tblGrid>
    <w:tr w:rsidR="00806669" w14:paraId="203A7DDE" w14:textId="77777777" w:rsidTr="00BC5BC6">
      <w:tc>
        <w:tcPr>
          <w:tcW w:w="2093" w:type="dxa"/>
        </w:tcPr>
        <w:p w14:paraId="1B46F26C" w14:textId="77777777" w:rsidR="00806669" w:rsidRPr="00217BD4" w:rsidRDefault="00806669" w:rsidP="00CB5D5E">
          <w:pPr>
            <w:spacing w:line="240" w:lineRule="auto"/>
            <w:rPr>
              <w:color w:val="808080" w:themeColor="background1" w:themeShade="80"/>
              <w:sz w:val="16"/>
              <w:szCs w:val="16"/>
            </w:rPr>
          </w:pPr>
        </w:p>
      </w:tc>
      <w:tc>
        <w:tcPr>
          <w:tcW w:w="2598" w:type="dxa"/>
        </w:tcPr>
        <w:p w14:paraId="0BCEE55D" w14:textId="77777777" w:rsidR="00806669" w:rsidRPr="00217BD4" w:rsidRDefault="00806669" w:rsidP="00CB5D5E">
          <w:pPr>
            <w:spacing w:line="240" w:lineRule="auto"/>
            <w:rPr>
              <w:color w:val="808080" w:themeColor="background1" w:themeShade="80"/>
              <w:sz w:val="16"/>
              <w:szCs w:val="16"/>
            </w:rPr>
          </w:pPr>
        </w:p>
      </w:tc>
      <w:tc>
        <w:tcPr>
          <w:tcW w:w="2599" w:type="dxa"/>
        </w:tcPr>
        <w:p w14:paraId="1B41E93E" w14:textId="77777777" w:rsidR="00806669" w:rsidRPr="00217BD4" w:rsidRDefault="00806669" w:rsidP="00CB5D5E">
          <w:pPr>
            <w:spacing w:line="240" w:lineRule="auto"/>
            <w:rPr>
              <w:color w:val="808080" w:themeColor="background1" w:themeShade="80"/>
              <w:sz w:val="16"/>
              <w:szCs w:val="16"/>
            </w:rPr>
          </w:pPr>
        </w:p>
      </w:tc>
      <w:tc>
        <w:tcPr>
          <w:tcW w:w="2599" w:type="dxa"/>
        </w:tcPr>
        <w:p w14:paraId="4A9DBBCD" w14:textId="4275B69F" w:rsidR="00806669" w:rsidRPr="00217BD4" w:rsidRDefault="00806669" w:rsidP="00BC5BC6">
          <w:pPr>
            <w:spacing w:line="240" w:lineRule="auto"/>
            <w:jc w:val="right"/>
            <w:rPr>
              <w:color w:val="808080" w:themeColor="background1" w:themeShade="80"/>
              <w:sz w:val="16"/>
              <w:szCs w:val="16"/>
            </w:rPr>
          </w:pPr>
          <w:r>
            <w:rPr>
              <w:color w:val="808080" w:themeColor="background1" w:themeShade="80"/>
              <w:sz w:val="16"/>
              <w:szCs w:val="16"/>
            </w:rPr>
            <w:t xml:space="preserve">Page </w:t>
          </w:r>
          <w:r>
            <w:rPr>
              <w:color w:val="808080" w:themeColor="background1" w:themeShade="80"/>
              <w:sz w:val="16"/>
              <w:szCs w:val="16"/>
            </w:rPr>
            <w:fldChar w:fldCharType="begin"/>
          </w:r>
          <w:r>
            <w:rPr>
              <w:color w:val="808080" w:themeColor="background1" w:themeShade="80"/>
              <w:sz w:val="16"/>
              <w:szCs w:val="16"/>
            </w:rPr>
            <w:instrText xml:space="preserve"> PAGE  \* Arabic  \* MERGEFORMAT </w:instrText>
          </w:r>
          <w:r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EA74BF">
            <w:rPr>
              <w:noProof/>
              <w:color w:val="808080" w:themeColor="background1" w:themeShade="80"/>
              <w:sz w:val="16"/>
              <w:szCs w:val="16"/>
            </w:rPr>
            <w:t>3</w:t>
          </w:r>
          <w:r>
            <w:rPr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</w:rPr>
            <w:t>/</w:t>
          </w:r>
          <w:r>
            <w:rPr>
              <w:color w:val="808080" w:themeColor="background1" w:themeShade="80"/>
              <w:sz w:val="16"/>
              <w:szCs w:val="16"/>
            </w:rPr>
            <w:fldChar w:fldCharType="begin"/>
          </w:r>
          <w:r>
            <w:rPr>
              <w:color w:val="808080" w:themeColor="background1" w:themeShade="80"/>
              <w:sz w:val="16"/>
              <w:szCs w:val="16"/>
            </w:rPr>
            <w:instrText xml:space="preserve"> NUMPAGES  \* Arabic  \* MERGEFORMAT </w:instrText>
          </w:r>
          <w:r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EA74BF">
            <w:rPr>
              <w:noProof/>
              <w:color w:val="808080" w:themeColor="background1" w:themeShade="80"/>
              <w:sz w:val="16"/>
              <w:szCs w:val="16"/>
            </w:rPr>
            <w:t>5</w:t>
          </w:r>
          <w:r>
            <w:rPr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w14:paraId="7EFB71AE" w14:textId="77777777" w:rsidR="00806669" w:rsidRPr="00F22819" w:rsidRDefault="00806669" w:rsidP="00BC5BC6">
    <w:pPr>
      <w:pStyle w:val="Footer"/>
      <w:rPr>
        <w:rFonts w:cs="Arial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3725D8" w14:textId="77777777" w:rsidR="00065770" w:rsidRDefault="00065770">
      <w:r>
        <w:separator/>
      </w:r>
    </w:p>
    <w:p w14:paraId="64B3AF13" w14:textId="77777777" w:rsidR="00065770" w:rsidRDefault="00065770"/>
  </w:footnote>
  <w:footnote w:type="continuationSeparator" w:id="0">
    <w:p w14:paraId="1302A87C" w14:textId="77777777" w:rsidR="00065770" w:rsidRDefault="00065770">
      <w:r>
        <w:continuationSeparator/>
      </w:r>
    </w:p>
    <w:p w14:paraId="680661C1" w14:textId="77777777" w:rsidR="00065770" w:rsidRDefault="00065770"/>
  </w:footnote>
  <w:footnote w:id="1">
    <w:p w14:paraId="3E538752" w14:textId="6991889C" w:rsidR="00A9109A" w:rsidRDefault="00A9109A">
      <w:pPr>
        <w:pStyle w:val="FootnoteText"/>
        <w:rPr>
          <w:sz w:val="16"/>
          <w:szCs w:val="16"/>
        </w:rPr>
      </w:pPr>
      <w:r w:rsidRPr="00A9109A">
        <w:rPr>
          <w:rStyle w:val="FootnoteReference"/>
          <w:sz w:val="16"/>
          <w:szCs w:val="16"/>
        </w:rPr>
        <w:footnoteRef/>
      </w:r>
      <w:hyperlink r:id="rId1" w:anchor="//apple_ref/doc/uid/TP40016718-CH6-SW1" w:history="1">
        <w:r w:rsidRPr="00622BAE">
          <w:rPr>
            <w:rStyle w:val="Hyperlink"/>
            <w:sz w:val="16"/>
            <w:szCs w:val="16"/>
          </w:rPr>
          <w:t>https://developer.apple.com/library/content/documentation/TVMLKitJS/Conceptual/TVMLProgrammingGuide/index.html#//apple_ref/doc/uid/TP40016718-CH6-SW1</w:t>
        </w:r>
      </w:hyperlink>
    </w:p>
    <w:p w14:paraId="6E0CE2BF" w14:textId="77777777" w:rsidR="00A9109A" w:rsidRPr="00A9109A" w:rsidRDefault="00A9109A">
      <w:pPr>
        <w:pStyle w:val="FootnoteText"/>
        <w:rPr>
          <w:sz w:val="16"/>
          <w:szCs w:val="16"/>
        </w:rPr>
      </w:pPr>
    </w:p>
  </w:footnote>
  <w:footnote w:id="2">
    <w:p w14:paraId="380E681B" w14:textId="3369C96D" w:rsidR="00A9109A" w:rsidRDefault="00A9109A">
      <w:pPr>
        <w:pStyle w:val="FootnoteText"/>
        <w:rPr>
          <w:sz w:val="16"/>
          <w:szCs w:val="16"/>
        </w:rPr>
      </w:pPr>
      <w:r w:rsidRPr="00A9109A">
        <w:rPr>
          <w:rStyle w:val="FootnoteReference"/>
          <w:sz w:val="16"/>
          <w:szCs w:val="16"/>
        </w:rPr>
        <w:footnoteRef/>
      </w:r>
      <w:hyperlink r:id="rId2" w:anchor="//apple_ref/doc/uid/TP40015064" w:history="1">
        <w:r w:rsidRPr="00622BAE">
          <w:rPr>
            <w:rStyle w:val="Hyperlink"/>
            <w:sz w:val="16"/>
            <w:szCs w:val="16"/>
          </w:rPr>
          <w:t>https://developer.apple.com/library/content/documentation/LanguagesUtilities/Conceptual/ATV_Template_Guide/index.html#//apple_ref/doc/uid/TP40015064</w:t>
        </w:r>
      </w:hyperlink>
    </w:p>
    <w:p w14:paraId="7B35B2D3" w14:textId="77777777" w:rsidR="00A9109A" w:rsidRPr="00A96143" w:rsidRDefault="00A9109A">
      <w:pPr>
        <w:pStyle w:val="FootnoteText"/>
        <w:rPr>
          <w:sz w:val="16"/>
          <w:szCs w:val="16"/>
        </w:rPr>
      </w:pPr>
    </w:p>
  </w:footnote>
  <w:footnote w:id="3">
    <w:p w14:paraId="1298AE6C" w14:textId="51ED2584" w:rsidR="00A96143" w:rsidRDefault="00A96143">
      <w:pPr>
        <w:pStyle w:val="FootnoteText"/>
        <w:rPr>
          <w:sz w:val="16"/>
          <w:szCs w:val="16"/>
        </w:rPr>
      </w:pPr>
      <w:r w:rsidRPr="00A96143">
        <w:rPr>
          <w:rStyle w:val="FootnoteReference"/>
          <w:sz w:val="16"/>
          <w:szCs w:val="16"/>
        </w:rPr>
        <w:footnoteRef/>
      </w:r>
      <w:hyperlink r:id="rId3" w:anchor="//apple_ref/doc/uid/TP40015241-CH3-SW1" w:history="1">
        <w:r w:rsidRPr="00622BAE">
          <w:rPr>
            <w:rStyle w:val="Hyperlink"/>
            <w:sz w:val="16"/>
            <w:szCs w:val="16"/>
          </w:rPr>
          <w:t>https://developer.apple.com/library/content/documentation/General/Conceptual/AppleTV_PG/YourFirstAppleTVApp.html#//apple_ref/doc/uid/TP40015241-CH3-SW1</w:t>
        </w:r>
      </w:hyperlink>
    </w:p>
    <w:p w14:paraId="666A40B7" w14:textId="77777777" w:rsidR="00A96143" w:rsidRDefault="00A96143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646BB" w14:textId="77777777" w:rsidR="00806669" w:rsidRDefault="00806669" w:rsidP="00BC5BC6">
    <w:pPr>
      <w:rPr>
        <w:sz w:val="16"/>
        <w:szCs w:val="16"/>
      </w:rPr>
    </w:pPr>
    <w:r w:rsidRPr="00AE7C2D">
      <w:rPr>
        <w:noProof/>
        <w:sz w:val="16"/>
        <w:szCs w:val="16"/>
        <w:lang w:val="en-GB" w:eastAsia="en-GB"/>
      </w:rPr>
      <w:drawing>
        <wp:anchor distT="0" distB="0" distL="114300" distR="114300" simplePos="0" relativeHeight="251659264" behindDoc="0" locked="0" layoutInCell="1" allowOverlap="1" wp14:anchorId="1B3B3DE9" wp14:editId="4AC2D043">
          <wp:simplePos x="0" y="0"/>
          <wp:positionH relativeFrom="column">
            <wp:posOffset>4866005</wp:posOffset>
          </wp:positionH>
          <wp:positionV relativeFrom="paragraph">
            <wp:posOffset>-57150</wp:posOffset>
          </wp:positionV>
          <wp:extent cx="1371600" cy="1114425"/>
          <wp:effectExtent l="0" t="0" r="0" b="0"/>
          <wp:wrapNone/>
          <wp:docPr id="6147" name="Picture 3" descr="C:\MVNO\B-Identity\new logo\NEU_UPC Logo\NEU_UPC Logo\1_UPC master logo\Screen\On White\upc multicolored logo screen rgb on white 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7" name="Picture 3" descr="C:\MVNO\B-Identity\new logo\NEU_UPC Logo\NEU_UPC Logo\1_UPC master logo\Screen\On White\upc multicolored logo screen rgb on white l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114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E7C2D">
      <w:rPr>
        <w:noProof/>
        <w:sz w:val="16"/>
        <w:szCs w:val="16"/>
        <w:lang w:val="en-GB" w:eastAsia="en-GB"/>
      </w:rPr>
      <w:drawing>
        <wp:inline distT="0" distB="0" distL="0" distR="0" wp14:anchorId="2EBC7228" wp14:editId="0E743DE1">
          <wp:extent cx="2557145" cy="363855"/>
          <wp:effectExtent l="0" t="0" r="8255" b="0"/>
          <wp:docPr id="1" name="Bild 1" descr="Macintosh HD:Users:andreazirn:Desktop:fhnw_e_10m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ndreazirn:Desktop:fhnw_e_10mm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7145" cy="363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D45C4F" w14:textId="77777777" w:rsidR="00806669" w:rsidRPr="00105487" w:rsidRDefault="00806669" w:rsidP="00AE7C2D">
    <w:pPr>
      <w:rPr>
        <w:sz w:val="16"/>
        <w:szCs w:val="16"/>
        <w:lang w:val="en-GB"/>
      </w:rPr>
    </w:pPr>
    <w:r w:rsidRPr="00105487">
      <w:rPr>
        <w:sz w:val="16"/>
        <w:szCs w:val="16"/>
        <w:lang w:val="en-GB"/>
      </w:rPr>
      <w:t>IP-5: Apple TV</w:t>
    </w:r>
  </w:p>
  <w:p w14:paraId="39E61D83" w14:textId="77777777" w:rsidR="00806669" w:rsidRPr="00105487" w:rsidRDefault="00806669" w:rsidP="00AE7C2D">
    <w:pPr>
      <w:rPr>
        <w:sz w:val="16"/>
        <w:szCs w:val="16"/>
        <w:lang w:val="en-GB"/>
      </w:rPr>
    </w:pPr>
    <w:r w:rsidRPr="00105487">
      <w:rPr>
        <w:sz w:val="16"/>
        <w:szCs w:val="16"/>
        <w:lang w:val="en-GB"/>
      </w:rPr>
      <w:t xml:space="preserve">Joel </w:t>
    </w:r>
    <w:proofErr w:type="spellStart"/>
    <w:r w:rsidRPr="00105487">
      <w:rPr>
        <w:sz w:val="16"/>
        <w:szCs w:val="16"/>
        <w:lang w:val="en-GB"/>
      </w:rPr>
      <w:t>Blumer</w:t>
    </w:r>
    <w:proofErr w:type="spellEnd"/>
    <w:r w:rsidRPr="00105487">
      <w:rPr>
        <w:sz w:val="16"/>
        <w:szCs w:val="16"/>
        <w:lang w:val="en-GB"/>
      </w:rPr>
      <w:t xml:space="preserve">, Andrea </w:t>
    </w:r>
    <w:proofErr w:type="spellStart"/>
    <w:r w:rsidRPr="00105487">
      <w:rPr>
        <w:sz w:val="16"/>
        <w:szCs w:val="16"/>
        <w:lang w:val="en-GB"/>
      </w:rPr>
      <w:t>Zirn</w:t>
    </w:r>
    <w:proofErr w:type="spellEnd"/>
  </w:p>
  <w:p w14:paraId="4C070A1F" w14:textId="77777777" w:rsidR="00806669" w:rsidRDefault="00806669" w:rsidP="00A53DC1">
    <w:pPr>
      <w:rPr>
        <w:sz w:val="16"/>
        <w:szCs w:val="16"/>
      </w:rPr>
    </w:pPr>
    <w:r w:rsidRPr="00AE7C2D">
      <w:rPr>
        <w:sz w:val="16"/>
        <w:szCs w:val="16"/>
      </w:rPr>
      <w:t>FHNW, Windisch</w:t>
    </w:r>
  </w:p>
  <w:p w14:paraId="451C37CE" w14:textId="77777777" w:rsidR="00806669" w:rsidRPr="00AE7C2D" w:rsidRDefault="00806669" w:rsidP="00AE7C2D">
    <w:pPr>
      <w:tabs>
        <w:tab w:val="left" w:leader="underscore" w:pos="9639"/>
      </w:tabs>
      <w:rPr>
        <w:sz w:val="16"/>
        <w:szCs w:val="16"/>
      </w:rPr>
    </w:pPr>
    <w:r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D"/>
    <w:multiLevelType w:val="singleLevel"/>
    <w:tmpl w:val="325E96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88"/>
    <w:multiLevelType w:val="singleLevel"/>
    <w:tmpl w:val="DCE0F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963F0E"/>
    <w:multiLevelType w:val="hybridMultilevel"/>
    <w:tmpl w:val="875E99BE"/>
    <w:lvl w:ilvl="0" w:tplc="204A2D8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C4519"/>
    <w:multiLevelType w:val="hybridMultilevel"/>
    <w:tmpl w:val="9DD2F4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930D5"/>
    <w:multiLevelType w:val="hybridMultilevel"/>
    <w:tmpl w:val="1908B3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EA1590"/>
    <w:multiLevelType w:val="hybridMultilevel"/>
    <w:tmpl w:val="D76E1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2F7E5B"/>
    <w:multiLevelType w:val="hybridMultilevel"/>
    <w:tmpl w:val="811220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5322C4"/>
    <w:multiLevelType w:val="hybridMultilevel"/>
    <w:tmpl w:val="1DC6A756"/>
    <w:lvl w:ilvl="0" w:tplc="2C9E272C">
      <w:start w:val="1"/>
      <w:numFmt w:val="bullet"/>
      <w:pStyle w:val="Aufzhlu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FF7304B"/>
    <w:multiLevelType w:val="hybridMultilevel"/>
    <w:tmpl w:val="8C6810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9658C4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192D0B70"/>
    <w:multiLevelType w:val="hybridMultilevel"/>
    <w:tmpl w:val="0B669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A33A2D"/>
    <w:multiLevelType w:val="hybridMultilevel"/>
    <w:tmpl w:val="33B2C4DA"/>
    <w:lvl w:ilvl="0" w:tplc="B9DE2574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FE4D1F"/>
    <w:multiLevelType w:val="hybridMultilevel"/>
    <w:tmpl w:val="D994A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F567F9"/>
    <w:multiLevelType w:val="hybridMultilevel"/>
    <w:tmpl w:val="0FDA9A6C"/>
    <w:lvl w:ilvl="0" w:tplc="204A2D8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E09E76">
      <w:numFmt w:val="bullet"/>
      <w:lvlText w:val="•"/>
      <w:lvlJc w:val="left"/>
      <w:pPr>
        <w:ind w:left="2160" w:hanging="360"/>
      </w:pPr>
      <w:rPr>
        <w:rFonts w:ascii="Arial" w:eastAsia="Calibri" w:hAnsi="Arial" w:cs="Aria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E84386"/>
    <w:multiLevelType w:val="hybridMultilevel"/>
    <w:tmpl w:val="D1121BE0"/>
    <w:lvl w:ilvl="0" w:tplc="CC789BC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7767AC"/>
    <w:multiLevelType w:val="hybridMultilevel"/>
    <w:tmpl w:val="FE744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104273"/>
    <w:multiLevelType w:val="hybridMultilevel"/>
    <w:tmpl w:val="0B96C8C0"/>
    <w:lvl w:ilvl="0" w:tplc="B9DE2574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04A2D8A">
      <w:start w:val="2"/>
      <w:numFmt w:val="bullet"/>
      <w:lvlText w:val="-"/>
      <w:lvlJc w:val="left"/>
      <w:pPr>
        <w:ind w:left="1440" w:hanging="360"/>
      </w:pPr>
      <w:rPr>
        <w:rFonts w:ascii="Arial" w:eastAsia="Calibri" w:hAnsi="Arial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A5039D"/>
    <w:multiLevelType w:val="hybridMultilevel"/>
    <w:tmpl w:val="758C0DC4"/>
    <w:lvl w:ilvl="0" w:tplc="204A2D8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5B1E9D"/>
    <w:multiLevelType w:val="hybridMultilevel"/>
    <w:tmpl w:val="4CF4B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9C3C38"/>
    <w:multiLevelType w:val="hybridMultilevel"/>
    <w:tmpl w:val="AFB8C3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976564"/>
    <w:multiLevelType w:val="hybridMultilevel"/>
    <w:tmpl w:val="F2A08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9E35C5"/>
    <w:multiLevelType w:val="hybridMultilevel"/>
    <w:tmpl w:val="F3C0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0C6CA0"/>
    <w:multiLevelType w:val="hybridMultilevel"/>
    <w:tmpl w:val="E6969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6608FB"/>
    <w:multiLevelType w:val="hybridMultilevel"/>
    <w:tmpl w:val="940E8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303EDF"/>
    <w:multiLevelType w:val="hybridMultilevel"/>
    <w:tmpl w:val="6E6CB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7C5850"/>
    <w:multiLevelType w:val="hybridMultilevel"/>
    <w:tmpl w:val="D42A05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0418EC"/>
    <w:multiLevelType w:val="hybridMultilevel"/>
    <w:tmpl w:val="9970F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EF3D76"/>
    <w:multiLevelType w:val="hybridMultilevel"/>
    <w:tmpl w:val="BE5690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B14B93"/>
    <w:multiLevelType w:val="hybridMultilevel"/>
    <w:tmpl w:val="52E8051C"/>
    <w:lvl w:ilvl="0" w:tplc="C772D34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8"/>
  </w:num>
  <w:num w:numId="5">
    <w:abstractNumId w:val="20"/>
  </w:num>
  <w:num w:numId="6">
    <w:abstractNumId w:val="4"/>
  </w:num>
  <w:num w:numId="7">
    <w:abstractNumId w:val="15"/>
  </w:num>
  <w:num w:numId="8">
    <w:abstractNumId w:val="7"/>
  </w:num>
  <w:num w:numId="9">
    <w:abstractNumId w:val="29"/>
  </w:num>
  <w:num w:numId="10">
    <w:abstractNumId w:val="26"/>
  </w:num>
  <w:num w:numId="11">
    <w:abstractNumId w:val="10"/>
  </w:num>
  <w:num w:numId="12">
    <w:abstractNumId w:val="18"/>
  </w:num>
  <w:num w:numId="13">
    <w:abstractNumId w:val="5"/>
  </w:num>
  <w:num w:numId="14">
    <w:abstractNumId w:val="2"/>
  </w:num>
  <w:num w:numId="15">
    <w:abstractNumId w:val="14"/>
  </w:num>
  <w:num w:numId="16">
    <w:abstractNumId w:val="25"/>
  </w:num>
  <w:num w:numId="17">
    <w:abstractNumId w:val="28"/>
  </w:num>
  <w:num w:numId="18">
    <w:abstractNumId w:val="6"/>
  </w:num>
  <w:num w:numId="19">
    <w:abstractNumId w:val="3"/>
  </w:num>
  <w:num w:numId="20">
    <w:abstractNumId w:val="23"/>
  </w:num>
  <w:num w:numId="21">
    <w:abstractNumId w:val="13"/>
  </w:num>
  <w:num w:numId="22">
    <w:abstractNumId w:val="11"/>
  </w:num>
  <w:num w:numId="23">
    <w:abstractNumId w:val="24"/>
  </w:num>
  <w:num w:numId="24">
    <w:abstractNumId w:val="22"/>
  </w:num>
  <w:num w:numId="25">
    <w:abstractNumId w:val="16"/>
  </w:num>
  <w:num w:numId="26">
    <w:abstractNumId w:val="27"/>
  </w:num>
  <w:num w:numId="27">
    <w:abstractNumId w:val="9"/>
  </w:num>
  <w:num w:numId="28">
    <w:abstractNumId w:val="21"/>
  </w:num>
  <w:num w:numId="29">
    <w:abstractNumId w:val="12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attachedTemplate r:id="rId1"/>
  <w:defaultTabStop w:val="709"/>
  <w:consecutiveHyphenLimit w:val="3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C2D"/>
    <w:rsid w:val="00015827"/>
    <w:rsid w:val="0002771F"/>
    <w:rsid w:val="00050A15"/>
    <w:rsid w:val="0005430E"/>
    <w:rsid w:val="00065770"/>
    <w:rsid w:val="000674C0"/>
    <w:rsid w:val="00071B99"/>
    <w:rsid w:val="000726A5"/>
    <w:rsid w:val="000821EB"/>
    <w:rsid w:val="000850B6"/>
    <w:rsid w:val="0009246C"/>
    <w:rsid w:val="000B28A0"/>
    <w:rsid w:val="000D021F"/>
    <w:rsid w:val="000D18D9"/>
    <w:rsid w:val="000E17E9"/>
    <w:rsid w:val="000F3F44"/>
    <w:rsid w:val="000F7216"/>
    <w:rsid w:val="00105487"/>
    <w:rsid w:val="001173D9"/>
    <w:rsid w:val="001247F2"/>
    <w:rsid w:val="001261BC"/>
    <w:rsid w:val="00130EAD"/>
    <w:rsid w:val="00146EAD"/>
    <w:rsid w:val="00167A44"/>
    <w:rsid w:val="00183B2F"/>
    <w:rsid w:val="00197E74"/>
    <w:rsid w:val="001A5579"/>
    <w:rsid w:val="001C37F5"/>
    <w:rsid w:val="001C75C3"/>
    <w:rsid w:val="001D4F79"/>
    <w:rsid w:val="00211CFF"/>
    <w:rsid w:val="00212AAD"/>
    <w:rsid w:val="00217BD4"/>
    <w:rsid w:val="00230399"/>
    <w:rsid w:val="002463FF"/>
    <w:rsid w:val="002520EE"/>
    <w:rsid w:val="00252250"/>
    <w:rsid w:val="00263451"/>
    <w:rsid w:val="00266FEA"/>
    <w:rsid w:val="00283529"/>
    <w:rsid w:val="00286630"/>
    <w:rsid w:val="002870D1"/>
    <w:rsid w:val="002A57E1"/>
    <w:rsid w:val="002B0C0D"/>
    <w:rsid w:val="002B0E7F"/>
    <w:rsid w:val="002C19AD"/>
    <w:rsid w:val="002C60F5"/>
    <w:rsid w:val="002D0900"/>
    <w:rsid w:val="002D56AF"/>
    <w:rsid w:val="002F0E13"/>
    <w:rsid w:val="002F17C1"/>
    <w:rsid w:val="002F2887"/>
    <w:rsid w:val="00312DA5"/>
    <w:rsid w:val="00321768"/>
    <w:rsid w:val="00336495"/>
    <w:rsid w:val="003519C6"/>
    <w:rsid w:val="00353F0D"/>
    <w:rsid w:val="00363D8E"/>
    <w:rsid w:val="00381109"/>
    <w:rsid w:val="003821E8"/>
    <w:rsid w:val="00387B29"/>
    <w:rsid w:val="003B7025"/>
    <w:rsid w:val="003D379B"/>
    <w:rsid w:val="003E4C66"/>
    <w:rsid w:val="003E7262"/>
    <w:rsid w:val="003F7600"/>
    <w:rsid w:val="00400E27"/>
    <w:rsid w:val="00404BFD"/>
    <w:rsid w:val="0041119D"/>
    <w:rsid w:val="00416130"/>
    <w:rsid w:val="00420C26"/>
    <w:rsid w:val="00432316"/>
    <w:rsid w:val="00434D82"/>
    <w:rsid w:val="00450A91"/>
    <w:rsid w:val="00484B9A"/>
    <w:rsid w:val="004E4ECA"/>
    <w:rsid w:val="004F32E3"/>
    <w:rsid w:val="004F5BAB"/>
    <w:rsid w:val="004F7F3C"/>
    <w:rsid w:val="005019B5"/>
    <w:rsid w:val="00506412"/>
    <w:rsid w:val="00523260"/>
    <w:rsid w:val="00523FAF"/>
    <w:rsid w:val="00543E2A"/>
    <w:rsid w:val="00546197"/>
    <w:rsid w:val="00581A0B"/>
    <w:rsid w:val="005A7D8E"/>
    <w:rsid w:val="005E126C"/>
    <w:rsid w:val="005F71F7"/>
    <w:rsid w:val="006226D7"/>
    <w:rsid w:val="0062732B"/>
    <w:rsid w:val="0063382F"/>
    <w:rsid w:val="00640028"/>
    <w:rsid w:val="00642AF0"/>
    <w:rsid w:val="00650E5C"/>
    <w:rsid w:val="00657677"/>
    <w:rsid w:val="0066221F"/>
    <w:rsid w:val="006714B4"/>
    <w:rsid w:val="006C109F"/>
    <w:rsid w:val="006D1FF9"/>
    <w:rsid w:val="006D28F3"/>
    <w:rsid w:val="006E48AD"/>
    <w:rsid w:val="006E6535"/>
    <w:rsid w:val="007175D9"/>
    <w:rsid w:val="0075373C"/>
    <w:rsid w:val="00756E7A"/>
    <w:rsid w:val="007646BB"/>
    <w:rsid w:val="007811B9"/>
    <w:rsid w:val="00790EF2"/>
    <w:rsid w:val="007B2108"/>
    <w:rsid w:val="007F25EA"/>
    <w:rsid w:val="007F7A73"/>
    <w:rsid w:val="00806669"/>
    <w:rsid w:val="008157C0"/>
    <w:rsid w:val="00816621"/>
    <w:rsid w:val="008367B9"/>
    <w:rsid w:val="00840988"/>
    <w:rsid w:val="008472A8"/>
    <w:rsid w:val="00856E6D"/>
    <w:rsid w:val="00860D74"/>
    <w:rsid w:val="00884D76"/>
    <w:rsid w:val="00887288"/>
    <w:rsid w:val="00887DD0"/>
    <w:rsid w:val="008A4163"/>
    <w:rsid w:val="008B443E"/>
    <w:rsid w:val="008D49FE"/>
    <w:rsid w:val="008F5CAA"/>
    <w:rsid w:val="00903452"/>
    <w:rsid w:val="00904C3F"/>
    <w:rsid w:val="00911A74"/>
    <w:rsid w:val="00914EDD"/>
    <w:rsid w:val="00925D56"/>
    <w:rsid w:val="00944468"/>
    <w:rsid w:val="009613D2"/>
    <w:rsid w:val="00966E24"/>
    <w:rsid w:val="00970591"/>
    <w:rsid w:val="009758C6"/>
    <w:rsid w:val="009767AC"/>
    <w:rsid w:val="009D1505"/>
    <w:rsid w:val="009D2283"/>
    <w:rsid w:val="009F7E85"/>
    <w:rsid w:val="00A04212"/>
    <w:rsid w:val="00A22044"/>
    <w:rsid w:val="00A24E12"/>
    <w:rsid w:val="00A510EE"/>
    <w:rsid w:val="00A51E9A"/>
    <w:rsid w:val="00A52714"/>
    <w:rsid w:val="00A53DC1"/>
    <w:rsid w:val="00A56BBF"/>
    <w:rsid w:val="00A9109A"/>
    <w:rsid w:val="00A96143"/>
    <w:rsid w:val="00AA2A90"/>
    <w:rsid w:val="00AC01A7"/>
    <w:rsid w:val="00AD2CDF"/>
    <w:rsid w:val="00AD63EA"/>
    <w:rsid w:val="00AE7C2D"/>
    <w:rsid w:val="00B004BD"/>
    <w:rsid w:val="00B072D3"/>
    <w:rsid w:val="00B13F08"/>
    <w:rsid w:val="00B402AB"/>
    <w:rsid w:val="00B434E5"/>
    <w:rsid w:val="00B43AA7"/>
    <w:rsid w:val="00B535B9"/>
    <w:rsid w:val="00B620D7"/>
    <w:rsid w:val="00B62728"/>
    <w:rsid w:val="00B76589"/>
    <w:rsid w:val="00B8273B"/>
    <w:rsid w:val="00B83A92"/>
    <w:rsid w:val="00B8589D"/>
    <w:rsid w:val="00BA3CE1"/>
    <w:rsid w:val="00BA4588"/>
    <w:rsid w:val="00BC5BC6"/>
    <w:rsid w:val="00BE134C"/>
    <w:rsid w:val="00BE4C43"/>
    <w:rsid w:val="00BF312B"/>
    <w:rsid w:val="00C0598A"/>
    <w:rsid w:val="00C1486A"/>
    <w:rsid w:val="00C14F6B"/>
    <w:rsid w:val="00C332D1"/>
    <w:rsid w:val="00C361FD"/>
    <w:rsid w:val="00C47287"/>
    <w:rsid w:val="00C6279E"/>
    <w:rsid w:val="00C76B88"/>
    <w:rsid w:val="00C9393B"/>
    <w:rsid w:val="00CA4EDF"/>
    <w:rsid w:val="00CA6800"/>
    <w:rsid w:val="00CA6F43"/>
    <w:rsid w:val="00CB5D5E"/>
    <w:rsid w:val="00CC6771"/>
    <w:rsid w:val="00CD433B"/>
    <w:rsid w:val="00CD54B2"/>
    <w:rsid w:val="00CF3550"/>
    <w:rsid w:val="00D03B6A"/>
    <w:rsid w:val="00D06067"/>
    <w:rsid w:val="00D06BA5"/>
    <w:rsid w:val="00D06F73"/>
    <w:rsid w:val="00D10321"/>
    <w:rsid w:val="00D16CC7"/>
    <w:rsid w:val="00D20379"/>
    <w:rsid w:val="00D24B1B"/>
    <w:rsid w:val="00D33157"/>
    <w:rsid w:val="00D42DDB"/>
    <w:rsid w:val="00D470CB"/>
    <w:rsid w:val="00D5135B"/>
    <w:rsid w:val="00D5619F"/>
    <w:rsid w:val="00D61A5B"/>
    <w:rsid w:val="00D63C08"/>
    <w:rsid w:val="00D76D5B"/>
    <w:rsid w:val="00D875A4"/>
    <w:rsid w:val="00D90793"/>
    <w:rsid w:val="00D964E0"/>
    <w:rsid w:val="00DB12BD"/>
    <w:rsid w:val="00DB1D94"/>
    <w:rsid w:val="00DB4449"/>
    <w:rsid w:val="00DD6C32"/>
    <w:rsid w:val="00DE6173"/>
    <w:rsid w:val="00DE6933"/>
    <w:rsid w:val="00E10CE6"/>
    <w:rsid w:val="00E232EB"/>
    <w:rsid w:val="00E25595"/>
    <w:rsid w:val="00E25D64"/>
    <w:rsid w:val="00E3080E"/>
    <w:rsid w:val="00E311FB"/>
    <w:rsid w:val="00E43149"/>
    <w:rsid w:val="00E630D3"/>
    <w:rsid w:val="00E65D4F"/>
    <w:rsid w:val="00E743C2"/>
    <w:rsid w:val="00E91DA3"/>
    <w:rsid w:val="00EA42DD"/>
    <w:rsid w:val="00EA74BF"/>
    <w:rsid w:val="00EC36AE"/>
    <w:rsid w:val="00EE12FF"/>
    <w:rsid w:val="00EE68C3"/>
    <w:rsid w:val="00EF0264"/>
    <w:rsid w:val="00F00660"/>
    <w:rsid w:val="00F037D9"/>
    <w:rsid w:val="00F209DB"/>
    <w:rsid w:val="00F22819"/>
    <w:rsid w:val="00F364F3"/>
    <w:rsid w:val="00F51CCD"/>
    <w:rsid w:val="00F62D3E"/>
    <w:rsid w:val="00F65FB6"/>
    <w:rsid w:val="00F674AC"/>
    <w:rsid w:val="00F718AE"/>
    <w:rsid w:val="00F9010A"/>
    <w:rsid w:val="00F91D99"/>
    <w:rsid w:val="00FA496F"/>
    <w:rsid w:val="00FB3E98"/>
    <w:rsid w:val="00FB688B"/>
    <w:rsid w:val="00FE2CE7"/>
    <w:rsid w:val="00FE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7CFB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7025"/>
    <w:pPr>
      <w:spacing w:after="100"/>
    </w:pPr>
    <w:rPr>
      <w:rFonts w:ascii="Arial" w:eastAsia="Calibri" w:hAnsi="Arial" w:cs="Calibri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22819"/>
    <w:pPr>
      <w:spacing w:after="28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F22819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nhideWhenUsed/>
    <w:qFormat/>
    <w:rsid w:val="00F22819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46197"/>
    <w:pPr>
      <w:keepNext/>
      <w:spacing w:before="240" w:after="60"/>
      <w:ind w:left="864" w:hanging="864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46197"/>
    <w:pPr>
      <w:spacing w:before="240" w:after="60"/>
      <w:ind w:left="1008" w:hanging="1008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46197"/>
    <w:pPr>
      <w:spacing w:before="240" w:after="60"/>
      <w:ind w:left="1152" w:hanging="1152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46197"/>
    <w:pPr>
      <w:spacing w:before="240" w:after="60"/>
      <w:ind w:left="1296" w:hanging="1296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46197"/>
    <w:pPr>
      <w:spacing w:before="240" w:after="60"/>
      <w:ind w:left="1440" w:hanging="144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46197"/>
    <w:pPr>
      <w:spacing w:before="240" w:after="60"/>
      <w:ind w:left="1584" w:hanging="1584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rsid w:val="00BA3CE1"/>
    <w:rPr>
      <w:color w:val="0000FF"/>
      <w:u w:val="single"/>
    </w:rPr>
  </w:style>
  <w:style w:type="paragraph" w:styleId="EnvelopeAddress">
    <w:name w:val="envelope address"/>
    <w:basedOn w:val="Normal"/>
  </w:style>
  <w:style w:type="paragraph" w:styleId="EnvelopeReturn">
    <w:name w:val="envelope return"/>
    <w:basedOn w:val="Normal"/>
    <w:pPr>
      <w:spacing w:line="160" w:lineRule="exact"/>
    </w:pPr>
    <w:rPr>
      <w:rFonts w:ascii="TradeGothic LH Extended" w:hAnsi="TradeGothic LH Extended"/>
      <w:spacing w:val="2"/>
      <w:sz w:val="14"/>
    </w:rPr>
  </w:style>
  <w:style w:type="paragraph" w:styleId="BalloonText">
    <w:name w:val="Balloon Text"/>
    <w:basedOn w:val="Normal"/>
    <w:semiHidden/>
    <w:rsid w:val="00BA3C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F0E13"/>
    <w:pPr>
      <w:spacing w:line="32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uzeile1">
    <w:name w:val="Fußzeile1"/>
    <w:basedOn w:val="Normal"/>
    <w:rsid w:val="00CA6F43"/>
    <w:pPr>
      <w:spacing w:line="220" w:lineRule="exact"/>
    </w:pPr>
    <w:rPr>
      <w:rFonts w:cs="Arial"/>
      <w:color w:val="C0C0C0"/>
      <w:sz w:val="16"/>
      <w:szCs w:val="16"/>
    </w:rPr>
  </w:style>
  <w:style w:type="paragraph" w:customStyle="1" w:styleId="Headertabelle">
    <w:name w:val="Headertabelle"/>
    <w:basedOn w:val="Normal"/>
    <w:rsid w:val="00EF0264"/>
    <w:pPr>
      <w:spacing w:line="200" w:lineRule="exact"/>
    </w:pPr>
    <w:rPr>
      <w:color w:val="808080" w:themeColor="background1" w:themeShade="80"/>
      <w:sz w:val="16"/>
      <w:szCs w:val="16"/>
    </w:rPr>
  </w:style>
  <w:style w:type="paragraph" w:customStyle="1" w:styleId="StandardBold">
    <w:name w:val="Standard Bold"/>
    <w:basedOn w:val="Normal"/>
    <w:qFormat/>
    <w:rsid w:val="00CC6771"/>
    <w:rPr>
      <w:b/>
    </w:rPr>
  </w:style>
  <w:style w:type="paragraph" w:styleId="ListParagraph">
    <w:name w:val="List Paragraph"/>
    <w:basedOn w:val="Normal"/>
    <w:uiPriority w:val="34"/>
    <w:rsid w:val="00353F0D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B13F08"/>
  </w:style>
  <w:style w:type="character" w:customStyle="1" w:styleId="Heading1Char">
    <w:name w:val="Heading 1 Char"/>
    <w:basedOn w:val="DefaultParagraphFont"/>
    <w:link w:val="Heading1"/>
    <w:uiPriority w:val="9"/>
    <w:rsid w:val="00F22819"/>
    <w:rPr>
      <w:rFonts w:ascii="Arial" w:hAnsi="Arial"/>
      <w:b/>
      <w:kern w:val="16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2819"/>
    <w:rPr>
      <w:rFonts w:ascii="Arial" w:hAnsi="Arial"/>
      <w:b/>
      <w:kern w:val="16"/>
    </w:rPr>
  </w:style>
  <w:style w:type="character" w:customStyle="1" w:styleId="Heading3Char">
    <w:name w:val="Heading 3 Char"/>
    <w:basedOn w:val="DefaultParagraphFont"/>
    <w:link w:val="Heading3"/>
    <w:rsid w:val="00F22819"/>
    <w:rPr>
      <w:rFonts w:ascii="Arial" w:hAnsi="Arial"/>
      <w:kern w:val="16"/>
    </w:rPr>
  </w:style>
  <w:style w:type="paragraph" w:styleId="Caption">
    <w:name w:val="caption"/>
    <w:basedOn w:val="Normal"/>
    <w:next w:val="Normal"/>
    <w:uiPriority w:val="35"/>
    <w:unhideWhenUsed/>
    <w:qFormat/>
    <w:rsid w:val="00F22819"/>
    <w:rPr>
      <w:color w:val="808080" w:themeColor="background1" w:themeShade="80"/>
      <w:sz w:val="16"/>
      <w:szCs w:val="16"/>
    </w:rPr>
  </w:style>
  <w:style w:type="paragraph" w:customStyle="1" w:styleId="Aufzhlung">
    <w:name w:val="Aufzählung"/>
    <w:basedOn w:val="ListParagraph"/>
    <w:qFormat/>
    <w:rsid w:val="009D1505"/>
    <w:pPr>
      <w:numPr>
        <w:numId w:val="4"/>
      </w:numPr>
      <w:ind w:left="1134" w:hanging="567"/>
    </w:pPr>
  </w:style>
  <w:style w:type="paragraph" w:customStyle="1" w:styleId="Default">
    <w:name w:val="Default"/>
    <w:rsid w:val="00B620D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A53DC1"/>
    <w:pPr>
      <w:spacing w:after="200"/>
      <w:outlineLvl w:val="0"/>
    </w:pPr>
    <w:rPr>
      <w:rFonts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A53DC1"/>
    <w:rPr>
      <w:rFonts w:ascii="Arial" w:eastAsia="Calibri" w:hAnsi="Arial" w:cs="Arial"/>
      <w:b/>
      <w:bCs/>
      <w:sz w:val="28"/>
      <w:szCs w:val="28"/>
      <w:lang w:eastAsia="en-US"/>
    </w:rPr>
  </w:style>
  <w:style w:type="paragraph" w:customStyle="1" w:styleId="Tabellenkopf">
    <w:name w:val="Tabellenkopf"/>
    <w:basedOn w:val="Normal"/>
    <w:rsid w:val="00A53DC1"/>
    <w:pPr>
      <w:keepNext/>
      <w:spacing w:before="40" w:after="40"/>
    </w:pPr>
    <w:rPr>
      <w:rFonts w:ascii="Verdana" w:eastAsia="Times New Roman" w:hAnsi="Verdana" w:cs="Verdana"/>
      <w:b/>
      <w:bCs/>
      <w:sz w:val="18"/>
      <w:szCs w:val="18"/>
      <w:lang w:eastAsia="de-DE"/>
    </w:rPr>
  </w:style>
  <w:style w:type="character" w:styleId="Strong">
    <w:name w:val="Strong"/>
    <w:qFormat/>
    <w:rsid w:val="00A53DC1"/>
    <w:rPr>
      <w:b/>
      <w:bCs/>
    </w:rPr>
  </w:style>
  <w:style w:type="character" w:customStyle="1" w:styleId="Heading4Char">
    <w:name w:val="Heading 4 Char"/>
    <w:basedOn w:val="DefaultParagraphFont"/>
    <w:link w:val="Heading4"/>
    <w:semiHidden/>
    <w:rsid w:val="00546197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546197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546197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546197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546197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546197"/>
    <w:rPr>
      <w:rFonts w:asciiTheme="majorHAnsi" w:eastAsiaTheme="majorEastAsia" w:hAnsiTheme="majorHAnsi" w:cstheme="majorBidi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46197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46197"/>
    <w:pPr>
      <w:spacing w:after="0"/>
      <w:ind w:left="20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46197"/>
    <w:pPr>
      <w:spacing w:after="0"/>
      <w:ind w:left="400"/>
    </w:pPr>
    <w:rPr>
      <w:rFonts w:asciiTheme="minorHAnsi" w:hAnsiTheme="minorHAns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646BB"/>
    <w:pPr>
      <w:spacing w:after="0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46BB"/>
    <w:rPr>
      <w:rFonts w:ascii="Arial" w:eastAsia="Calibri" w:hAnsi="Arial" w:cs="Calibri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7646B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21768"/>
    <w:rPr>
      <w:color w:val="800080" w:themeColor="followedHyperlink"/>
      <w:u w:val="single"/>
    </w:rPr>
  </w:style>
  <w:style w:type="paragraph" w:customStyle="1" w:styleId="p1">
    <w:name w:val="p1"/>
    <w:basedOn w:val="Normal"/>
    <w:rsid w:val="00A9109A"/>
    <w:pPr>
      <w:shd w:val="clear" w:color="auto" w:fill="FFFFFF"/>
      <w:spacing w:after="0"/>
    </w:pPr>
    <w:rPr>
      <w:rFonts w:ascii="Helvetica" w:eastAsia="Times New Roman" w:hAnsi="Helvetica" w:cs="Times New Roman"/>
      <w:color w:val="414141"/>
      <w:sz w:val="21"/>
      <w:szCs w:val="21"/>
      <w:lang w:val="en-GB" w:eastAsia="en-GB"/>
    </w:rPr>
  </w:style>
  <w:style w:type="character" w:customStyle="1" w:styleId="s1">
    <w:name w:val="s1"/>
    <w:basedOn w:val="DefaultParagraphFont"/>
    <w:rsid w:val="00A91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9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eveloper.apple.com/library/content/documentation/TVMLKitJS/Conceptual/TVMLProgrammingGuide/index.html" TargetMode="External"/><Relationship Id="rId2" Type="http://schemas.openxmlformats.org/officeDocument/2006/relationships/hyperlink" Target="https://developer.apple.com/library/content/documentation/LanguagesUtilities/Conceptual/ATV_Template_Guide/index.html" TargetMode="External"/><Relationship Id="rId3" Type="http://schemas.openxmlformats.org/officeDocument/2006/relationships/hyperlink" Target="https://developer.apple.com/library/content/documentation/General/Conceptual/AppleTV_PG/YourFirstAppleTVApp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ndreazirn:Downloads:wordvorlage-mit-log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AF327-4943-474C-9D2F-F7FFE03EE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HD:Users:andreazirn:Downloads:wordvorlage-mit-logo.dotx</Template>
  <TotalTime>44</TotalTime>
  <Pages>5</Pages>
  <Words>327</Words>
  <Characters>1868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upc cablecom</Company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Andrea Zirn</dc:creator>
  <cp:lastModifiedBy>Zirn Andrea (s)</cp:lastModifiedBy>
  <cp:revision>16</cp:revision>
  <cp:lastPrinted>2012-11-14T09:32:00Z</cp:lastPrinted>
  <dcterms:created xsi:type="dcterms:W3CDTF">2016-11-19T12:39:00Z</dcterms:created>
  <dcterms:modified xsi:type="dcterms:W3CDTF">2016-11-28T10:19:00Z</dcterms:modified>
</cp:coreProperties>
</file>