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8B6F47"/>
          <w:sz w:val="36"/>
          <w:szCs w:val="36"/>
        </w:rPr>
        <w:t xml:space="preserve">RECRUITER PHONE SCREEN GUIDE</w:t>
      </w:r>
    </w:p>
    <w:p>
      <w:pPr>
        <w:pBdr>
          <w:bottom w:val="single" w:color="8B6F47" w:sz="6" w:space="2"/>
        </w:pBdr>
        <w:spacing w:after="200" w:before="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A structured framework for building rapport, assessing alignment, and making strong recommendations to hiring leaders</w:t>
      </w:r>
    </w:p>
    <w:p>
      <w:pPr>
        <w:shd w:fill="EDE8DF" w:val="clear"/>
        <w:spacing w:after="80" w:before="120"/>
        <w:ind w:left="160" w:right="160"/>
      </w:pPr>
      <w:r>
        <w:rPr>
          <w:rFonts w:ascii="Arial" w:cs="Arial" w:eastAsia="Arial" w:hAnsi="Arial"/>
          <w:color w:val="1C1A17"/>
          <w:sz w:val="20"/>
          <w:szCs w:val="20"/>
        </w:rPr>
        <w:t xml:space="preserve">The phone screen is our time to build rapport with candidates and uncover information that provides value-additive recommendations to hiring leaders — enabling faster, more confident hiring decisions.</w:t>
      </w:r>
    </w:p>
    <w:p>
      <w:pPr>
        <w:spacing w:after="0" w:before="80"/>
      </w:pPr>
      <w:r>
        <w:t xml:space="preserve"/>
      </w:r>
    </w:p>
    <w:p>
      <w:pPr>
        <w:pBdr>
          <w:bottom w:val="single" w:color="8B6F47" w:sz="4" w:space="2"/>
        </w:pBdr>
        <w:spacing w:after="80" w:before="300"/>
      </w:pPr>
      <w:r>
        <w:rPr>
          <w:rFonts w:ascii="Arial" w:cs="Arial" w:eastAsia="Arial" w:hAnsi="Arial"/>
          <w:b/>
          <w:bCs/>
          <w:color w:val="8B6F47"/>
          <w:sz w:val="26"/>
          <w:szCs w:val="26"/>
        </w:rPr>
        <w:t xml:space="preserve">DURATION GUIDELINES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19"/>
                <w:szCs w:val="19"/>
              </w:rPr>
              <w:t xml:space="preserve">Manager Level &amp; Below</w:t>
            </w:r>
          </w:p>
        </w:tc>
        <w:tc>
          <w:tcPr>
            <w:tcW w:type="dxa" w:w="7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~30 minutes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C1A17"/>
                <w:sz w:val="19"/>
                <w:szCs w:val="19"/>
              </w:rPr>
              <w:t xml:space="preserve">Director Level</w:t>
            </w:r>
          </w:p>
        </w:tc>
        <w:tc>
          <w:tcPr>
            <w:tcW w:type="dxa" w:w="7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~45 minutes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8B6F47" w:sz="4" w:space="2"/>
        </w:pBdr>
        <w:spacing w:after="80" w:before="300"/>
      </w:pPr>
      <w:r>
        <w:rPr>
          <w:rFonts w:ascii="Arial" w:cs="Arial" w:eastAsia="Arial" w:hAnsi="Arial"/>
          <w:b/>
          <w:bCs/>
          <w:color w:val="8B6F47"/>
          <w:sz w:val="26"/>
          <w:szCs w:val="26"/>
        </w:rPr>
        <w:t xml:space="preserve">DO'S &amp; DON'TS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At the start of the call, inform the candidate of the structure and expected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Use the question bank at the end of this document — pick questions relevant to the role and business needs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Pull threads from their answers to probe further where applicable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Ask logistics questions after your primary questions so you don't come across as transactional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Allow time for their questions and share compelling selling points about the opportunity at the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Be mindful of questions already covered by the sourcer and reconfirm only where necessary (e.g., compensation)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Ask legally prohibited questions — consult your employment law resource if in doubt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Ask what the candidate knows about the company — this doesn't help assess their fit</w:t>
      </w:r>
    </w:p>
    <w:p>
      <w:pPr>
        <w:spacing w:after="0" w:before="120"/>
      </w:pPr>
      <w:r>
        <w:t xml:space="preserve"/>
      </w:r>
    </w:p>
    <w:p>
      <w:pPr>
        <w:pBdr>
          <w:bottom w:val="single" w:color="8B6F47" w:sz="4" w:space="2"/>
        </w:pBdr>
        <w:spacing w:after="80" w:before="300"/>
      </w:pPr>
      <w:r>
        <w:rPr>
          <w:rFonts w:ascii="Arial" w:cs="Arial" w:eastAsia="Arial" w:hAnsi="Arial"/>
          <w:b/>
          <w:bCs/>
          <w:color w:val="8B6F47"/>
          <w:sz w:val="26"/>
          <w:szCs w:val="26"/>
        </w:rPr>
        <w:t xml:space="preserve">PHONE SCREEN FORMAT</w:t>
      </w:r>
    </w:p>
    <w:p>
      <w:pPr>
        <w:pBdr>
          <w:left w:val="single" w:color="C9A97A" w:sz="12" w:space="4"/>
        </w:pBdr>
        <w:shd w:fill="F7F4EF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This is a suggested sequence — adjust based on role level and candidate profile.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Opening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Introduce yourself and the structure of the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"Please give me a 3-5 minute overview of your experience as it relates to our job description"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Core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~2-3 role-specific questions tailored to the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~3-4 behavioral questions tied to business needs (think: what will drive this person to succeed in the role?)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Logistics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Are you comfortable with travel? If so, what percentage and to where?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Do you hold any relevant certifications or licenses for this role?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What type of work arrangement are you looking for?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What is your location preference? Are you open to relocation if needed?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Do you have a notice period?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What compensation are you targeting? (Base and bonus breakdown)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What other search activity are you currently involved in?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Closing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Share context on the impact this role will have and the team it sits within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Open Q&amp;A — give the candidate time to ask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Set clear expectations around next steps, timing, and the interview process</w:t>
      </w:r>
    </w:p>
    <w:p>
      <w:pPr>
        <w:spacing w:after="0" w:before="120"/>
      </w:pPr>
      <w:r>
        <w:t xml:space="preserve"/>
      </w:r>
    </w:p>
    <w:p>
      <w:pPr>
        <w:pBdr>
          <w:bottom w:val="single" w:color="8B6F47" w:sz="4" w:space="2"/>
        </w:pBdr>
        <w:spacing w:after="80" w:before="300"/>
      </w:pPr>
      <w:r>
        <w:rPr>
          <w:rFonts w:ascii="Arial" w:cs="Arial" w:eastAsia="Arial" w:hAnsi="Arial"/>
          <w:b/>
          <w:bCs/>
          <w:color w:val="8B6F47"/>
          <w:sz w:val="26"/>
          <w:szCs w:val="26"/>
        </w:rPr>
        <w:t xml:space="preserve">RECOMMENDATION TO HIRING LEADER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Lead with a clear recommendation: move forward, on the fence, or do not advance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Do not send notes on candidates you are not advancing, unless specifically requested or useful for calibration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Summarize experience that aligns to the business needs of the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Highlight areas where the interview panel should continue to probe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Flag any potential concerns or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Include questions asked and candidate responses</w:t>
      </w:r>
    </w:p>
    <w:p>
      <w:pPr>
        <w:spacing w:after="0" w:before="120"/>
      </w:pPr>
      <w:r>
        <w:t xml:space="preserve"/>
      </w:r>
    </w:p>
    <w:p>
      <w:pPr>
        <w:pBdr>
          <w:bottom w:val="single" w:color="8B6F47" w:sz="4" w:space="2"/>
        </w:pBdr>
        <w:spacing w:after="80" w:before="300"/>
      </w:pPr>
      <w:r>
        <w:rPr>
          <w:rFonts w:ascii="Arial" w:cs="Arial" w:eastAsia="Arial" w:hAnsi="Arial"/>
          <w:b/>
          <w:bCs/>
          <w:color w:val="8B6F47"/>
          <w:sz w:val="26"/>
          <w:szCs w:val="26"/>
        </w:rPr>
        <w:t xml:space="preserve">SAMPLE PHONE SCREEN QUESTION BANK</w:t>
      </w:r>
    </w:p>
    <w:p>
      <w:pPr>
        <w:pBdr>
          <w:left w:val="single" w:color="C9A97A" w:sz="12" w:space="4"/>
        </w:pBdr>
        <w:shd w:fill="F7F4EF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This list is not exhaustive. Choose questions based on the needs of the role — ideally drawing across multiple clusters for a well-rounded assessment.</w:t>
      </w:r>
    </w:p>
    <w:p>
      <w:pPr>
        <w:spacing w:after="0" w:before="80"/>
      </w:pPr>
      <w:r>
        <w:t xml:space="preserve"/>
      </w:r>
    </w:p>
    <w:p>
      <w:pPr>
        <w:pBdr>
          <w:left w:val="single" w:color="8B6F47" w:sz="12" w:space="6"/>
        </w:pBdr>
        <w:shd w:fill="EDE8DF" w:val="clear"/>
        <w:spacing w:after="60" w:before="200"/>
        <w:ind w:left="180"/>
      </w:pPr>
      <w:r>
        <w:rPr>
          <w:rFonts w:ascii="Arial" w:cs="Arial" w:eastAsia="Arial" w:hAnsi="Arial"/>
          <w:b/>
          <w:bCs/>
          <w:color w:val="8B6F47"/>
          <w:sz w:val="21"/>
          <w:szCs w:val="21"/>
        </w:rPr>
        <w:t xml:space="preserve">General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Briefly walk me through your background as it relates to this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What is most important to you in your next role?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What is your favorite and least favorite aspect of your current position?</w:t>
      </w:r>
    </w:p>
    <w:p>
      <w:pPr>
        <w:spacing w:after="0" w:before="40"/>
      </w:pPr>
      <w:r>
        <w:t xml:space="preserve"/>
      </w:r>
    </w:p>
    <w:p>
      <w:pPr>
        <w:pBdr>
          <w:left w:val="single" w:color="8B6F47" w:sz="12" w:space="6"/>
        </w:pBdr>
        <w:shd w:fill="EDE8DF" w:val="clear"/>
        <w:spacing w:after="60" w:before="200"/>
        <w:ind w:left="180"/>
      </w:pPr>
      <w:r>
        <w:rPr>
          <w:rFonts w:ascii="Arial" w:cs="Arial" w:eastAsia="Arial" w:hAnsi="Arial"/>
          <w:b/>
          <w:bCs/>
          <w:color w:val="8B6F47"/>
          <w:sz w:val="21"/>
          <w:szCs w:val="21"/>
        </w:rPr>
        <w:t xml:space="preserve">Innovation &amp;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Tell me about a time when you had to choose between doing something the established way or coming up with a new solution. What did you do?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Describe a time when your team or organization was undergoing significant change. How did you adapt?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Share an example of when you identified an opportunity to improve a process or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How do you stay organized and balance competing priorities?</w:t>
      </w:r>
    </w:p>
    <w:p>
      <w:pPr>
        <w:spacing w:after="0" w:before="40"/>
      </w:pPr>
      <w:r>
        <w:t xml:space="preserve"/>
      </w:r>
    </w:p>
    <w:p>
      <w:pPr>
        <w:pBdr>
          <w:left w:val="single" w:color="8B6F47" w:sz="12" w:space="6"/>
        </w:pBdr>
        <w:shd w:fill="EDE8DF" w:val="clear"/>
        <w:spacing w:after="60" w:before="200"/>
        <w:ind w:left="180"/>
      </w:pPr>
      <w:r>
        <w:rPr>
          <w:rFonts w:ascii="Arial" w:cs="Arial" w:eastAsia="Arial" w:hAnsi="Arial"/>
          <w:b/>
          <w:bCs/>
          <w:color w:val="8B6F47"/>
          <w:sz w:val="21"/>
          <w:szCs w:val="21"/>
        </w:rPr>
        <w:t xml:space="preserve">Thought Leadership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Tell me about a project that really mattered to you — what made it motivating and what challenges did you face?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Describe the toughest decision you've had to make in the last six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Tell me about the last time something significant didn't go according to plan. What was your role and what was the outcome?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How do you respond when a project shifts direction at the last minute?</w:t>
      </w:r>
    </w:p>
    <w:p>
      <w:pPr>
        <w:spacing w:after="0" w:before="40"/>
      </w:pPr>
      <w:r>
        <w:t xml:space="preserve"/>
      </w:r>
    </w:p>
    <w:p>
      <w:pPr>
        <w:pBdr>
          <w:left w:val="single" w:color="8B6F47" w:sz="12" w:space="6"/>
        </w:pBdr>
        <w:shd w:fill="EDE8DF" w:val="clear"/>
        <w:spacing w:after="60" w:before="200"/>
        <w:ind w:left="180"/>
      </w:pPr>
      <w:r>
        <w:rPr>
          <w:rFonts w:ascii="Arial" w:cs="Arial" w:eastAsia="Arial" w:hAnsi="Arial"/>
          <w:b/>
          <w:bCs/>
          <w:color w:val="8B6F47"/>
          <w:sz w:val="21"/>
          <w:szCs w:val="21"/>
        </w:rPr>
        <w:t xml:space="preserve">Market &amp; Business Acumen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How do you come up to speed in a new subject matter area?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How do you stay current on trends in your field?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Tell me about a recent project you are most proud of and how you contributed to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Give me an example of a time when you were brought in to consult on a problem</w:t>
      </w:r>
    </w:p>
    <w:p>
      <w:pPr>
        <w:spacing w:after="0" w:before="40"/>
      </w:pPr>
      <w:r>
        <w:t xml:space="preserve"/>
      </w:r>
    </w:p>
    <w:p>
      <w:pPr>
        <w:pBdr>
          <w:left w:val="single" w:color="8B6F47" w:sz="12" w:space="6"/>
        </w:pBdr>
        <w:shd w:fill="EDE8DF" w:val="clear"/>
        <w:spacing w:after="60" w:before="200"/>
        <w:ind w:left="180"/>
      </w:pPr>
      <w:r>
        <w:rPr>
          <w:rFonts w:ascii="Arial" w:cs="Arial" w:eastAsia="Arial" w:hAnsi="Arial"/>
          <w:b/>
          <w:bCs/>
          <w:color w:val="8B6F47"/>
          <w:sz w:val="21"/>
          <w:szCs w:val="21"/>
        </w:rPr>
        <w:t xml:space="preserve">Risk &amp; Judgment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Tell me about a mistake you made, how you addressed it, and what you learned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Your manager was unavailable when a problem arose — how did you handle 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Tell me about a time you were challenged ethically and how you navigated it</w:t>
      </w:r>
    </w:p>
    <w:p>
      <w:pPr>
        <w:spacing w:after="0" w:before="40"/>
      </w:pPr>
      <w:r>
        <w:t xml:space="preserve"/>
      </w:r>
    </w:p>
    <w:p>
      <w:pPr>
        <w:pBdr>
          <w:left w:val="single" w:color="8B6F47" w:sz="12" w:space="6"/>
        </w:pBdr>
        <w:shd w:fill="EDE8DF" w:val="clear"/>
        <w:spacing w:after="60" w:before="200"/>
        <w:ind w:left="180"/>
      </w:pPr>
      <w:r>
        <w:rPr>
          <w:rFonts w:ascii="Arial" w:cs="Arial" w:eastAsia="Arial" w:hAnsi="Arial"/>
          <w:b/>
          <w:bCs/>
          <w:color w:val="8B6F47"/>
          <w:sz w:val="21"/>
          <w:szCs w:val="21"/>
        </w:rPr>
        <w:t xml:space="preserve">Client &amp; Stakeholder Leadership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How do you prioritize when facing competing demands from different stakeholders?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Tell me about the best working relationship you built with a key stakeholder — what made it work?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Describe a time you had to adapt to a colleague's or client's working style to get something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What is your approach to developing relationships with people you don't have direct authority over?</w:t>
      </w:r>
    </w:p>
    <w:p>
      <w:pPr>
        <w:spacing w:after="0" w:before="40"/>
      </w:pPr>
      <w:r>
        <w:t xml:space="preserve"/>
      </w:r>
    </w:p>
    <w:p>
      <w:pPr>
        <w:pBdr>
          <w:left w:val="single" w:color="8B6F47" w:sz="12" w:space="6"/>
        </w:pBdr>
        <w:shd w:fill="EDE8DF" w:val="clear"/>
        <w:spacing w:after="60" w:before="200"/>
        <w:ind w:left="180"/>
      </w:pPr>
      <w:r>
        <w:rPr>
          <w:rFonts w:ascii="Arial" w:cs="Arial" w:eastAsia="Arial" w:hAnsi="Arial"/>
          <w:b/>
          <w:bCs/>
          <w:color w:val="8B6F47"/>
          <w:sz w:val="21"/>
          <w:szCs w:val="21"/>
        </w:rPr>
        <w:t xml:space="preserve">People Leadership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Describe what a high-performing team looks like to you — what are their characteristics?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Tell me about a time you helped build team morale or culture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Tell me about a time you sought out feedback to support your development — how did you act on it?</w:t>
      </w:r>
    </w:p>
    <w:p>
      <w:pPr>
        <w:spacing w:after="0" w:before="40"/>
      </w:pPr>
      <w:r>
        <w:t xml:space="preserve"/>
      </w:r>
    </w:p>
    <w:p>
      <w:pPr>
        <w:pBdr>
          <w:left w:val="single" w:color="8B6F47" w:sz="12" w:space="6"/>
        </w:pBdr>
        <w:shd w:fill="EDE8DF" w:val="clear"/>
        <w:spacing w:after="60" w:before="200"/>
        <w:ind w:left="180"/>
      </w:pPr>
      <w:r>
        <w:rPr>
          <w:rFonts w:ascii="Arial" w:cs="Arial" w:eastAsia="Arial" w:hAnsi="Arial"/>
          <w:b/>
          <w:bCs/>
          <w:color w:val="8B6F47"/>
          <w:sz w:val="21"/>
          <w:szCs w:val="21"/>
        </w:rPr>
        <w:t xml:space="preserve">Collaboration &amp; Inclusion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Give me an example of a time when you participated in a healthy conflict of ideas. What made it productive?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Tell me about a time when you worked closely with someone whose personality or style was very different from yours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Describe your role in a group project that was important to you — how did you contribute to its success?</w:t>
      </w:r>
    </w:p>
    <w:p>
      <w:pPr>
        <w:spacing w:after="0" w:before="40"/>
      </w:pPr>
      <w:r>
        <w:t xml:space="preserve"/>
      </w:r>
    </w:p>
    <w:p>
      <w:pPr>
        <w:pBdr>
          <w:left w:val="single" w:color="8B6F47" w:sz="12" w:space="6"/>
        </w:pBdr>
        <w:shd w:fill="EDE8DF" w:val="clear"/>
        <w:spacing w:after="60" w:before="200"/>
        <w:ind w:left="180"/>
      </w:pPr>
      <w:r>
        <w:rPr>
          <w:rFonts w:ascii="Arial" w:cs="Arial" w:eastAsia="Arial" w:hAnsi="Arial"/>
          <w:b/>
          <w:bCs/>
          <w:color w:val="8B6F47"/>
          <w:sz w:val="21"/>
          <w:szCs w:val="21"/>
        </w:rPr>
        <w:t xml:space="preserve">Technology &amp;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Give me an example of when you suggested using a different tool or technology to improve a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How do you use data to inform your decisions or output?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How do you stay current on technology trends relevant to your role?</w:t>
      </w:r>
    </w:p>
    <w:p>
      <w:pPr>
        <w:spacing w:after="0" w:before="16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Andrea Cohen (Shulman)  |  linkedin.com/in/andreashulman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2026-05-28T11:53:30.785Z</dcterms:created>
  <dcterms:modified xsi:type="dcterms:W3CDTF">2026-05-28T11:53:30.785Z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