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jc w:val="center"/>
      </w:pPr>
      <w:r>
        <w:rPr>
          <w:rFonts w:ascii="Arial" w:cs="Arial" w:eastAsia="Arial" w:hAnsi="Arial"/>
          <w:b/>
          <w:bCs/>
          <w:color w:val="FF6600"/>
          <w:sz w:val="56"/>
          <w:szCs w:val="56"/>
        </w:rPr>
        <w:t xml:space="preserve">BikerLink</w:t>
      </w:r>
    </w:p>
    <w:p>
      <w:pPr>
        <w:spacing w:after="100"/>
        <w:jc w:val="center"/>
      </w:pPr>
      <w:r>
        <w:rPr>
          <w:rFonts w:ascii="Arial" w:cs="Arial" w:eastAsia="Arial" w:hAnsi="Arial"/>
          <w:i/>
          <w:iCs/>
          <w:color w:val="666666"/>
          <w:sz w:val="28"/>
          <w:szCs w:val="28"/>
        </w:rPr>
        <w:t xml:space="preserve">U'll never ride alone</w:t>
      </w:r>
    </w:p>
    <w:p>
      <w:pPr>
        <w:spacing w:after="600"/>
        <w:jc w:val="center"/>
      </w:pPr>
      <w:r>
        <w:rPr>
          <w:rFonts w:ascii="Arial" w:cs="Arial" w:eastAsia="Arial" w:hAnsi="Arial"/>
          <w:b/>
          <w:bCs/>
          <w:sz w:val="40"/>
          <w:szCs w:val="40"/>
        </w:rPr>
        <w:t xml:space="preserve">Manuale d'Uso</w:t>
      </w:r>
    </w:p>
    <w:p>
      <w:pPr>
        <w:pStyle w:val="Heading1"/>
        <w:spacing w:after="200" w:before="400"/>
      </w:pPr>
      <w:r>
        <w:rPr>
          <w:b/>
          <w:bCs/>
          <w:color w:val="FF6600"/>
          <w:sz w:val="32"/>
          <w:szCs w:val="32"/>
        </w:rPr>
        <w:t xml:space="preserve">1. Introduzione</w:t>
      </w:r>
    </w:p>
    <w:p>
      <w:pPr>
        <w:spacing w:after="200"/>
      </w:pPr>
      <w:r>
        <w:rPr>
          <w:rFonts w:ascii="Arial" w:cs="Arial" w:eastAsia="Arial" w:hAnsi="Arial"/>
          <w:sz w:val="22"/>
          <w:szCs w:val="22"/>
        </w:rPr>
        <w:t xml:space="preserve">BikerLink è l'app che connette motociclisti e passeggeri in tutta Italia. Che tu sia un biker in cerca di compagnia per un giro, una zavorrina alla ricerca di un passaggio emozionante, o una coppia che vuole incontrare altri appassionati, BikerLink ti mette in contatto con la community giusta.</w:t>
      </w:r>
    </w:p>
    <w:p>
      <w:pPr>
        <w:spacing w:after="200"/>
      </w:pPr>
      <w:r>
        <w:rPr>
          <w:rFonts w:ascii="Arial" w:cs="Arial" w:eastAsia="Arial" w:hAnsi="Arial"/>
          <w:sz w:val="22"/>
          <w:szCs w:val="22"/>
        </w:rPr>
        <w:t xml:space="preserve">L'app è disponibile come applicazione mobile (iOS e Android tramite Expo Go) e come applicazione web.</w:t>
      </w:r>
    </w:p>
    <w:p>
      <w:pPr>
        <w:pStyle w:val="Heading1"/>
        <w:spacing w:after="200" w:before="400"/>
      </w:pPr>
      <w:r>
        <w:rPr>
          <w:b/>
          <w:bCs/>
          <w:color w:val="FF6600"/>
          <w:sz w:val="32"/>
          <w:szCs w:val="32"/>
        </w:rPr>
        <w:t xml:space="preserve">2. Registrazione e Accesso</w:t>
      </w:r>
    </w:p>
    <w:p>
      <w:pPr>
        <w:pStyle w:val="Heading2"/>
        <w:spacing w:after="100" w:before="200"/>
      </w:pPr>
      <w:r>
        <w:rPr>
          <w:b/>
          <w:bCs/>
          <w:sz w:val="26"/>
          <w:szCs w:val="26"/>
        </w:rPr>
        <w:t xml:space="preserve">2.1 Tipi di Utente</w:t>
      </w:r>
    </w:p>
    <w:p>
      <w:pPr>
        <w:spacing w:after="100"/>
      </w:pPr>
      <w:r>
        <w:rPr>
          <w:rFonts w:ascii="Arial" w:cs="Arial" w:eastAsia="Arial" w:hAnsi="Arial"/>
          <w:sz w:val="22"/>
          <w:szCs w:val="22"/>
        </w:rPr>
        <w:t xml:space="preserve">Al momento della registrazione, puoi scegliere tra tre profili:</w:t>
      </w:r>
    </w:p>
    <w:p>
      <w:pPr>
        <w:spacing w:after="50"/>
        <w:ind w:left="400"/>
      </w:pPr>
      <w:r>
        <w:rPr>
          <w:rFonts w:ascii="Arial" w:cs="Arial" w:eastAsia="Arial" w:hAnsi="Arial"/>
          <w:b/>
          <w:bCs/>
          <w:sz w:val="22"/>
          <w:szCs w:val="22"/>
        </w:rPr>
        <w:t xml:space="preserve">Biker</w:t>
      </w:r>
      <w:r>
        <w:rPr>
          <w:rFonts w:ascii="Arial" w:cs="Arial" w:eastAsia="Arial" w:hAnsi="Arial"/>
          <w:sz w:val="22"/>
          <w:szCs w:val="22"/>
        </w:rPr>
        <w:t xml:space="preserve"> — Sei un motociclista. Puoi aggiungere le tue moto al garage, cercare passeggeri o altri biker per organizzare giri.</w:t>
      </w:r>
    </w:p>
    <w:p>
      <w:pPr>
        <w:spacing w:after="50"/>
        <w:ind w:left="400"/>
      </w:pPr>
      <w:r>
        <w:rPr>
          <w:rFonts w:ascii="Arial" w:cs="Arial" w:eastAsia="Arial" w:hAnsi="Arial"/>
          <w:b/>
          <w:bCs/>
          <w:sz w:val="22"/>
          <w:szCs w:val="22"/>
        </w:rPr>
        <w:t xml:space="preserve">Zavorrina/Zavorrino</w:t>
      </w:r>
      <w:r>
        <w:rPr>
          <w:rFonts w:ascii="Arial" w:cs="Arial" w:eastAsia="Arial" w:hAnsi="Arial"/>
          <w:sz w:val="22"/>
          <w:szCs w:val="22"/>
        </w:rPr>
        <w:t xml:space="preserve"> — Sei un passeggero in cerca di un passaggio. Puoi creare una wishlist di moto che ti piacerebbe provare e cercare biker disponibili.</w:t>
      </w:r>
    </w:p>
    <w:p>
      <w:pPr>
        <w:spacing w:after="50"/>
        <w:ind w:left="400"/>
      </w:pPr>
      <w:r>
        <w:rPr>
          <w:rFonts w:ascii="Arial" w:cs="Arial" w:eastAsia="Arial" w:hAnsi="Arial"/>
          <w:b/>
          <w:bCs/>
          <w:sz w:val="22"/>
          <w:szCs w:val="22"/>
        </w:rPr>
        <w:t xml:space="preserve">Coppia</w:t>
      </w:r>
      <w:r>
        <w:rPr>
          <w:rFonts w:ascii="Arial" w:cs="Arial" w:eastAsia="Arial" w:hAnsi="Arial"/>
          <w:sz w:val="22"/>
          <w:szCs w:val="22"/>
        </w:rPr>
        <w:t xml:space="preserve"> — Siete una coppia che viaggia insieme in moto. Potete specificare la configurazione (M+M, M+F, F+F) e gestire il profilo come unità.</w:t>
      </w:r>
    </w:p>
    <w:p>
      <w:pPr>
        <w:pStyle w:val="Heading2"/>
        <w:spacing w:after="100" w:before="200"/>
      </w:pPr>
      <w:r>
        <w:rPr>
          <w:b/>
          <w:bCs/>
          <w:sz w:val="26"/>
          <w:szCs w:val="26"/>
        </w:rPr>
        <w:t xml:space="preserve">2.2 Procedura di Registrazione (4 Step)</w:t>
      </w:r>
    </w:p>
    <w:p>
      <w:pPr>
        <w:spacing w:after="50"/>
        <w:ind w:left="400"/>
      </w:pPr>
      <w:r>
        <w:rPr>
          <w:rFonts w:ascii="Arial" w:cs="Arial" w:eastAsia="Arial" w:hAnsi="Arial"/>
          <w:b/>
          <w:bCs/>
          <w:sz w:val="22"/>
          <w:szCs w:val="22"/>
        </w:rPr>
        <w:t xml:space="preserve">Step 1 — Tipo utente: </w:t>
      </w:r>
      <w:r>
        <w:rPr>
          <w:rFonts w:ascii="Arial" w:cs="Arial" w:eastAsia="Arial" w:hAnsi="Arial"/>
          <w:sz w:val="22"/>
          <w:szCs w:val="22"/>
        </w:rPr>
        <w:t xml:space="preserve">Scegli se sei Biker, Zavorrina o Coppia.</w:t>
      </w:r>
    </w:p>
    <w:p>
      <w:pPr>
        <w:spacing w:after="50"/>
        <w:ind w:left="400"/>
      </w:pPr>
      <w:r>
        <w:rPr>
          <w:rFonts w:ascii="Arial" w:cs="Arial" w:eastAsia="Arial" w:hAnsi="Arial"/>
          <w:b/>
          <w:bCs/>
          <w:sz w:val="22"/>
          <w:szCs w:val="22"/>
        </w:rPr>
        <w:t xml:space="preserve">Step 2 — Genere: </w:t>
      </w:r>
      <w:r>
        <w:rPr>
          <w:rFonts w:ascii="Arial" w:cs="Arial" w:eastAsia="Arial" w:hAnsi="Arial"/>
          <w:sz w:val="22"/>
          <w:szCs w:val="22"/>
        </w:rPr>
        <w:t xml:space="preserve">Seleziona M o F (per Biker/Zavorrina) oppure la configurazione della coppia.</w:t>
      </w:r>
    </w:p>
    <w:p>
      <w:pPr>
        <w:spacing w:after="50"/>
        <w:ind w:left="400"/>
      </w:pPr>
      <w:r>
        <w:rPr>
          <w:rFonts w:ascii="Arial" w:cs="Arial" w:eastAsia="Arial" w:hAnsi="Arial"/>
          <w:b/>
          <w:bCs/>
          <w:sz w:val="22"/>
          <w:szCs w:val="22"/>
        </w:rPr>
        <w:t xml:space="preserve">Step 3 — Dati account: </w:t>
      </w:r>
      <w:r>
        <w:rPr>
          <w:rFonts w:ascii="Arial" w:cs="Arial" w:eastAsia="Arial" w:hAnsi="Arial"/>
          <w:sz w:val="22"/>
          <w:szCs w:val="22"/>
        </w:rPr>
        <w:t xml:space="preserve">Inserisci nickname (minimo 3 caratteri), email, password (minimo 8 caratteri con maiuscola, minuscola e numero). Opzionali: telefono, anno di nascita (devi avere almeno 18 anni), regione.</w:t>
      </w:r>
    </w:p>
    <w:p>
      <w:pPr>
        <w:spacing w:after="50"/>
        <w:ind w:left="400"/>
      </w:pPr>
      <w:r>
        <w:rPr>
          <w:rFonts w:ascii="Arial" w:cs="Arial" w:eastAsia="Arial" w:hAnsi="Arial"/>
          <w:b/>
          <w:bCs/>
          <w:sz w:val="22"/>
          <w:szCs w:val="22"/>
        </w:rPr>
        <w:t xml:space="preserve">Step 4 — EULA: </w:t>
      </w:r>
      <w:r>
        <w:rPr>
          <w:rFonts w:ascii="Arial" w:cs="Arial" w:eastAsia="Arial" w:hAnsi="Arial"/>
          <w:sz w:val="22"/>
          <w:szCs w:val="22"/>
        </w:rPr>
        <w:t xml:space="preserve">Accetta le condizioni d'uso per completare la registrazione.</w:t>
      </w:r>
    </w:p>
    <w:p>
      <w:pPr>
        <w:pStyle w:val="Heading2"/>
        <w:spacing w:after="100" w:before="200"/>
      </w:pPr>
      <w:r>
        <w:rPr>
          <w:b/>
          <w:bCs/>
          <w:sz w:val="26"/>
          <w:szCs w:val="26"/>
        </w:rPr>
        <w:t xml:space="preserve">2.3 Login</w:t>
      </w:r>
    </w:p>
    <w:p>
      <w:pPr>
        <w:spacing w:after="200"/>
      </w:pPr>
      <w:r>
        <w:rPr>
          <w:rFonts w:ascii="Arial" w:cs="Arial" w:eastAsia="Arial" w:hAnsi="Arial"/>
          <w:sz w:val="22"/>
          <w:szCs w:val="22"/>
        </w:rPr>
        <w:t xml:space="preserve">Dopo la registrazione, accedi con email e password. Se è attiva la verifica email, riceverai un codice di 6 cifre da inserire al primo accesso. Se hai dimenticato la password, usa la funzione "Password dimenticata" dalla schermata di login.</w:t>
      </w:r>
    </w:p>
    <w:p>
      <w:pPr>
        <w:pStyle w:val="Heading1"/>
        <w:spacing w:after="200" w:before="400"/>
      </w:pPr>
      <w:r>
        <w:rPr>
          <w:b/>
          <w:bCs/>
          <w:color w:val="FF6600"/>
          <w:sz w:val="32"/>
          <w:szCs w:val="32"/>
        </w:rPr>
        <w:t xml:space="preserve">3. Schermata Principale — Mappa</w:t>
      </w:r>
    </w:p>
    <w:p>
      <w:pPr>
        <w:spacing w:after="200"/>
      </w:pPr>
      <w:r>
        <w:rPr>
          <w:rFonts w:ascii="Arial" w:cs="Arial" w:eastAsia="Arial" w:hAnsi="Arial"/>
          <w:sz w:val="22"/>
          <w:szCs w:val="22"/>
        </w:rPr>
        <w:t xml:space="preserve">La schermata principale è il cuore dell'app.</w:t>
      </w:r>
    </w:p>
    <w:p>
      <w:pPr>
        <w:pStyle w:val="Heading2"/>
        <w:spacing w:after="100" w:before="200"/>
      </w:pPr>
      <w:r>
        <w:rPr>
          <w:b/>
          <w:bCs/>
          <w:sz w:val="26"/>
          <w:szCs w:val="26"/>
        </w:rPr>
        <w:t xml:space="preserve">3.1 Header e Ricerca</w:t>
      </w:r>
    </w:p>
    <w:p>
      <w:pPr>
        <w:spacing w:after="200"/>
      </w:pPr>
      <w:r>
        <w:rPr>
          <w:rFonts w:ascii="Arial" w:cs="Arial" w:eastAsia="Arial" w:hAnsi="Arial"/>
          <w:sz w:val="22"/>
          <w:szCs w:val="22"/>
        </w:rPr>
        <w:t xml:space="preserve">In alto trovi il logo BikerLink con l'icona del casco e il pulsante per accedere alla chat. Subito sotto c'è la barra di ricerca: puoi cercare altri utenti per nickname o email.</w:t>
      </w:r>
    </w:p>
    <w:p>
      <w:pPr>
        <w:pStyle w:val="Heading2"/>
        <w:spacing w:after="100" w:before="200"/>
      </w:pPr>
      <w:r>
        <w:rPr>
          <w:b/>
          <w:bCs/>
          <w:sz w:val="26"/>
          <w:szCs w:val="26"/>
        </w:rPr>
        <w:t xml:space="preserve">3.2 Mappa Interattiva</w:t>
      </w:r>
    </w:p>
    <w:p>
      <w:pPr>
        <w:spacing w:after="100"/>
      </w:pPr>
      <w:r>
        <w:rPr>
          <w:rFonts w:ascii="Arial" w:cs="Arial" w:eastAsia="Arial" w:hAnsi="Arial"/>
          <w:sz w:val="22"/>
          <w:szCs w:val="22"/>
        </w:rPr>
        <w:t xml:space="preserve">La mappa mostra in tempo reale:</w:t>
      </w:r>
    </w:p>
    <w:p>
      <w:pPr>
        <w:spacing w:after="50"/>
        <w:ind w:left="400"/>
      </w:pPr>
      <w:r>
        <w:rPr>
          <w:rFonts w:ascii="Arial" w:cs="Arial" w:eastAsia="Arial" w:hAnsi="Arial"/>
          <w:sz w:val="22"/>
          <w:szCs w:val="22"/>
        </w:rPr>
        <w:t xml:space="preserve">• Gli utenti nelle vicinanze (biker, zavorrine, coppie) con icone colorate diverse per tipo</w:t>
      </w:r>
    </w:p>
    <w:p>
      <w:pPr>
        <w:spacing w:after="50"/>
        <w:ind w:left="400"/>
      </w:pPr>
      <w:r>
        <w:rPr>
          <w:rFonts w:ascii="Arial" w:cs="Arial" w:eastAsia="Arial" w:hAnsi="Arial"/>
          <w:sz w:val="22"/>
          <w:szCs w:val="22"/>
        </w:rPr>
        <w:t xml:space="preserve">• Le officine convenzionate</w:t>
      </w:r>
    </w:p>
    <w:p>
      <w:pPr>
        <w:spacing w:after="50"/>
        <w:ind w:left="400"/>
      </w:pPr>
      <w:r>
        <w:rPr>
          <w:rFonts w:ascii="Arial" w:cs="Arial" w:eastAsia="Arial" w:hAnsi="Arial"/>
          <w:sz w:val="22"/>
          <w:szCs w:val="22"/>
        </w:rPr>
        <w:t xml:space="preserve">• Le richieste SOS attive (cerchi rossi con raggio visibile)</w:t>
      </w:r>
    </w:p>
    <w:p>
      <w:pPr>
        <w:spacing w:after="50"/>
        <w:ind w:left="400"/>
      </w:pPr>
      <w:r>
        <w:rPr>
          <w:rFonts w:ascii="Arial" w:cs="Arial" w:eastAsia="Arial" w:hAnsi="Arial"/>
          <w:sz w:val="22"/>
          <w:szCs w:val="22"/>
        </w:rPr>
        <w:t xml:space="preserve">• Gli Easter Egg nascosti (sorprese da trovare!)</w:t>
      </w:r>
    </w:p>
    <w:p>
      <w:pPr>
        <w:spacing w:after="200"/>
      </w:pPr>
      <w:r>
        <w:rPr>
          <w:rFonts w:ascii="Arial" w:cs="Arial" w:eastAsia="Arial" w:hAnsi="Arial"/>
          <w:sz w:val="22"/>
          <w:szCs w:val="22"/>
        </w:rPr>
        <w:t xml:space="preserve">Puoi filtrare la mappa per tipo di utente (Biker, Zavorrina, Coppia) usando i filtri in alto sulla mappa. Tocca un utente per vederne il profilo rapido. Tocca l'icona di espansione per aprire la mappa a schermo intero.</w:t>
      </w:r>
    </w:p>
    <w:p>
      <w:pPr>
        <w:pStyle w:val="Heading2"/>
        <w:spacing w:after="100" w:before="200"/>
      </w:pPr>
      <w:r>
        <w:rPr>
          <w:b/>
          <w:bCs/>
          <w:sz w:val="26"/>
          <w:szCs w:val="26"/>
        </w:rPr>
        <w:t xml:space="preserve">3.3 Counter Utenti</w:t>
      </w:r>
    </w:p>
    <w:p>
      <w:pPr>
        <w:spacing w:after="200"/>
      </w:pPr>
      <w:r>
        <w:rPr>
          <w:rFonts w:ascii="Arial" w:cs="Arial" w:eastAsia="Arial" w:hAnsi="Arial"/>
          <w:sz w:val="22"/>
          <w:szCs w:val="22"/>
        </w:rPr>
        <w:t xml:space="preserve">Sotto la mappa trovi tre contatori che mostrano in tempo reale: Utenti Online, Biker Disponibili e Zavorrine Disponibili. Toccando ciascun contatore si apre la lista completa degli utenti.</w:t>
      </w:r>
    </w:p>
    <w:p>
      <w:pPr>
        <w:pStyle w:val="Heading2"/>
        <w:spacing w:after="100" w:before="200"/>
      </w:pPr>
      <w:r>
        <w:rPr>
          <w:b/>
          <w:bCs/>
          <w:sz w:val="26"/>
          <w:szCs w:val="26"/>
        </w:rPr>
        <w:t xml:space="preserve">3.4 Segnale SOS sulla Mappa</w:t>
      </w:r>
    </w:p>
    <w:p>
      <w:pPr>
        <w:spacing w:after="200"/>
      </w:pPr>
      <w:r>
        <w:rPr>
          <w:rFonts w:ascii="Arial" w:cs="Arial" w:eastAsia="Arial" w:hAnsi="Arial"/>
          <w:sz w:val="22"/>
          <w:szCs w:val="22"/>
        </w:rPr>
        <w:t xml:space="preserve">Quando qualcuno ha inviato una richiesta di soccorso, nella zona dedicata della schermata principale appare un triangolo di emergenza. Toccalo per vedere i dettagli della richiesta: chi ha bisogno di aiuto, il motivo, l'ora e il raggio. Da qui puoi accettare la richiesta di soccorso: verrà creata automaticamente una chat privata con la persona in difficoltà.</w:t>
      </w:r>
    </w:p>
    <w:p>
      <w:pPr>
        <w:pStyle w:val="Heading1"/>
        <w:spacing w:after="200" w:before="400"/>
      </w:pPr>
      <w:r>
        <w:rPr>
          <w:b/>
          <w:bCs/>
          <w:color w:val="FF6600"/>
          <w:sz w:val="32"/>
          <w:szCs w:val="32"/>
        </w:rPr>
        <w:t xml:space="preserve">4. Tab Proposte</w:t>
      </w:r>
    </w:p>
    <w:p>
      <w:pPr>
        <w:spacing w:after="200"/>
      </w:pPr>
      <w:r>
        <w:rPr>
          <w:rFonts w:ascii="Arial" w:cs="Arial" w:eastAsia="Arial" w:hAnsi="Arial"/>
          <w:sz w:val="22"/>
          <w:szCs w:val="22"/>
        </w:rPr>
        <w:t xml:space="preserve">La sezione Proposte è dove si organizzano i giri e si cercano compagni di viaggio.</w:t>
      </w:r>
    </w:p>
    <w:p>
      <w:pPr>
        <w:pStyle w:val="Heading2"/>
        <w:spacing w:after="100" w:before="200"/>
      </w:pPr>
      <w:r>
        <w:rPr>
          <w:b/>
          <w:bCs/>
          <w:sz w:val="26"/>
          <w:szCs w:val="26"/>
        </w:rPr>
        <w:t xml:space="preserve">4.1 Sfogliare le Proposte</w:t>
      </w:r>
    </w:p>
    <w:p>
      <w:pPr>
        <w:spacing w:after="100"/>
      </w:pPr>
      <w:r>
        <w:rPr>
          <w:rFonts w:ascii="Arial" w:cs="Arial" w:eastAsia="Arial" w:hAnsi="Arial"/>
          <w:sz w:val="22"/>
          <w:szCs w:val="22"/>
        </w:rPr>
        <w:t xml:space="preserve">Le proposte sono organizzate in categorie:</w:t>
      </w:r>
    </w:p>
    <w:p>
      <w:pPr>
        <w:spacing w:after="50"/>
        <w:ind w:left="400"/>
      </w:pPr>
      <w:r>
        <w:rPr>
          <w:rFonts w:ascii="Arial" w:cs="Arial" w:eastAsia="Arial" w:hAnsi="Arial"/>
          <w:sz w:val="22"/>
          <w:szCs w:val="22"/>
        </w:rPr>
        <w:t xml:space="preserve">• </w:t>
      </w:r>
      <w:r>
        <w:rPr>
          <w:rFonts w:ascii="Arial" w:cs="Arial" w:eastAsia="Arial" w:hAnsi="Arial"/>
          <w:b/>
          <w:bCs/>
          <w:sz w:val="22"/>
          <w:szCs w:val="22"/>
        </w:rPr>
        <w:t xml:space="preserve">Giro tra Biker</w:t>
      </w:r>
      <w:r>
        <w:rPr>
          <w:rFonts w:ascii="Arial" w:cs="Arial" w:eastAsia="Arial" w:hAnsi="Arial"/>
          <w:sz w:val="22"/>
          <w:szCs w:val="22"/>
        </w:rPr>
        <w:t xml:space="preserve"> — Un giro organizzato tra motociclisti</w:t>
      </w:r>
    </w:p>
    <w:p>
      <w:pPr>
        <w:spacing w:after="50"/>
        <w:ind w:left="400"/>
      </w:pPr>
      <w:r>
        <w:rPr>
          <w:rFonts w:ascii="Arial" w:cs="Arial" w:eastAsia="Arial" w:hAnsi="Arial"/>
          <w:sz w:val="22"/>
          <w:szCs w:val="22"/>
        </w:rPr>
        <w:t xml:space="preserve">• </w:t>
      </w:r>
      <w:r>
        <w:rPr>
          <w:rFonts w:ascii="Arial" w:cs="Arial" w:eastAsia="Arial" w:hAnsi="Arial"/>
          <w:b/>
          <w:bCs/>
          <w:sz w:val="22"/>
          <w:szCs w:val="22"/>
        </w:rPr>
        <w:t xml:space="preserve">Con Zavorrina</w:t>
      </w:r>
      <w:r>
        <w:rPr>
          <w:rFonts w:ascii="Arial" w:cs="Arial" w:eastAsia="Arial" w:hAnsi="Arial"/>
          <w:sz w:val="22"/>
          <w:szCs w:val="22"/>
        </w:rPr>
        <w:t xml:space="preserve"> — Un biker cerca un passeggero (o viceversa)</w:t>
      </w:r>
    </w:p>
    <w:p>
      <w:pPr>
        <w:spacing w:after="50"/>
        <w:ind w:left="400"/>
      </w:pPr>
      <w:r>
        <w:rPr>
          <w:rFonts w:ascii="Arial" w:cs="Arial" w:eastAsia="Arial" w:hAnsi="Arial"/>
          <w:sz w:val="22"/>
          <w:szCs w:val="22"/>
        </w:rPr>
        <w:t xml:space="preserve">• </w:t>
      </w:r>
      <w:r>
        <w:rPr>
          <w:rFonts w:ascii="Arial" w:cs="Arial" w:eastAsia="Arial" w:hAnsi="Arial"/>
          <w:b/>
          <w:bCs/>
          <w:sz w:val="22"/>
          <w:szCs w:val="22"/>
        </w:rPr>
        <w:t xml:space="preserve">Passaggio al Volo</w:t>
      </w:r>
      <w:r>
        <w:rPr>
          <w:rFonts w:ascii="Arial" w:cs="Arial" w:eastAsia="Arial" w:hAnsi="Arial"/>
          <w:sz w:val="22"/>
          <w:szCs w:val="22"/>
        </w:rPr>
        <w:t xml:space="preserve"> — Offerta o richiesta di un passaggio veloce</w:t>
      </w:r>
    </w:p>
    <w:p>
      <w:pPr>
        <w:spacing w:after="50"/>
        <w:ind w:left="400"/>
      </w:pPr>
      <w:r>
        <w:rPr>
          <w:rFonts w:ascii="Arial" w:cs="Arial" w:eastAsia="Arial" w:hAnsi="Arial"/>
          <w:sz w:val="22"/>
          <w:szCs w:val="22"/>
        </w:rPr>
        <w:t xml:space="preserve">• </w:t>
      </w:r>
      <w:r>
        <w:rPr>
          <w:rFonts w:ascii="Arial" w:cs="Arial" w:eastAsia="Arial" w:hAnsi="Arial"/>
          <w:b/>
          <w:bCs/>
          <w:sz w:val="22"/>
          <w:szCs w:val="22"/>
        </w:rPr>
        <w:t xml:space="preserve">Richieste</w:t>
      </w:r>
      <w:r>
        <w:rPr>
          <w:rFonts w:ascii="Arial" w:cs="Arial" w:eastAsia="Arial" w:hAnsi="Arial"/>
          <w:sz w:val="22"/>
          <w:szCs w:val="22"/>
        </w:rPr>
        <w:t xml:space="preserve"> — Richieste generiche dalla community</w:t>
      </w:r>
    </w:p>
    <w:p>
      <w:pPr>
        <w:pStyle w:val="Heading2"/>
        <w:spacing w:after="100" w:before="200"/>
      </w:pPr>
      <w:r>
        <w:rPr>
          <w:b/>
          <w:bCs/>
          <w:sz w:val="26"/>
          <w:szCs w:val="26"/>
        </w:rPr>
        <w:t xml:space="preserve">4.2 Creare una Proposta</w:t>
      </w:r>
    </w:p>
    <w:p>
      <w:pPr>
        <w:spacing w:after="100"/>
      </w:pPr>
      <w:r>
        <w:rPr>
          <w:rFonts w:ascii="Arial" w:cs="Arial" w:eastAsia="Arial" w:hAnsi="Arial"/>
          <w:sz w:val="22"/>
          <w:szCs w:val="22"/>
        </w:rPr>
        <w:t xml:space="preserve">Tocca il pulsante + per creare una nuova proposta. Dovrai specificare:</w:t>
      </w:r>
    </w:p>
    <w:p>
      <w:pPr>
        <w:spacing w:after="50"/>
        <w:ind w:left="400"/>
      </w:pPr>
      <w:r>
        <w:rPr>
          <w:rFonts w:ascii="Arial" w:cs="Arial" w:eastAsia="Arial" w:hAnsi="Arial"/>
          <w:sz w:val="22"/>
          <w:szCs w:val="22"/>
        </w:rPr>
        <w:t xml:space="preserve">• Titolo e descrizione del giro</w:t>
      </w:r>
    </w:p>
    <w:p>
      <w:pPr>
        <w:spacing w:after="50"/>
        <w:ind w:left="400"/>
      </w:pPr>
      <w:r>
        <w:rPr>
          <w:rFonts w:ascii="Arial" w:cs="Arial" w:eastAsia="Arial" w:hAnsi="Arial"/>
          <w:sz w:val="22"/>
          <w:szCs w:val="22"/>
        </w:rPr>
        <w:t xml:space="preserve">• Indirizzo di partenza (con coordinate GPS)</w:t>
      </w:r>
    </w:p>
    <w:p>
      <w:pPr>
        <w:spacing w:after="50"/>
        <w:ind w:left="400"/>
      </w:pPr>
      <w:r>
        <w:rPr>
          <w:rFonts w:ascii="Arial" w:cs="Arial" w:eastAsia="Arial" w:hAnsi="Arial"/>
          <w:sz w:val="22"/>
          <w:szCs w:val="22"/>
        </w:rPr>
        <w:t xml:space="preserve">• Destinazione (opzionale)</w:t>
      </w:r>
    </w:p>
    <w:p>
      <w:pPr>
        <w:spacing w:after="50"/>
        <w:ind w:left="400"/>
      </w:pPr>
      <w:r>
        <w:rPr>
          <w:rFonts w:ascii="Arial" w:cs="Arial" w:eastAsia="Arial" w:hAnsi="Arial"/>
          <w:sz w:val="22"/>
          <w:szCs w:val="22"/>
        </w:rPr>
        <w:t xml:space="preserve">• Data e ora previste, fascia oraria di partenza</w:t>
      </w:r>
    </w:p>
    <w:p>
      <w:pPr>
        <w:spacing w:after="50"/>
        <w:ind w:left="400"/>
      </w:pPr>
      <w:r>
        <w:rPr>
          <w:rFonts w:ascii="Arial" w:cs="Arial" w:eastAsia="Arial" w:hAnsi="Arial"/>
          <w:sz w:val="22"/>
          <w:szCs w:val="22"/>
        </w:rPr>
        <w:t xml:space="preserve">• Raggio di ricerca per il matching</w:t>
      </w:r>
    </w:p>
    <w:p>
      <w:pPr>
        <w:spacing w:after="50"/>
        <w:ind w:left="400"/>
      </w:pPr>
      <w:r>
        <w:rPr>
          <w:rFonts w:ascii="Arial" w:cs="Arial" w:eastAsia="Arial" w:hAnsi="Arial"/>
          <w:sz w:val="22"/>
          <w:szCs w:val="22"/>
        </w:rPr>
        <w:t xml:space="preserve">• Numero massimo di partecipanti</w:t>
      </w:r>
    </w:p>
    <w:p>
      <w:pPr>
        <w:spacing w:after="50"/>
        <w:ind w:left="400"/>
      </w:pPr>
      <w:r>
        <w:rPr>
          <w:rFonts w:ascii="Arial" w:cs="Arial" w:eastAsia="Arial" w:hAnsi="Arial"/>
          <w:sz w:val="22"/>
          <w:szCs w:val="22"/>
        </w:rPr>
        <w:t xml:space="preserve">• La moto che userai (per i biker, selezionabile dal tuo garage)</w:t>
      </w:r>
    </w:p>
    <w:p>
      <w:pPr>
        <w:pStyle w:val="Heading2"/>
        <w:spacing w:after="100" w:before="200"/>
      </w:pPr>
      <w:r>
        <w:rPr>
          <w:b/>
          <w:bCs/>
          <w:sz w:val="26"/>
          <w:szCs w:val="26"/>
        </w:rPr>
        <w:t xml:space="preserve">4.3 Filtrare le Proposte</w:t>
      </w:r>
    </w:p>
    <w:p>
      <w:pPr>
        <w:spacing w:after="100"/>
      </w:pPr>
      <w:r>
        <w:rPr>
          <w:rFonts w:ascii="Arial" w:cs="Arial" w:eastAsia="Arial" w:hAnsi="Arial"/>
          <w:sz w:val="22"/>
          <w:szCs w:val="22"/>
        </w:rPr>
        <w:t xml:space="preserve">Puoi filtrare le proposte per trovare più facilmente quelle che ti interessano:</w:t>
      </w:r>
    </w:p>
    <w:p>
      <w:pPr>
        <w:spacing w:after="50"/>
        <w:ind w:left="400"/>
      </w:pPr>
      <w:r>
        <w:rPr>
          <w:rFonts w:ascii="Arial" w:cs="Arial" w:eastAsia="Arial" w:hAnsi="Arial"/>
          <w:sz w:val="22"/>
          <w:szCs w:val="22"/>
        </w:rPr>
        <w:t xml:space="preserve">• </w:t>
      </w:r>
      <w:r>
        <w:rPr>
          <w:rFonts w:ascii="Arial" w:cs="Arial" w:eastAsia="Arial" w:hAnsi="Arial"/>
          <w:b/>
          <w:bCs/>
          <w:sz w:val="22"/>
          <w:szCs w:val="22"/>
        </w:rPr>
        <w:t xml:space="preserve">Per categoria: </w:t>
      </w:r>
      <w:r>
        <w:rPr>
          <w:rFonts w:ascii="Arial" w:cs="Arial" w:eastAsia="Arial" w:hAnsi="Arial"/>
          <w:sz w:val="22"/>
          <w:szCs w:val="22"/>
        </w:rPr>
        <w:t xml:space="preserve">Seleziona una delle categorie (Giro tra Biker, Con Zavorrina, Passaggio al Volo, Richieste) per vedere solo quel tipo di proposta.</w:t>
      </w:r>
    </w:p>
    <w:p>
      <w:pPr>
        <w:spacing w:after="50"/>
        <w:ind w:left="400"/>
      </w:pPr>
      <w:r>
        <w:rPr>
          <w:rFonts w:ascii="Arial" w:cs="Arial" w:eastAsia="Arial" w:hAnsi="Arial"/>
          <w:sz w:val="22"/>
          <w:szCs w:val="22"/>
        </w:rPr>
        <w:t xml:space="preserve">• </w:t>
      </w:r>
      <w:r>
        <w:rPr>
          <w:rFonts w:ascii="Arial" w:cs="Arial" w:eastAsia="Arial" w:hAnsi="Arial"/>
          <w:b/>
          <w:bCs/>
          <w:sz w:val="22"/>
          <w:szCs w:val="22"/>
        </w:rPr>
        <w:t xml:space="preserve">Per data: </w:t>
      </w:r>
      <w:r>
        <w:rPr>
          <w:rFonts w:ascii="Arial" w:cs="Arial" w:eastAsia="Arial" w:hAnsi="Arial"/>
          <w:sz w:val="22"/>
          <w:szCs w:val="22"/>
        </w:rPr>
        <w:t xml:space="preserve">Filtra per data prevista per trovare giri nel periodo che preferisci.</w:t>
      </w:r>
    </w:p>
    <w:p>
      <w:pPr>
        <w:spacing w:after="50"/>
        <w:ind w:left="400"/>
      </w:pPr>
      <w:r>
        <w:rPr>
          <w:rFonts w:ascii="Arial" w:cs="Arial" w:eastAsia="Arial" w:hAnsi="Arial"/>
          <w:sz w:val="22"/>
          <w:szCs w:val="22"/>
        </w:rPr>
        <w:t xml:space="preserve">• </w:t>
      </w:r>
      <w:r>
        <w:rPr>
          <w:rFonts w:ascii="Arial" w:cs="Arial" w:eastAsia="Arial" w:hAnsi="Arial"/>
          <w:b/>
          <w:bCs/>
          <w:sz w:val="22"/>
          <w:szCs w:val="22"/>
        </w:rPr>
        <w:t xml:space="preserve">Per distanza: </w:t>
      </w:r>
      <w:r>
        <w:rPr>
          <w:rFonts w:ascii="Arial" w:cs="Arial" w:eastAsia="Arial" w:hAnsi="Arial"/>
          <w:sz w:val="22"/>
          <w:szCs w:val="22"/>
        </w:rPr>
        <w:t xml:space="preserve">Ordina le proposte in base alla vicinanza dal tuo punto di partenza.</w:t>
      </w:r>
    </w:p>
    <w:p>
      <w:pPr>
        <w:spacing w:after="50"/>
        <w:ind w:left="400"/>
      </w:pPr>
      <w:r>
        <w:rPr>
          <w:rFonts w:ascii="Arial" w:cs="Arial" w:eastAsia="Arial" w:hAnsi="Arial"/>
          <w:sz w:val="22"/>
          <w:szCs w:val="22"/>
        </w:rPr>
        <w:t xml:space="preserve">• </w:t>
      </w:r>
      <w:r>
        <w:rPr>
          <w:rFonts w:ascii="Arial" w:cs="Arial" w:eastAsia="Arial" w:hAnsi="Arial"/>
          <w:b/>
          <w:bCs/>
          <w:sz w:val="22"/>
          <w:szCs w:val="22"/>
        </w:rPr>
        <w:t xml:space="preserve">Per disponibilità: </w:t>
      </w:r>
      <w:r>
        <w:rPr>
          <w:rFonts w:ascii="Arial" w:cs="Arial" w:eastAsia="Arial" w:hAnsi="Arial"/>
          <w:sz w:val="22"/>
          <w:szCs w:val="22"/>
        </w:rPr>
        <w:t xml:space="preserve">Visualizza solo le proposte che hanno ancora posti liberi.</w:t>
      </w:r>
    </w:p>
    <w:p>
      <w:pPr>
        <w:spacing w:after="200"/>
      </w:pPr>
      <w:r>
        <w:rPr>
          <w:rFonts w:ascii="Arial" w:cs="Arial" w:eastAsia="Arial" w:hAnsi="Arial"/>
          <w:sz w:val="22"/>
          <w:szCs w:val="22"/>
        </w:rPr>
        <w:t xml:space="preserve">I filtri si combinano tra loro, così puoi restringere la ricerca quanto vuoi.</w:t>
      </w:r>
    </w:p>
    <w:p>
      <w:pPr>
        <w:pStyle w:val="Heading1"/>
        <w:spacing w:after="200" w:before="400"/>
      </w:pPr>
      <w:r>
        <w:rPr>
          <w:b/>
          <w:bCs/>
          <w:color w:val="FF6600"/>
          <w:sz w:val="32"/>
          <w:szCs w:val="32"/>
        </w:rPr>
        <w:t xml:space="preserve">5. Tab Ride!</w:t>
      </w:r>
    </w:p>
    <w:p>
      <w:pPr>
        <w:pStyle w:val="Heading2"/>
        <w:spacing w:after="100" w:before="200"/>
      </w:pPr>
      <w:r>
        <w:rPr>
          <w:b/>
          <w:bCs/>
          <w:sz w:val="26"/>
          <w:szCs w:val="26"/>
        </w:rPr>
        <w:t xml:space="preserve">5.1 Stato di Disponibilità</w:t>
      </w:r>
    </w:p>
    <w:p>
      <w:pPr>
        <w:spacing w:after="200"/>
      </w:pPr>
      <w:r>
        <w:rPr>
          <w:rFonts w:ascii="Arial" w:cs="Arial" w:eastAsia="Arial" w:hAnsi="Arial"/>
          <w:sz w:val="22"/>
          <w:szCs w:val="22"/>
        </w:rPr>
        <w:t xml:space="preserve">Al centro della schermata c'è un grande pulsante circolare per attivarti come "Pronto a partire". Quando sei attivo, gli altri utenti possono vederti sulla mappa e il sistema di matching ti include nelle ricerche. Tocca di nuovo per disattivarti.</w:t>
      </w:r>
    </w:p>
    <w:p>
      <w:pPr>
        <w:pStyle w:val="Heading2"/>
        <w:spacing w:after="100" w:before="200"/>
      </w:pPr>
      <w:r>
        <w:rPr>
          <w:b/>
          <w:bCs/>
          <w:sz w:val="26"/>
          <w:szCs w:val="26"/>
        </w:rPr>
        <w:t xml:space="preserve">5.2 SOS — Richiesta di Soccorso</w:t>
      </w:r>
    </w:p>
    <w:p>
      <w:pPr>
        <w:spacing w:after="100"/>
      </w:pPr>
      <w:r>
        <w:rPr>
          <w:rFonts w:ascii="Arial" w:cs="Arial" w:eastAsia="Arial" w:hAnsi="Arial"/>
          <w:sz w:val="22"/>
          <w:szCs w:val="22"/>
        </w:rPr>
        <w:t xml:space="preserve">Sotto il pulsante di disponibilità trovi il tasto </w:t>
      </w:r>
      <w:r>
        <w:rPr>
          <w:rFonts w:ascii="Arial" w:cs="Arial" w:eastAsia="Arial" w:hAnsi="Arial"/>
          <w:b/>
          <w:bCs/>
          <w:color w:val="CC0000"/>
          <w:sz w:val="22"/>
          <w:szCs w:val="22"/>
        </w:rPr>
        <w:t xml:space="preserve">LANCIA SOS</w:t>
      </w:r>
      <w:r>
        <w:rPr>
          <w:rFonts w:ascii="Arial" w:cs="Arial" w:eastAsia="Arial" w:hAnsi="Arial"/>
          <w:sz w:val="22"/>
          <w:szCs w:val="22"/>
        </w:rPr>
        <w:t xml:space="preserve">. In caso di emergenza (foratura, guasto, batteria scarica, ecc.) tocca questo tasto per inviare una richiesta di aiuto alla community.</w:t>
      </w:r>
    </w:p>
    <w:p>
      <w:pPr>
        <w:spacing w:after="100"/>
      </w:pPr>
      <w:r>
        <w:rPr>
          <w:rFonts w:ascii="Arial" w:cs="Arial" w:eastAsia="Arial" w:hAnsi="Arial"/>
          <w:sz w:val="22"/>
          <w:szCs w:val="22"/>
        </w:rPr>
        <w:t xml:space="preserve">Nella finestra che si apre:</w:t>
      </w:r>
    </w:p>
    <w:p>
      <w:pPr>
        <w:spacing w:after="50"/>
        <w:ind w:left="400"/>
      </w:pPr>
      <w:r>
        <w:rPr>
          <w:rFonts w:ascii="Arial" w:cs="Arial" w:eastAsia="Arial" w:hAnsi="Arial"/>
          <w:sz w:val="22"/>
          <w:szCs w:val="22"/>
        </w:rPr>
        <w:t xml:space="preserve">1. Descrivi brevemente il problema (es: "Foratura gomma posteriore")</w:t>
      </w:r>
    </w:p>
    <w:p>
      <w:pPr>
        <w:spacing w:after="50"/>
        <w:ind w:left="400"/>
      </w:pPr>
      <w:r>
        <w:rPr>
          <w:rFonts w:ascii="Arial" w:cs="Arial" w:eastAsia="Arial" w:hAnsi="Arial"/>
          <w:sz w:val="22"/>
          <w:szCs w:val="22"/>
        </w:rPr>
        <w:t xml:space="preserve">2. Scegli il raggio d'azione: 10 km, 20 km, 50 km, oppure inserisci un valore personalizzato</w:t>
      </w:r>
    </w:p>
    <w:p>
      <w:pPr>
        <w:spacing w:after="50"/>
        <w:ind w:left="400"/>
      </w:pPr>
      <w:r>
        <w:rPr>
          <w:rFonts w:ascii="Arial" w:cs="Arial" w:eastAsia="Arial" w:hAnsi="Arial"/>
          <w:sz w:val="22"/>
          <w:szCs w:val="22"/>
        </w:rPr>
        <w:t xml:space="preserve">3. Tocca "Invia SOS" per pubblicare la richiesta</w:t>
      </w:r>
    </w:p>
    <w:p>
      <w:pPr>
        <w:spacing w:after="200"/>
      </w:pPr>
      <w:r>
        <w:rPr>
          <w:rFonts w:ascii="Arial" w:cs="Arial" w:eastAsia="Arial" w:hAnsi="Arial"/>
          <w:sz w:val="22"/>
          <w:szCs w:val="22"/>
        </w:rPr>
        <w:t xml:space="preserve">La tua posizione GPS viene condivisa automaticamente. Un cerchio rosso apparirà sulla mappa di tutti gli utenti nel raggio scelto. Per annullare una richiesta attiva, tocca di nuovo il tasto SOS (che mostrerà "SOS ATTIVO") e conferma l'annullamento.</w:t>
      </w:r>
    </w:p>
    <w:p>
      <w:pPr>
        <w:pStyle w:val="Heading2"/>
        <w:spacing w:after="100" w:before="200"/>
      </w:pPr>
      <w:r>
        <w:rPr>
          <w:b/>
          <w:bCs/>
          <w:sz w:val="26"/>
          <w:szCs w:val="26"/>
        </w:rPr>
        <w:t xml:space="preserve">5.3 Registrazione Percorsi</w:t>
      </w:r>
    </w:p>
    <w:p>
      <w:pPr>
        <w:spacing w:after="50"/>
        <w:ind w:left="400"/>
      </w:pPr>
      <w:r>
        <w:rPr>
          <w:rFonts w:ascii="Arial" w:cs="Arial" w:eastAsia="Arial" w:hAnsi="Arial"/>
          <w:sz w:val="22"/>
          <w:szCs w:val="22"/>
        </w:rPr>
        <w:t xml:space="preserve">• </w:t>
      </w:r>
      <w:r>
        <w:rPr>
          <w:rFonts w:ascii="Arial" w:cs="Arial" w:eastAsia="Arial" w:hAnsi="Arial"/>
          <w:b/>
          <w:bCs/>
          <w:sz w:val="22"/>
          <w:szCs w:val="22"/>
        </w:rPr>
        <w:t xml:space="preserve">Registra Giro</w:t>
      </w:r>
      <w:r>
        <w:rPr>
          <w:rFonts w:ascii="Arial" w:cs="Arial" w:eastAsia="Arial" w:hAnsi="Arial"/>
          <w:sz w:val="22"/>
          <w:szCs w:val="22"/>
        </w:rPr>
        <w:t xml:space="preserve"> — Avvia il tracciamento GPS del tuo percorso. L'app registra distanza, velocità massima, velocità media e altitudine. Il tracciamento si adatta automaticamente alla velocità per risparmiare batteria. Se resti fermo per 10 minuti, ti verrà suggerito di mettere in pausa.</w:t>
      </w:r>
    </w:p>
    <w:p>
      <w:pPr>
        <w:spacing w:after="50"/>
        <w:ind w:left="400"/>
      </w:pPr>
      <w:r>
        <w:rPr>
          <w:rFonts w:ascii="Arial" w:cs="Arial" w:eastAsia="Arial" w:hAnsi="Arial"/>
          <w:sz w:val="22"/>
          <w:szCs w:val="22"/>
        </w:rPr>
        <w:t xml:space="preserve">• </w:t>
      </w:r>
      <w:r>
        <w:rPr>
          <w:rFonts w:ascii="Arial" w:cs="Arial" w:eastAsia="Arial" w:hAnsi="Arial"/>
          <w:b/>
          <w:bCs/>
          <w:sz w:val="22"/>
          <w:szCs w:val="22"/>
        </w:rPr>
        <w:t xml:space="preserve">I Miei Percorsi</w:t>
      </w:r>
      <w:r>
        <w:rPr>
          <w:rFonts w:ascii="Arial" w:cs="Arial" w:eastAsia="Arial" w:hAnsi="Arial"/>
          <w:sz w:val="22"/>
          <w:szCs w:val="22"/>
        </w:rPr>
        <w:t xml:space="preserve"> — Visualizza lo storico di tutti i percorsi registrati con statistiche dettagliate e mappa del tragitto.</w:t>
      </w:r>
    </w:p>
    <w:p>
      <w:pPr>
        <w:pStyle w:val="Heading1"/>
        <w:spacing w:after="200" w:before="400"/>
      </w:pPr>
      <w:r>
        <w:rPr>
          <w:b/>
          <w:bCs/>
          <w:color w:val="FF6600"/>
          <w:sz w:val="32"/>
          <w:szCs w:val="32"/>
        </w:rPr>
        <w:t xml:space="preserve">6. Tab Match</w:t>
      </w:r>
    </w:p>
    <w:p>
      <w:pPr>
        <w:pStyle w:val="Heading2"/>
        <w:spacing w:after="100" w:before="200"/>
      </w:pPr>
      <w:r>
        <w:rPr>
          <w:b/>
          <w:bCs/>
          <w:sz w:val="26"/>
          <w:szCs w:val="26"/>
        </w:rPr>
        <w:t xml:space="preserve">6.1 Matching Automatico delle Proposte</w:t>
      </w:r>
    </w:p>
    <w:p>
      <w:pPr>
        <w:spacing w:after="200"/>
      </w:pPr>
      <w:r>
        <w:rPr>
          <w:rFonts w:ascii="Arial" w:cs="Arial" w:eastAsia="Arial" w:hAnsi="Arial"/>
          <w:sz w:val="22"/>
          <w:szCs w:val="22"/>
        </w:rPr>
        <w:t xml:space="preserve">Il sistema di matching funziona automaticamente ogni 60 secondi. Confronta le proposte attive e trova combinazioni compatibili basandosi su: tipo di ricerca, distanza tra i punti di partenza, data prevista e sovrapposizione delle fasce orarie. Quando viene trovato un match, entrambi gli utenti ricevono una notifica nella tab Match.</w:t>
      </w:r>
    </w:p>
    <w:p>
      <w:pPr>
        <w:pStyle w:val="Heading2"/>
        <w:spacing w:after="100" w:before="200"/>
      </w:pPr>
      <w:r>
        <w:rPr>
          <w:b/>
          <w:bCs/>
          <w:sz w:val="26"/>
          <w:szCs w:val="26"/>
        </w:rPr>
        <w:t xml:space="preserve">6.2 Accettare o Rifiutare un Match</w:t>
      </w:r>
    </w:p>
    <w:p>
      <w:pPr>
        <w:spacing w:after="200"/>
      </w:pPr>
      <w:r>
        <w:rPr>
          <w:rFonts w:ascii="Arial" w:cs="Arial" w:eastAsia="Arial" w:hAnsi="Arial"/>
          <w:sz w:val="22"/>
          <w:szCs w:val="22"/>
        </w:rPr>
        <w:t xml:space="preserve">Per ogni match in sospeso puoi scegliere di accettarlo o rifiutarlo. Se entrambi gli utenti accettano, viene creata automaticamente una chat di gruppo per coordinare il giro. Puoi anche visualizzare lo storico dei match accettati, rifiutati o scaduti.</w:t>
      </w:r>
    </w:p>
    <w:p>
      <w:pPr>
        <w:pStyle w:val="Heading2"/>
        <w:spacing w:after="100" w:before="200"/>
      </w:pPr>
      <w:r>
        <w:rPr>
          <w:b/>
          <w:bCs/>
          <w:sz w:val="26"/>
          <w:szCs w:val="26"/>
        </w:rPr>
        <w:t xml:space="preserve">6.3 Garage Matching</w:t>
      </w:r>
    </w:p>
    <w:p>
      <w:pPr>
        <w:spacing w:after="200"/>
      </w:pPr>
      <w:r>
        <w:rPr>
          <w:rFonts w:ascii="Arial" w:cs="Arial" w:eastAsia="Arial" w:hAnsi="Arial"/>
          <w:sz w:val="22"/>
          <w:szCs w:val="22"/>
        </w:rPr>
        <w:t xml:space="preserve">Funzione speciale che confronta automaticamente le moto nel garage dei biker con la wishlist delle zavorrine. Se una zavorrina sogna di viaggiare su una Ducati Monster e tu ne hai una nel garage, il sistema vi proporrà un match! Il matching avviene per marca, modello e tipo di moto.</w:t>
      </w:r>
    </w:p>
    <w:p>
      <w:pPr>
        <w:pStyle w:val="Heading1"/>
        <w:spacing w:after="200" w:before="400"/>
      </w:pPr>
      <w:r>
        <w:rPr>
          <w:b/>
          <w:bCs/>
          <w:color w:val="FF6600"/>
          <w:sz w:val="32"/>
          <w:szCs w:val="32"/>
        </w:rPr>
        <w:t xml:space="preserve">7. Tab Pic! — Contest Fotografico</w:t>
      </w:r>
    </w:p>
    <w:p>
      <w:pPr>
        <w:spacing w:after="100"/>
      </w:pPr>
      <w:r>
        <w:rPr>
          <w:rFonts w:ascii="Arial" w:cs="Arial" w:eastAsia="Arial" w:hAnsi="Arial"/>
          <w:sz w:val="22"/>
          <w:szCs w:val="22"/>
        </w:rPr>
        <w:t xml:space="preserve">La sezione Pic! è dedicata al contest fotografico settimanale della community.</w:t>
      </w:r>
    </w:p>
    <w:p>
      <w:pPr>
        <w:spacing w:after="50"/>
        <w:ind w:left="400"/>
      </w:pPr>
      <w:r>
        <w:rPr>
          <w:rFonts w:ascii="Arial" w:cs="Arial" w:eastAsia="Arial" w:hAnsi="Arial"/>
          <w:sz w:val="22"/>
          <w:szCs w:val="22"/>
        </w:rPr>
        <w:t xml:space="preserve">• </w:t>
      </w:r>
      <w:r>
        <w:rPr>
          <w:rFonts w:ascii="Arial" w:cs="Arial" w:eastAsia="Arial" w:hAnsi="Arial"/>
          <w:b/>
          <w:bCs/>
          <w:sz w:val="22"/>
          <w:szCs w:val="22"/>
        </w:rPr>
        <w:t xml:space="preserve">Galleria: </w:t>
      </w:r>
      <w:r>
        <w:rPr>
          <w:rFonts w:ascii="Arial" w:cs="Arial" w:eastAsia="Arial" w:hAnsi="Arial"/>
          <w:sz w:val="22"/>
          <w:szCs w:val="22"/>
        </w:rPr>
        <w:t xml:space="preserve">Sfoglia le foto caricate dagli altri utenti.</w:t>
      </w:r>
    </w:p>
    <w:p>
      <w:pPr>
        <w:spacing w:after="50"/>
        <w:ind w:left="400"/>
      </w:pPr>
      <w:r>
        <w:rPr>
          <w:rFonts w:ascii="Arial" w:cs="Arial" w:eastAsia="Arial" w:hAnsi="Arial"/>
          <w:sz w:val="22"/>
          <w:szCs w:val="22"/>
        </w:rPr>
        <w:t xml:space="preserve">• </w:t>
      </w:r>
      <w:r>
        <w:rPr>
          <w:rFonts w:ascii="Arial" w:cs="Arial" w:eastAsia="Arial" w:hAnsi="Arial"/>
          <w:b/>
          <w:bCs/>
          <w:sz w:val="22"/>
          <w:szCs w:val="22"/>
        </w:rPr>
        <w:t xml:space="preserve">Partecipa: </w:t>
      </w:r>
      <w:r>
        <w:rPr>
          <w:rFonts w:ascii="Arial" w:cs="Arial" w:eastAsia="Arial" w:hAnsi="Arial"/>
          <w:sz w:val="22"/>
          <w:szCs w:val="22"/>
        </w:rPr>
        <w:t xml:space="preserve">Carica la tua miglior foto motociclistica per partecipare al contest della settimana.</w:t>
      </w:r>
    </w:p>
    <w:p>
      <w:pPr>
        <w:spacing w:after="50"/>
        <w:ind w:left="400"/>
      </w:pPr>
      <w:r>
        <w:rPr>
          <w:rFonts w:ascii="Arial" w:cs="Arial" w:eastAsia="Arial" w:hAnsi="Arial"/>
          <w:sz w:val="22"/>
          <w:szCs w:val="22"/>
        </w:rPr>
        <w:t xml:space="preserve">• </w:t>
      </w:r>
      <w:r>
        <w:rPr>
          <w:rFonts w:ascii="Arial" w:cs="Arial" w:eastAsia="Arial" w:hAnsi="Arial"/>
          <w:b/>
          <w:bCs/>
          <w:sz w:val="22"/>
          <w:szCs w:val="22"/>
        </w:rPr>
        <w:t xml:space="preserve">Vota: </w:t>
      </w:r>
      <w:r>
        <w:rPr>
          <w:rFonts w:ascii="Arial" w:cs="Arial" w:eastAsia="Arial" w:hAnsi="Arial"/>
          <w:sz w:val="22"/>
          <w:szCs w:val="22"/>
        </w:rPr>
        <w:t xml:space="preserve">Hai a disposizione fino a 10 voti al giorno per premiare le foto che ti piacciono di più.</w:t>
      </w:r>
    </w:p>
    <w:p>
      <w:pPr>
        <w:spacing w:after="50"/>
        <w:ind w:left="400"/>
      </w:pPr>
      <w:r>
        <w:rPr>
          <w:rFonts w:ascii="Arial" w:cs="Arial" w:eastAsia="Arial" w:hAnsi="Arial"/>
          <w:sz w:val="22"/>
          <w:szCs w:val="22"/>
        </w:rPr>
        <w:t xml:space="preserve">• </w:t>
      </w:r>
      <w:r>
        <w:rPr>
          <w:rFonts w:ascii="Arial" w:cs="Arial" w:eastAsia="Arial" w:hAnsi="Arial"/>
          <w:b/>
          <w:bCs/>
          <w:sz w:val="22"/>
          <w:szCs w:val="22"/>
        </w:rPr>
        <w:t xml:space="preserve">Performance: </w:t>
      </w:r>
      <w:r>
        <w:rPr>
          <w:rFonts w:ascii="Arial" w:cs="Arial" w:eastAsia="Arial" w:hAnsi="Arial"/>
          <w:sz w:val="22"/>
          <w:szCs w:val="22"/>
        </w:rPr>
        <w:t xml:space="preserve">Puoi anche pubblicare i record dei tuoi percorsi registrati come entry del contest.</w:t>
      </w:r>
    </w:p>
    <w:p>
      <w:pPr>
        <w:spacing w:after="50"/>
        <w:ind w:left="400"/>
      </w:pPr>
      <w:r>
        <w:rPr>
          <w:rFonts w:ascii="Arial" w:cs="Arial" w:eastAsia="Arial" w:hAnsi="Arial"/>
          <w:sz w:val="22"/>
          <w:szCs w:val="22"/>
        </w:rPr>
        <w:t xml:space="preserve">• </w:t>
      </w:r>
      <w:r>
        <w:rPr>
          <w:rFonts w:ascii="Arial" w:cs="Arial" w:eastAsia="Arial" w:hAnsi="Arial"/>
          <w:b/>
          <w:bCs/>
          <w:sz w:val="22"/>
          <w:szCs w:val="22"/>
        </w:rPr>
        <w:t xml:space="preserve">Albo dei Vincitori: </w:t>
      </w:r>
      <w:r>
        <w:rPr>
          <w:rFonts w:ascii="Arial" w:cs="Arial" w:eastAsia="Arial" w:hAnsi="Arial"/>
          <w:sz w:val="22"/>
          <w:szCs w:val="22"/>
        </w:rPr>
        <w:t xml:space="preserve">Consulta la hall of fame con tutti i vincitori delle settimane passate.</w:t>
      </w:r>
    </w:p>
    <w:p>
      <w:pPr>
        <w:pStyle w:val="Heading1"/>
        <w:spacing w:after="200" w:before="400"/>
      </w:pPr>
      <w:r>
        <w:rPr>
          <w:b/>
          <w:bCs/>
          <w:color w:val="FF6600"/>
          <w:sz w:val="32"/>
          <w:szCs w:val="32"/>
        </w:rPr>
        <w:t xml:space="preserve">8. Tab Chat</w:t>
      </w:r>
    </w:p>
    <w:p>
      <w:pPr>
        <w:spacing w:after="100"/>
      </w:pPr>
      <w:r>
        <w:rPr>
          <w:rFonts w:ascii="Arial" w:cs="Arial" w:eastAsia="Arial" w:hAnsi="Arial"/>
          <w:sz w:val="22"/>
          <w:szCs w:val="22"/>
        </w:rPr>
        <w:t xml:space="preserve">La sezione Chat raccoglie tutte le tue conversazioni:</w:t>
      </w:r>
    </w:p>
    <w:p>
      <w:pPr>
        <w:spacing w:after="50"/>
        <w:ind w:left="400"/>
      </w:pPr>
      <w:r>
        <w:rPr>
          <w:rFonts w:ascii="Arial" w:cs="Arial" w:eastAsia="Arial" w:hAnsi="Arial"/>
          <w:sz w:val="22"/>
          <w:szCs w:val="22"/>
        </w:rPr>
        <w:t xml:space="preserve">• </w:t>
      </w:r>
      <w:r>
        <w:rPr>
          <w:rFonts w:ascii="Arial" w:cs="Arial" w:eastAsia="Arial" w:hAnsi="Arial"/>
          <w:b/>
          <w:bCs/>
          <w:sz w:val="22"/>
          <w:szCs w:val="22"/>
        </w:rPr>
        <w:t xml:space="preserve">Chat Private: </w:t>
      </w:r>
      <w:r>
        <w:rPr>
          <w:rFonts w:ascii="Arial" w:cs="Arial" w:eastAsia="Arial" w:hAnsi="Arial"/>
          <w:sz w:val="22"/>
          <w:szCs w:val="22"/>
        </w:rPr>
        <w:t xml:space="preserve">Conversazioni 1 a 1 con altri utenti. Si creano automaticamente quando accetti una richiesta SOS o contatti direttamente qualcuno.</w:t>
      </w:r>
    </w:p>
    <w:p>
      <w:pPr>
        <w:spacing w:after="50"/>
        <w:ind w:left="400"/>
      </w:pPr>
      <w:r>
        <w:rPr>
          <w:rFonts w:ascii="Arial" w:cs="Arial" w:eastAsia="Arial" w:hAnsi="Arial"/>
          <w:sz w:val="22"/>
          <w:szCs w:val="22"/>
        </w:rPr>
        <w:t xml:space="preserve">• </w:t>
      </w:r>
      <w:r>
        <w:rPr>
          <w:rFonts w:ascii="Arial" w:cs="Arial" w:eastAsia="Arial" w:hAnsi="Arial"/>
          <w:b/>
          <w:bCs/>
          <w:sz w:val="22"/>
          <w:szCs w:val="22"/>
        </w:rPr>
        <w:t xml:space="preserve">Chat di Gruppo: </w:t>
      </w:r>
      <w:r>
        <w:rPr>
          <w:rFonts w:ascii="Arial" w:cs="Arial" w:eastAsia="Arial" w:hAnsi="Arial"/>
          <w:sz w:val="22"/>
          <w:szCs w:val="22"/>
        </w:rPr>
        <w:t xml:space="preserve">Create automaticamente quando un match viene accettato da entrambi gli utenti. Servono per coordinare i dettagli del giro.</w:t>
      </w:r>
    </w:p>
    <w:p>
      <w:pPr>
        <w:spacing w:after="50"/>
        <w:ind w:left="400"/>
      </w:pPr>
      <w:r>
        <w:rPr>
          <w:rFonts w:ascii="Arial" w:cs="Arial" w:eastAsia="Arial" w:hAnsi="Arial"/>
          <w:sz w:val="22"/>
          <w:szCs w:val="22"/>
        </w:rPr>
        <w:t xml:space="preserve">• </w:t>
      </w:r>
      <w:r>
        <w:rPr>
          <w:rFonts w:ascii="Arial" w:cs="Arial" w:eastAsia="Arial" w:hAnsi="Arial"/>
          <w:b/>
          <w:bCs/>
          <w:sz w:val="22"/>
          <w:szCs w:val="22"/>
        </w:rPr>
        <w:t xml:space="preserve">Messaggi: </w:t>
      </w:r>
      <w:r>
        <w:rPr>
          <w:rFonts w:ascii="Arial" w:cs="Arial" w:eastAsia="Arial" w:hAnsi="Arial"/>
          <w:sz w:val="22"/>
          <w:szCs w:val="22"/>
        </w:rPr>
        <w:t xml:space="preserve">Puoi inviare messaggi di testo, immagini e condividere la tua posizione GPS.</w:t>
      </w:r>
    </w:p>
    <w:p>
      <w:pPr>
        <w:spacing w:after="200"/>
      </w:pPr>
      <w:r>
        <w:rPr>
          <w:rFonts w:ascii="Arial" w:cs="Arial" w:eastAsia="Arial" w:hAnsi="Arial"/>
          <w:i/>
          <w:iCs/>
          <w:sz w:val="22"/>
          <w:szCs w:val="22"/>
        </w:rPr>
        <w:t xml:space="preserve">Nota sulla sicurezza: il sistema permette di condividere il proprio numero di telefono solo una volta per conversazione. Tentativi successivi vengono automaticamente mascherati per proteggere la tua privacy.</w:t>
      </w:r>
    </w:p>
    <w:p>
      <w:pPr>
        <w:pStyle w:val="Heading1"/>
        <w:spacing w:after="200" w:before="400"/>
      </w:pPr>
      <w:r>
        <w:rPr>
          <w:b/>
          <w:bCs/>
          <w:color w:val="FF6600"/>
          <w:sz w:val="32"/>
          <w:szCs w:val="32"/>
        </w:rPr>
        <w:t xml:space="preserve">9. Tab Profilo</w:t>
      </w:r>
    </w:p>
    <w:p>
      <w:pPr>
        <w:pStyle w:val="Heading2"/>
        <w:spacing w:after="100" w:before="200"/>
      </w:pPr>
      <w:r>
        <w:rPr>
          <w:b/>
          <w:bCs/>
          <w:sz w:val="26"/>
          <w:szCs w:val="26"/>
        </w:rPr>
        <w:t xml:space="preserve">9.1 Informazioni Personali</w:t>
      </w:r>
    </w:p>
    <w:p>
      <w:pPr>
        <w:spacing w:after="200"/>
      </w:pPr>
      <w:r>
        <w:rPr>
          <w:rFonts w:ascii="Arial" w:cs="Arial" w:eastAsia="Arial" w:hAnsi="Arial"/>
          <w:sz w:val="22"/>
          <w:szCs w:val="22"/>
        </w:rPr>
        <w:t xml:space="preserve">Dal tuo profilo puoi visualizzare e modificare: nickname, bio (fino a 500 caratteri), telefono, anno di nascita e regione. Vedi anche le tue statistiche: chilometri totali percorsi, numero di giri e Easter Egg raccolti.</w:t>
      </w:r>
    </w:p>
    <w:p>
      <w:pPr>
        <w:pStyle w:val="Heading2"/>
        <w:spacing w:after="100" w:before="200"/>
      </w:pPr>
      <w:r>
        <w:rPr>
          <w:b/>
          <w:bCs/>
          <w:sz w:val="26"/>
          <w:szCs w:val="26"/>
        </w:rPr>
        <w:t xml:space="preserve">9.2 Foto</w:t>
      </w:r>
    </w:p>
    <w:p>
      <w:pPr>
        <w:spacing w:after="200"/>
      </w:pPr>
      <w:r>
        <w:rPr>
          <w:rFonts w:ascii="Arial" w:cs="Arial" w:eastAsia="Arial" w:hAnsi="Arial"/>
          <w:sz w:val="22"/>
          <w:szCs w:val="22"/>
        </w:rPr>
        <w:t xml:space="preserve">Puoi caricare un avatar e foto del profilo. Le zavorrine possono caricare fino a 3 foto nella griglia del profilo. Tutte le foto sono soggette ad approvazione da parte dei moderatori prima di essere visibili agli altri utenti.</w:t>
      </w:r>
    </w:p>
    <w:p>
      <w:pPr>
        <w:pStyle w:val="Heading2"/>
        <w:spacing w:after="100" w:before="200"/>
      </w:pPr>
      <w:r>
        <w:rPr>
          <w:b/>
          <w:bCs/>
          <w:sz w:val="26"/>
          <w:szCs w:val="26"/>
        </w:rPr>
        <w:t xml:space="preserve">9.3 Garage (per Biker e Coppie)</w:t>
      </w:r>
    </w:p>
    <w:p>
      <w:pPr>
        <w:spacing w:after="100"/>
      </w:pPr>
      <w:r>
        <w:rPr>
          <w:rFonts w:ascii="Arial" w:cs="Arial" w:eastAsia="Arial" w:hAnsi="Arial"/>
          <w:sz w:val="22"/>
          <w:szCs w:val="22"/>
        </w:rPr>
        <w:t xml:space="preserve">Il garage è dove gestisci le tue moto. Per ogni moto puoi specificare:</w:t>
      </w:r>
    </w:p>
    <w:p>
      <w:pPr>
        <w:spacing w:after="50"/>
        <w:ind w:left="400"/>
      </w:pPr>
      <w:r>
        <w:rPr>
          <w:rFonts w:ascii="Arial" w:cs="Arial" w:eastAsia="Arial" w:hAnsi="Arial"/>
          <w:sz w:val="22"/>
          <w:szCs w:val="22"/>
        </w:rPr>
        <w:t xml:space="preserve">• Marca e modello (obbligatori)</w:t>
      </w:r>
    </w:p>
    <w:p>
      <w:pPr>
        <w:spacing w:after="50"/>
        <w:ind w:left="400"/>
      </w:pPr>
      <w:r>
        <w:rPr>
          <w:rFonts w:ascii="Arial" w:cs="Arial" w:eastAsia="Arial" w:hAnsi="Arial"/>
          <w:sz w:val="22"/>
          <w:szCs w:val="22"/>
        </w:rPr>
        <w:t xml:space="preserve">• Anno e cilindrata (opzionali)</w:t>
      </w:r>
    </w:p>
    <w:p>
      <w:pPr>
        <w:spacing w:after="50"/>
        <w:ind w:left="400"/>
      </w:pPr>
      <w:r>
        <w:rPr>
          <w:rFonts w:ascii="Arial" w:cs="Arial" w:eastAsia="Arial" w:hAnsi="Arial"/>
          <w:sz w:val="22"/>
          <w:szCs w:val="22"/>
        </w:rPr>
        <w:t xml:space="preserve">• Tipo di moto (Naked, Sport, Touring, Enduro, ecc.)</w:t>
      </w:r>
    </w:p>
    <w:p>
      <w:pPr>
        <w:spacing w:after="50"/>
        <w:ind w:left="400"/>
      </w:pPr>
      <w:r>
        <w:rPr>
          <w:rFonts w:ascii="Arial" w:cs="Arial" w:eastAsia="Arial" w:hAnsi="Arial"/>
          <w:sz w:val="22"/>
          <w:szCs w:val="22"/>
        </w:rPr>
        <w:t xml:space="preserve">• Stile di guida (Tranquillo, Moderato, Sportivo, ecc.)</w:t>
      </w:r>
    </w:p>
    <w:p>
      <w:pPr>
        <w:pStyle w:val="Heading2"/>
        <w:spacing w:after="100" w:before="200"/>
      </w:pPr>
      <w:r>
        <w:rPr>
          <w:b/>
          <w:bCs/>
          <w:sz w:val="26"/>
          <w:szCs w:val="26"/>
        </w:rPr>
        <w:t xml:space="preserve">9.4 Wishlist (per Zavorrine)</w:t>
      </w:r>
    </w:p>
    <w:p>
      <w:pPr>
        <w:spacing w:after="200"/>
      </w:pPr>
      <w:r>
        <w:rPr>
          <w:rFonts w:ascii="Arial" w:cs="Arial" w:eastAsia="Arial" w:hAnsi="Arial"/>
          <w:sz w:val="22"/>
          <w:szCs w:val="22"/>
        </w:rPr>
        <w:t xml:space="preserve">Le zavorrine possono creare una "wishlist" di moto su cui vorrebbero viaggiare. Il sistema confronta automaticamente la tua wishlist con i garage dei biker e ti propone match quando trova una corrispondenza!</w:t>
      </w:r>
    </w:p>
    <w:p>
      <w:pPr>
        <w:pStyle w:val="Heading2"/>
        <w:spacing w:after="100" w:before="200"/>
      </w:pPr>
      <w:r>
        <w:rPr>
          <w:b/>
          <w:bCs/>
          <w:sz w:val="26"/>
          <w:szCs w:val="26"/>
        </w:rPr>
        <w:t xml:space="preserve">9.5 Preferenze di Ricerca</w:t>
      </w:r>
    </w:p>
    <w:p>
      <w:pPr>
        <w:spacing w:after="200"/>
      </w:pPr>
      <w:r>
        <w:rPr>
          <w:rFonts w:ascii="Arial" w:cs="Arial" w:eastAsia="Arial" w:hAnsi="Arial"/>
          <w:sz w:val="22"/>
          <w:szCs w:val="22"/>
        </w:rPr>
        <w:t xml:space="preserve">I biker possono configurare chi stanno cercando: altri biker, zavorrine, o entrambi. Questa preferenza influenza il sistema di matching automatico.</w:t>
      </w:r>
    </w:p>
    <w:p>
      <w:pPr>
        <w:pStyle w:val="Heading2"/>
        <w:spacing w:after="100" w:before="200"/>
      </w:pPr>
      <w:r>
        <w:rPr>
          <w:b/>
          <w:bCs/>
          <w:sz w:val="26"/>
          <w:szCs w:val="26"/>
        </w:rPr>
        <w:t xml:space="preserve">9.6 Donazioni</w:t>
      </w:r>
    </w:p>
    <w:p>
      <w:pPr>
        <w:spacing w:after="200"/>
      </w:pPr>
      <w:r>
        <w:rPr>
          <w:rFonts w:ascii="Arial" w:cs="Arial" w:eastAsia="Arial" w:hAnsi="Arial"/>
          <w:sz w:val="22"/>
          <w:szCs w:val="22"/>
        </w:rPr>
        <w:t xml:space="preserve">Dal profilo puoi accedere al link per supportare lo sviluppo dell'app tramite donazione PayPal.</w:t>
      </w:r>
    </w:p>
    <w:p>
      <w:pPr>
        <w:pStyle w:val="Heading1"/>
        <w:spacing w:after="200" w:before="400"/>
      </w:pPr>
      <w:r>
        <w:rPr>
          <w:b/>
          <w:bCs/>
          <w:color w:val="FF6600"/>
          <w:sz w:val="32"/>
          <w:szCs w:val="32"/>
        </w:rPr>
        <w:t xml:space="preserve">10. Funzioni Speciali</w:t>
      </w:r>
    </w:p>
    <w:p>
      <w:pPr>
        <w:pStyle w:val="Heading2"/>
        <w:spacing w:after="100" w:before="200"/>
      </w:pPr>
      <w:r>
        <w:rPr>
          <w:b/>
          <w:bCs/>
          <w:sz w:val="26"/>
          <w:szCs w:val="26"/>
        </w:rPr>
        <w:t xml:space="preserve">10.1 Easter Egg</w:t>
      </w:r>
    </w:p>
    <w:p>
      <w:pPr>
        <w:spacing w:after="200"/>
      </w:pPr>
      <w:r>
        <w:rPr>
          <w:rFonts w:ascii="Arial" w:cs="Arial" w:eastAsia="Arial" w:hAnsi="Arial"/>
          <w:sz w:val="22"/>
          <w:szCs w:val="22"/>
        </w:rPr>
        <w:t xml:space="preserve">Sulla mappa sono nascosti degli Easter Egg virtuali! Quando ne trovi uno nelle vicinanze, toccalo per "raccoglierlo" e guadagnare punti. I punti vengono mostrati nelle tue statistiche del profilo. Esplora la mappa per trovarne il più possibile!</w:t>
      </w:r>
    </w:p>
    <w:p>
      <w:pPr>
        <w:pStyle w:val="Heading2"/>
        <w:spacing w:after="100" w:before="200"/>
      </w:pPr>
      <w:r>
        <w:rPr>
          <w:b/>
          <w:bCs/>
          <w:sz w:val="26"/>
          <w:szCs w:val="26"/>
        </w:rPr>
        <w:t xml:space="preserve">10.2 Segnalazione Bug e Suggerimenti</w:t>
      </w:r>
    </w:p>
    <w:p>
      <w:pPr>
        <w:spacing w:after="200"/>
      </w:pPr>
      <w:r>
        <w:rPr>
          <w:rFonts w:ascii="Arial" w:cs="Arial" w:eastAsia="Arial" w:hAnsi="Arial"/>
          <w:sz w:val="22"/>
          <w:szCs w:val="22"/>
        </w:rPr>
        <w:t xml:space="preserve">Dalla sezione Profilo puoi accedere ai moduli per segnalare bug o proporre nuove funzionalità. Il tuo feedback è prezioso per migliorare l'app!</w:t>
      </w:r>
    </w:p>
    <w:p>
      <w:pPr>
        <w:pStyle w:val="Heading2"/>
        <w:spacing w:after="100" w:before="200"/>
      </w:pPr>
      <w:r>
        <w:rPr>
          <w:b/>
          <w:bCs/>
          <w:sz w:val="26"/>
          <w:szCs w:val="26"/>
        </w:rPr>
        <w:t xml:space="preserve">10.3 Eliminazione Account</w:t>
      </w:r>
    </w:p>
    <w:p>
      <w:pPr>
        <w:spacing w:after="200"/>
      </w:pPr>
      <w:r>
        <w:rPr>
          <w:rFonts w:ascii="Arial" w:cs="Arial" w:eastAsia="Arial" w:hAnsi="Arial"/>
          <w:sz w:val="22"/>
          <w:szCs w:val="22"/>
        </w:rPr>
        <w:t xml:space="preserve">Se desideri eliminare il tuo account, puoi farlo dalle impostazioni del profilo. Questa azione è irreversibile e cancellerà tutti i tuoi dati.</w:t>
      </w:r>
    </w:p>
    <w:p>
      <w:pPr>
        <w:spacing w:before="600"/>
        <w:jc w:val="center"/>
      </w:pPr>
      <w:r>
        <w:rPr>
          <w:color w:val="CCCCCC"/>
          <w:sz w:val="20"/>
          <w:szCs w:val="20"/>
        </w:rPr>
        <w:t xml:space="preserve">───────────────────────────</w:t>
      </w:r>
    </w:p>
    <w:p>
      <w:pPr>
        <w:spacing w:after="100"/>
        <w:jc w:val="center"/>
      </w:pPr>
      <w:r>
        <w:rPr>
          <w:rFonts w:ascii="Arial" w:cs="Arial" w:eastAsia="Arial" w:hAnsi="Arial"/>
          <w:b/>
          <w:bCs/>
          <w:color w:val="FF6600"/>
          <w:sz w:val="22"/>
          <w:szCs w:val="22"/>
        </w:rPr>
        <w:t xml:space="preserve">BikerLink — U'll never ride alone</w:t>
      </w:r>
    </w:p>
    <w:p>
      <w:pPr>
        <w:jc w:val="center"/>
      </w:pPr>
      <w:r>
        <w:rPr>
          <w:rFonts w:ascii="Arial" w:cs="Arial" w:eastAsia="Arial" w:hAnsi="Arial"/>
          <w:color w:val="999999"/>
          <w:sz w:val="18"/>
          <w:szCs w:val="18"/>
        </w:rPr>
        <w:t xml:space="preserve">Versione del manuale: Marzo 2026</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2026-03-12T03:48:24.552Z</dcterms:created>
  <dcterms:modified xsi:type="dcterms:W3CDTF">2026-03-12T03:48:24.552Z</dcterms:modified>
</cp:coreProperties>
</file>

<file path=docProps/custom.xml><?xml version="1.0" encoding="utf-8"?>
<Properties xmlns="http://schemas.openxmlformats.org/officeDocument/2006/custom-properties" xmlns:vt="http://schemas.openxmlformats.org/officeDocument/2006/docPropsVTypes"/>
</file>