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9067" w14:textId="77777777" w:rsidR="00495A62" w:rsidRDefault="00495A62" w:rsidP="00495A62">
      <w:r>
        <w:t>Novo Nordisk made good progress during 2019. Our teams have</w:t>
      </w:r>
    </w:p>
    <w:p w14:paraId="62ACA6F8" w14:textId="77777777" w:rsidR="00495A62" w:rsidRDefault="00495A62" w:rsidP="00495A62">
      <w:r>
        <w:t>delivered growth and crucial new product launches. This has</w:t>
      </w:r>
    </w:p>
    <w:p w14:paraId="148E52FC" w14:textId="77777777" w:rsidR="00495A62" w:rsidRDefault="00495A62" w:rsidP="00495A62">
      <w:r>
        <w:t>established a good platform for the next decade and beyond as we</w:t>
      </w:r>
    </w:p>
    <w:p w14:paraId="33124DB0" w14:textId="77777777" w:rsidR="00495A62" w:rsidRDefault="00495A62" w:rsidP="00495A62">
      <w:r>
        <w:t>continue to build our pipeline and make progress as a sustainable</w:t>
      </w:r>
    </w:p>
    <w:p w14:paraId="603B1EFE" w14:textId="77777777" w:rsidR="00495A62" w:rsidRDefault="00495A62" w:rsidP="00495A62">
      <w:r>
        <w:t>business.</w:t>
      </w:r>
    </w:p>
    <w:p w14:paraId="5720F01B" w14:textId="77777777" w:rsidR="00495A62" w:rsidRDefault="00495A62" w:rsidP="00495A62">
      <w:r>
        <w:t>Our strategy is working. Although</w:t>
      </w:r>
    </w:p>
    <w:p w14:paraId="25A822FD" w14:textId="77777777" w:rsidR="00495A62" w:rsidRDefault="00495A62" w:rsidP="00495A62">
      <w:r>
        <w:t>the challenges facing Novo Nordisk are</w:t>
      </w:r>
    </w:p>
    <w:p w14:paraId="3E52FBF5" w14:textId="77777777" w:rsidR="00495A62" w:rsidRDefault="00495A62" w:rsidP="00495A62">
      <w:r>
        <w:t>not going away – indeed, many problems</w:t>
      </w:r>
    </w:p>
    <w:p w14:paraId="1098BAC0" w14:textId="77777777" w:rsidR="00495A62" w:rsidRDefault="00495A62" w:rsidP="00495A62">
      <w:r>
        <w:t>such as intensified competition, healthcare</w:t>
      </w:r>
    </w:p>
    <w:p w14:paraId="4E411BEF" w14:textId="77777777" w:rsidR="00495A62" w:rsidRDefault="00495A62" w:rsidP="00495A62">
      <w:r>
        <w:t>affordability and the need to bolster R&amp;D</w:t>
      </w:r>
    </w:p>
    <w:p w14:paraId="32D984E7" w14:textId="77777777" w:rsidR="00495A62" w:rsidRDefault="00495A62" w:rsidP="00495A62">
      <w:r>
        <w:t>are more urgent than ever – we have put</w:t>
      </w:r>
    </w:p>
    <w:p w14:paraId="5DCC6D07" w14:textId="77777777" w:rsidR="00495A62" w:rsidRDefault="00495A62" w:rsidP="00495A62">
      <w:r>
        <w:t>in place the building-blocks for responding</w:t>
      </w:r>
    </w:p>
    <w:p w14:paraId="067FA0F4" w14:textId="77777777" w:rsidR="00495A62" w:rsidRDefault="00495A62" w:rsidP="00495A62">
      <w:r>
        <w:t>to these and other challenges. The Board</w:t>
      </w:r>
    </w:p>
    <w:p w14:paraId="694E6A55" w14:textId="77777777" w:rsidR="00495A62" w:rsidRDefault="00495A62" w:rsidP="00495A62">
      <w:r>
        <w:t>of Directors is confident that Novo Nordisk</w:t>
      </w:r>
    </w:p>
    <w:p w14:paraId="005239D7" w14:textId="77777777" w:rsidR="00495A62" w:rsidRDefault="00495A62" w:rsidP="00495A62">
      <w:r>
        <w:t>is well positioned to deliver on its purpose</w:t>
      </w:r>
    </w:p>
    <w:p w14:paraId="6D81A35A" w14:textId="77777777" w:rsidR="00495A62" w:rsidRDefault="00495A62" w:rsidP="00495A62">
      <w:r>
        <w:t>of defeating diabetes and other serious</w:t>
      </w:r>
    </w:p>
    <w:p w14:paraId="2164A105" w14:textId="77777777" w:rsidR="00495A62" w:rsidRDefault="00495A62" w:rsidP="00495A62">
      <w:r>
        <w:t>chronic diseases and, by doing so, achieve</w:t>
      </w:r>
    </w:p>
    <w:p w14:paraId="2C81FF21" w14:textId="77777777" w:rsidR="00495A62" w:rsidRDefault="00495A62" w:rsidP="00495A62">
      <w:r>
        <w:t>profitable growth.</w:t>
      </w:r>
    </w:p>
    <w:p w14:paraId="12256551" w14:textId="77777777" w:rsidR="00495A62" w:rsidRDefault="00495A62" w:rsidP="00495A62">
      <w:r>
        <w:t>Last year, we laid out our plans to repriori-</w:t>
      </w:r>
    </w:p>
    <w:p w14:paraId="3FAC7D1D" w14:textId="77777777" w:rsidR="00495A62" w:rsidRDefault="00495A62" w:rsidP="00495A62">
      <w:r>
        <w:t>tise resources towards key growth areas,</w:t>
      </w:r>
    </w:p>
    <w:p w14:paraId="57488D36" w14:textId="77777777" w:rsidR="00495A62" w:rsidRDefault="00495A62" w:rsidP="00495A62">
      <w:r>
        <w:t>streamline operations and redefine our</w:t>
      </w:r>
    </w:p>
    <w:p w14:paraId="155E3BFE" w14:textId="77777777" w:rsidR="00495A62" w:rsidRDefault="00495A62" w:rsidP="00495A62">
      <w:r>
        <w:t>research and development strategy. I am</w:t>
      </w:r>
    </w:p>
    <w:p w14:paraId="5B303DEA" w14:textId="77777777" w:rsidR="00495A62" w:rsidRDefault="00495A62" w:rsidP="00495A62">
      <w:r>
        <w:t>pleased to say that these changes are now</w:t>
      </w:r>
    </w:p>
    <w:p w14:paraId="64C40E26" w14:textId="77777777" w:rsidR="00495A62" w:rsidRDefault="00495A62" w:rsidP="00495A62">
      <w:r>
        <w:t>bearing fruit, as evidenced by an accelera-</w:t>
      </w:r>
    </w:p>
    <w:p w14:paraId="505FC755" w14:textId="77777777" w:rsidR="00495A62" w:rsidRDefault="00495A62" w:rsidP="00495A62">
      <w:r>
        <w:t>tion of sales in International Operations, a</w:t>
      </w:r>
    </w:p>
    <w:p w14:paraId="056EE791" w14:textId="77777777" w:rsidR="00495A62" w:rsidRDefault="00495A62" w:rsidP="00495A62">
      <w:r>
        <w:t>return to growth in our Biopharm business,</w:t>
      </w:r>
    </w:p>
    <w:p w14:paraId="0AB6576F" w14:textId="77777777" w:rsidR="00495A62" w:rsidRDefault="00495A62" w:rsidP="00495A62">
      <w:r>
        <w:t>and a reinvigorated pipeline with great</w:t>
      </w:r>
    </w:p>
    <w:p w14:paraId="1044E1D1" w14:textId="77777777" w:rsidR="00495A62" w:rsidRDefault="00495A62" w:rsidP="00495A62">
      <w:r>
        <w:t>potential to offer treatment for unmet</w:t>
      </w:r>
    </w:p>
    <w:p w14:paraId="3D97D403" w14:textId="77777777" w:rsidR="00495A62" w:rsidRDefault="00495A62" w:rsidP="00495A62">
      <w:r>
        <w:t>medical needs.</w:t>
      </w:r>
    </w:p>
    <w:p w14:paraId="04AD3CB4" w14:textId="77777777" w:rsidR="00495A62" w:rsidRDefault="00495A62" w:rsidP="00495A62">
      <w:r>
        <w:t>We recognise that relying solely on in-house</w:t>
      </w:r>
    </w:p>
    <w:p w14:paraId="04FE6F0E" w14:textId="77777777" w:rsidR="00495A62" w:rsidRDefault="00495A62" w:rsidP="00495A62">
      <w:r>
        <w:t>research capabilities will not be enough to</w:t>
      </w:r>
    </w:p>
    <w:p w14:paraId="2FF71F43" w14:textId="77777777" w:rsidR="00495A62" w:rsidRDefault="00495A62" w:rsidP="00495A62">
      <w:r>
        <w:t>sustain success, and we are therefore open-</w:t>
      </w:r>
    </w:p>
    <w:p w14:paraId="36772981" w14:textId="77777777" w:rsidR="00495A62" w:rsidRDefault="00495A62" w:rsidP="00495A62">
      <w:r>
        <w:t>ing our business to strategic partnerships.</w:t>
      </w:r>
    </w:p>
    <w:p w14:paraId="147FFD60" w14:textId="77777777" w:rsidR="00495A62" w:rsidRDefault="00495A62" w:rsidP="00495A62">
      <w:r>
        <w:t>Novo Nordisk’s market strength and deep</w:t>
      </w:r>
    </w:p>
    <w:p w14:paraId="0D28189B" w14:textId="77777777" w:rsidR="00495A62" w:rsidRDefault="00495A62" w:rsidP="00495A62">
      <w:r>
        <w:t>expertise in metabolic diseases makes the</w:t>
      </w:r>
    </w:p>
    <w:p w14:paraId="5644A5C9" w14:textId="77777777" w:rsidR="00495A62" w:rsidRDefault="00495A62" w:rsidP="00495A62">
      <w:r>
        <w:t>company an attractive partner for innova-</w:t>
      </w:r>
    </w:p>
    <w:p w14:paraId="2298E1B2" w14:textId="77777777" w:rsidR="00495A62" w:rsidRDefault="00495A62" w:rsidP="00495A62">
      <w:r>
        <w:t>tive biotech companies. This has allowed</w:t>
      </w:r>
    </w:p>
    <w:p w14:paraId="5E171CB0" w14:textId="77777777" w:rsidR="00495A62" w:rsidRDefault="00495A62" w:rsidP="00495A62">
      <w:r>
        <w:t>us to build partnerships to bring on-board</w:t>
      </w:r>
    </w:p>
    <w:p w14:paraId="37B48087" w14:textId="77777777" w:rsidR="00495A62" w:rsidRDefault="00495A62" w:rsidP="00495A62">
      <w:r>
        <w:t>promising new technologies.</w:t>
      </w:r>
    </w:p>
    <w:p w14:paraId="22B386CC" w14:textId="77777777" w:rsidR="00495A62" w:rsidRDefault="00495A62" w:rsidP="00495A62">
      <w:r>
        <w:t>As a large company, Novo Nordisk also</w:t>
      </w:r>
    </w:p>
    <w:p w14:paraId="5C470C16" w14:textId="77777777" w:rsidR="00495A62" w:rsidRDefault="00495A62" w:rsidP="00495A62">
      <w:r>
        <w:t>has large responsibilities. Society is</w:t>
      </w:r>
    </w:p>
    <w:p w14:paraId="2CA788E0" w14:textId="77777777" w:rsidR="00495A62" w:rsidRDefault="00495A62" w:rsidP="00495A62">
      <w:r>
        <w:t>expecting more from business to help solve</w:t>
      </w:r>
    </w:p>
    <w:p w14:paraId="323ACDE5" w14:textId="77777777" w:rsidR="00495A62" w:rsidRDefault="00495A62" w:rsidP="00495A62">
      <w:r>
        <w:t>challenges such as bending the curve on</w:t>
      </w:r>
    </w:p>
    <w:p w14:paraId="14F99FD6" w14:textId="77777777" w:rsidR="00495A62" w:rsidRDefault="00495A62" w:rsidP="00495A62">
      <w:r>
        <w:t>diabetes, climate change and environmen-</w:t>
      </w:r>
    </w:p>
    <w:p w14:paraId="47759FD2" w14:textId="77777777" w:rsidR="00495A62" w:rsidRDefault="00495A62" w:rsidP="00495A62">
      <w:r>
        <w:t>tal degradation. I believe Novo Nordisk,</w:t>
      </w:r>
    </w:p>
    <w:p w14:paraId="06811548" w14:textId="77777777" w:rsidR="00495A62" w:rsidRDefault="00495A62" w:rsidP="00495A62">
      <w:r>
        <w:t>with its purpose and commitment to</w:t>
      </w:r>
    </w:p>
    <w:p w14:paraId="211A2467" w14:textId="77777777" w:rsidR="00495A62" w:rsidRDefault="00495A62" w:rsidP="00495A62">
      <w:r>
        <w:t>pursuing a more sustainable development,</w:t>
      </w:r>
    </w:p>
    <w:p w14:paraId="02F35492" w14:textId="77777777" w:rsidR="00495A62" w:rsidRDefault="00495A62" w:rsidP="00495A62">
      <w:r>
        <w:lastRenderedPageBreak/>
        <w:t>is well placed to rise to the challenge.</w:t>
      </w:r>
    </w:p>
    <w:p w14:paraId="4C000DA6" w14:textId="77777777" w:rsidR="00495A62" w:rsidRDefault="00495A62" w:rsidP="00495A62">
      <w:r>
        <w:t>The pharmaceutical industry faces an</w:t>
      </w:r>
    </w:p>
    <w:p w14:paraId="39188461" w14:textId="77777777" w:rsidR="00495A62" w:rsidRDefault="00495A62" w:rsidP="00495A62">
      <w:r>
        <w:t>important societal challenge: how can</w:t>
      </w:r>
    </w:p>
    <w:p w14:paraId="7C9B5D5E" w14:textId="77777777" w:rsidR="00495A62" w:rsidRDefault="00495A62" w:rsidP="00495A62">
      <w:r>
        <w:t>we continue to innovate and improve</w:t>
      </w:r>
    </w:p>
    <w:p w14:paraId="6F59E112" w14:textId="77777777" w:rsidR="00495A62" w:rsidRDefault="00495A62" w:rsidP="00495A62">
      <w:r>
        <w:t>health outcomes while at the same time</w:t>
      </w:r>
    </w:p>
    <w:p w14:paraId="661C6E64" w14:textId="77777777" w:rsidR="00495A62" w:rsidRDefault="00495A62" w:rsidP="00495A62">
      <w:r>
        <w:t>ensuring that as many people as possible</w:t>
      </w:r>
    </w:p>
    <w:p w14:paraId="6BC3E019" w14:textId="77777777" w:rsidR="00495A62" w:rsidRDefault="00495A62" w:rsidP="00495A62">
      <w:r>
        <w:t>have access to our products at an afford-</w:t>
      </w:r>
    </w:p>
    <w:p w14:paraId="5478FCE4" w14:textId="77777777" w:rsidR="00495A62" w:rsidRDefault="00495A62" w:rsidP="00495A62">
      <w:r>
        <w:t>able price? This issue has been discussed</w:t>
      </w:r>
    </w:p>
    <w:p w14:paraId="408AA08D" w14:textId="77777777" w:rsidR="00495A62" w:rsidRDefault="00495A62" w:rsidP="00495A62">
      <w:r>
        <w:t>at every board meeting I have chaired. I</w:t>
      </w:r>
    </w:p>
    <w:p w14:paraId="213E2661" w14:textId="77777777" w:rsidR="00495A62" w:rsidRDefault="00495A62" w:rsidP="00495A62">
      <w:r>
        <w:t>believe our initiatives for enhancing access</w:t>
      </w:r>
    </w:p>
    <w:p w14:paraId="685312F4" w14:textId="77777777" w:rsidR="00495A62" w:rsidRDefault="00495A62" w:rsidP="00495A62">
      <w:r>
        <w:t>to care represent real progress towards re-</w:t>
      </w:r>
    </w:p>
    <w:p w14:paraId="560B11ED" w14:textId="77777777" w:rsidR="00495A62" w:rsidRDefault="00495A62" w:rsidP="00495A62">
      <w:r>
        <w:t>solving this dilemma. And so do the major</w:t>
      </w:r>
    </w:p>
    <w:p w14:paraId="01BB9189" w14:textId="77777777" w:rsidR="00495A62" w:rsidRDefault="00495A62" w:rsidP="00495A62">
      <w:r>
        <w:t>prevention programmes targeting obesity</w:t>
      </w:r>
    </w:p>
    <w:p w14:paraId="13CADF7B" w14:textId="77777777" w:rsidR="00495A62" w:rsidRDefault="00495A62" w:rsidP="00495A62">
      <w:r>
        <w:t>and diabetes.</w:t>
      </w:r>
    </w:p>
    <w:p w14:paraId="68EC39B1" w14:textId="77777777" w:rsidR="00495A62" w:rsidRDefault="00495A62" w:rsidP="00495A62">
      <w:r>
        <w:t>The decisions taken by companies like ours</w:t>
      </w:r>
    </w:p>
    <w:p w14:paraId="496E1B22" w14:textId="77777777" w:rsidR="00495A62" w:rsidRDefault="00495A62" w:rsidP="00495A62">
      <w:r>
        <w:t>will help shape the future of societies for</w:t>
      </w:r>
    </w:p>
    <w:p w14:paraId="2013CD68" w14:textId="77777777" w:rsidR="00495A62" w:rsidRDefault="00495A62" w:rsidP="00495A62">
      <w:r>
        <w:t>generations to come, whether that means</w:t>
      </w:r>
    </w:p>
    <w:p w14:paraId="32BBD165" w14:textId="77777777" w:rsidR="00495A62" w:rsidRDefault="00495A62" w:rsidP="00495A62">
      <w:r>
        <w:t>bending the curve of the global diabetes</w:t>
      </w:r>
    </w:p>
    <w:p w14:paraId="6A5CD586" w14:textId="77777777" w:rsidR="00495A62" w:rsidRDefault="00495A62" w:rsidP="00495A62">
      <w:r>
        <w:t>epidemic or eliminating our environmental</w:t>
      </w:r>
    </w:p>
    <w:p w14:paraId="06785A9D" w14:textId="77777777" w:rsidR="00495A62" w:rsidRDefault="00495A62" w:rsidP="00495A62">
      <w:r>
        <w:t>footprint, another area of priority for Novo</w:t>
      </w:r>
    </w:p>
    <w:p w14:paraId="5238DFD9" w14:textId="77777777" w:rsidR="00495A62" w:rsidRDefault="00495A62" w:rsidP="00495A62">
      <w:r>
        <w:t>Nordisk.</w:t>
      </w:r>
    </w:p>
    <w:p w14:paraId="6AF0651E" w14:textId="77777777" w:rsidR="00495A62" w:rsidRDefault="00495A62" w:rsidP="00495A62">
      <w:r>
        <w:t>Over the past year, I have visited our offices</w:t>
      </w:r>
    </w:p>
    <w:p w14:paraId="23640F36" w14:textId="77777777" w:rsidR="00495A62" w:rsidRDefault="00495A62" w:rsidP="00495A62">
      <w:r>
        <w:t>in many parts of the world. I have met</w:t>
      </w:r>
    </w:p>
    <w:p w14:paraId="50A83FE4" w14:textId="77777777" w:rsidR="00495A62" w:rsidRDefault="00495A62" w:rsidP="00495A62">
      <w:r>
        <w:t>people on the front line of operations who</w:t>
      </w:r>
    </w:p>
    <w:p w14:paraId="61A7ED49" w14:textId="77777777" w:rsidR="00495A62" w:rsidRDefault="00495A62" w:rsidP="00495A62">
      <w:r>
        <w:t>have told me how working for a company</w:t>
      </w:r>
    </w:p>
    <w:p w14:paraId="0246F319" w14:textId="77777777" w:rsidR="00495A62" w:rsidRDefault="00495A62" w:rsidP="00495A62">
      <w:r>
        <w:t>committed to improving healthcare and</w:t>
      </w:r>
    </w:p>
    <w:p w14:paraId="76E8B6EF" w14:textId="77777777" w:rsidR="00495A62" w:rsidRDefault="00495A62" w:rsidP="00495A62">
      <w:r>
        <w:t>promoting sustainability motivates them.</w:t>
      </w:r>
    </w:p>
    <w:p w14:paraId="58BED926" w14:textId="77777777" w:rsidR="00495A62" w:rsidRDefault="00495A62" w:rsidP="00495A62">
      <w:r>
        <w:t>The insights from these meetings, and the</w:t>
      </w:r>
    </w:p>
    <w:p w14:paraId="2C9D6DFC" w14:textId="77777777" w:rsidR="00495A62" w:rsidRDefault="00495A62" w:rsidP="00495A62">
      <w:r>
        <w:t>discussions I have had with patients and</w:t>
      </w:r>
    </w:p>
    <w:p w14:paraId="2E911498" w14:textId="77777777" w:rsidR="00495A62" w:rsidRDefault="00495A62" w:rsidP="00495A62">
      <w:r>
        <w:t>our investors, have brought external per-</w:t>
      </w:r>
    </w:p>
    <w:p w14:paraId="0ECFDFF7" w14:textId="77777777" w:rsidR="00495A62" w:rsidRDefault="00495A62" w:rsidP="00495A62">
      <w:r>
        <w:t>spectives into the boardroom. The lesson</w:t>
      </w:r>
    </w:p>
    <w:p w14:paraId="57CFCAEA" w14:textId="77777777" w:rsidR="00495A62" w:rsidRDefault="00495A62" w:rsidP="00495A62">
      <w:r>
        <w:t>I take away is simple: purpose comes first,</w:t>
      </w:r>
    </w:p>
    <w:p w14:paraId="59A85816" w14:textId="77777777" w:rsidR="00495A62" w:rsidRDefault="00495A62" w:rsidP="00495A62">
      <w:r>
        <w:t>profit is an outcome. A clear purpose and</w:t>
      </w:r>
    </w:p>
    <w:p w14:paraId="2A481F1B" w14:textId="77777777" w:rsidR="00495A62" w:rsidRDefault="00495A62" w:rsidP="00495A62">
      <w:r>
        <w:t>ambition to add value to society beyond</w:t>
      </w:r>
    </w:p>
    <w:p w14:paraId="2BDE23DB" w14:textId="77777777" w:rsidR="00495A62" w:rsidRDefault="00495A62" w:rsidP="00495A62">
      <w:r>
        <w:t>financial results helps attract the top talent,</w:t>
      </w:r>
    </w:p>
    <w:p w14:paraId="04124242" w14:textId="77777777" w:rsidR="00495A62" w:rsidRDefault="00495A62" w:rsidP="00495A62">
      <w:r>
        <w:t>thereby fuelling innovation and making</w:t>
      </w:r>
    </w:p>
    <w:p w14:paraId="4B848C35" w14:textId="77777777" w:rsidR="00495A62" w:rsidRDefault="00495A62" w:rsidP="00495A62">
      <w:r>
        <w:t>Novo Nordisk a more sustainable company.</w:t>
      </w:r>
    </w:p>
    <w:p w14:paraId="3703A9DE" w14:textId="77777777" w:rsidR="00495A62" w:rsidRDefault="00495A62" w:rsidP="00495A62">
      <w:r>
        <w:t>In the course of 2019, two long-tenured</w:t>
      </w:r>
    </w:p>
    <w:p w14:paraId="2298709C" w14:textId="77777777" w:rsidR="00495A62" w:rsidRDefault="00495A62" w:rsidP="00495A62">
      <w:r>
        <w:t>colleagues, Jesper Brandgaard, executive</w:t>
      </w:r>
    </w:p>
    <w:p w14:paraId="4D24C4AC" w14:textId="77777777" w:rsidR="00495A62" w:rsidRDefault="00495A62" w:rsidP="00495A62">
      <w:r>
        <w:t>vice president of Biopharm &amp; Global Legal</w:t>
      </w:r>
    </w:p>
    <w:p w14:paraId="1699D693" w14:textId="77777777" w:rsidR="00495A62" w:rsidRDefault="00495A62" w:rsidP="00495A62">
      <w:r>
        <w:t>&amp; Patents, and Lars Green, executive vice</w:t>
      </w:r>
    </w:p>
    <w:p w14:paraId="26C981F2" w14:textId="77777777" w:rsidR="00495A62" w:rsidRDefault="00495A62" w:rsidP="00495A62">
      <w:r>
        <w:t>president of Business Services &amp; Compli-</w:t>
      </w:r>
    </w:p>
    <w:p w14:paraId="1B8AF1C4" w14:textId="77777777" w:rsidR="00495A62" w:rsidRDefault="00495A62" w:rsidP="00495A62">
      <w:r>
        <w:t>ance, both left Novo Nordisk to pursue</w:t>
      </w:r>
    </w:p>
    <w:p w14:paraId="3C699F4E" w14:textId="77777777" w:rsidR="00495A62" w:rsidRDefault="00495A62" w:rsidP="00495A62">
      <w:r>
        <w:t>their careers elsewhere. I want to thank</w:t>
      </w:r>
    </w:p>
    <w:p w14:paraId="3B114888" w14:textId="77777777" w:rsidR="00495A62" w:rsidRDefault="00495A62" w:rsidP="00495A62">
      <w:r>
        <w:t>them both for the legacy they leave and</w:t>
      </w:r>
    </w:p>
    <w:p w14:paraId="2118510A" w14:textId="77777777" w:rsidR="00495A62" w:rsidRDefault="00495A62" w:rsidP="00495A62">
      <w:r>
        <w:t>commend them for their dedication and</w:t>
      </w:r>
    </w:p>
    <w:p w14:paraId="3CE9B8FC" w14:textId="77777777" w:rsidR="00495A62" w:rsidRDefault="00495A62" w:rsidP="00495A62">
      <w:r>
        <w:t>leadership and for the achievements they</w:t>
      </w:r>
    </w:p>
    <w:p w14:paraId="6D6A78E8" w14:textId="77777777" w:rsidR="00495A62" w:rsidRDefault="00495A62" w:rsidP="00495A62">
      <w:r>
        <w:lastRenderedPageBreak/>
        <w:t>made on behalf of Novo Nordisk.</w:t>
      </w:r>
    </w:p>
    <w:p w14:paraId="28AD428F" w14:textId="77777777" w:rsidR="00495A62" w:rsidRDefault="00495A62" w:rsidP="00495A62">
      <w:r>
        <w:t>New members were brought on board</w:t>
      </w:r>
    </w:p>
    <w:p w14:paraId="19DF3F8B" w14:textId="77777777" w:rsidR="00495A62" w:rsidRDefault="00495A62" w:rsidP="00495A62">
      <w:r>
        <w:t>from outside of Novo Nordisk. Ludovic</w:t>
      </w:r>
    </w:p>
    <w:p w14:paraId="249577F0" w14:textId="77777777" w:rsidR="00495A62" w:rsidRDefault="00495A62" w:rsidP="00495A62">
      <w:r>
        <w:t>Helfgott joined in April 2019 as executive</w:t>
      </w:r>
    </w:p>
    <w:p w14:paraId="1526EDC2" w14:textId="77777777" w:rsidR="00495A62" w:rsidRDefault="00495A62" w:rsidP="00495A62">
      <w:r>
        <w:t>vice president and head of Biopharm.</w:t>
      </w:r>
    </w:p>
    <w:p w14:paraId="117BEE77" w14:textId="77777777" w:rsidR="00495A62" w:rsidRDefault="00495A62" w:rsidP="00495A62">
      <w:r>
        <w:t>Monique Carter, who joined Novo Nordisk</w:t>
      </w:r>
    </w:p>
    <w:p w14:paraId="5A780D8A" w14:textId="77777777" w:rsidR="00495A62" w:rsidRDefault="00495A62" w:rsidP="00495A62">
      <w:r>
        <w:t>in November 2018, was promoted in</w:t>
      </w:r>
    </w:p>
    <w:p w14:paraId="4AAC5DD2" w14:textId="77777777" w:rsidR="00495A62" w:rsidRDefault="00495A62" w:rsidP="00495A62">
      <w:r>
        <w:t>August 2019 to executive vice president of</w:t>
      </w:r>
    </w:p>
    <w:p w14:paraId="51981056" w14:textId="77777777" w:rsidR="00495A62" w:rsidRDefault="00495A62" w:rsidP="00495A62">
      <w:r>
        <w:t>People &amp; Organisation.</w:t>
      </w:r>
    </w:p>
    <w:p w14:paraId="51B7A548" w14:textId="77777777" w:rsidR="00495A62" w:rsidRDefault="00495A62" w:rsidP="00495A62">
      <w:r>
        <w:t>On behalf of the Board, I would like to</w:t>
      </w:r>
    </w:p>
    <w:p w14:paraId="0D4CA688" w14:textId="77777777" w:rsidR="00495A62" w:rsidRDefault="00495A62" w:rsidP="00495A62">
      <w:r>
        <w:t>offer my thanks to all Novo Nordisk’s</w:t>
      </w:r>
    </w:p>
    <w:p w14:paraId="509D6E0C" w14:textId="77777777" w:rsidR="00495A62" w:rsidRDefault="00495A62" w:rsidP="00495A62">
      <w:r>
        <w:t>employees for their hard work and commit-</w:t>
      </w:r>
    </w:p>
    <w:p w14:paraId="42939681" w14:textId="77777777" w:rsidR="00495A62" w:rsidRDefault="00495A62" w:rsidP="00495A62">
      <w:r>
        <w:t>ment during 2019; to Lars Fruergaard</w:t>
      </w:r>
    </w:p>
    <w:p w14:paraId="3301AC07" w14:textId="77777777" w:rsidR="00495A62" w:rsidRDefault="00495A62" w:rsidP="00495A62">
      <w:r>
        <w:t>Jørgensen and his team for their inspiring</w:t>
      </w:r>
    </w:p>
    <w:p w14:paraId="6231683A" w14:textId="77777777" w:rsidR="00495A62" w:rsidRDefault="00495A62" w:rsidP="00495A62">
      <w:r>
        <w:t>leadership and to our shareholders for their</w:t>
      </w:r>
    </w:p>
    <w:p w14:paraId="46B66B9B" w14:textId="1C785130" w:rsidR="00622F7F" w:rsidRDefault="00495A62" w:rsidP="00495A62">
      <w:r>
        <w:t>continued support.</w:t>
      </w:r>
    </w:p>
    <w:p w14:paraId="06072755" w14:textId="77777777" w:rsidR="00495A62" w:rsidRDefault="00495A62" w:rsidP="00495A62"/>
    <w:p w14:paraId="5918646F" w14:textId="77777777" w:rsidR="00495A62" w:rsidRDefault="00495A62" w:rsidP="00495A62"/>
    <w:p w14:paraId="40B14963" w14:textId="77777777" w:rsidR="00495A62" w:rsidRDefault="00495A62" w:rsidP="00495A62">
      <w:r>
        <w:t>Our purpose is to drive change to defeat diabetes and other serious</w:t>
      </w:r>
    </w:p>
    <w:p w14:paraId="6C5930FB" w14:textId="77777777" w:rsidR="00495A62" w:rsidRDefault="00495A62" w:rsidP="00495A62">
      <w:r>
        <w:t>chronic diseases. That is a long-term commitment, and we are</w:t>
      </w:r>
    </w:p>
    <w:p w14:paraId="34B8FB1B" w14:textId="77777777" w:rsidR="00495A62" w:rsidRDefault="00495A62" w:rsidP="00495A62">
      <w:r>
        <w:t>pursuing it relentlessly. We build on our innovation expertise and</w:t>
      </w:r>
    </w:p>
    <w:p w14:paraId="37860045" w14:textId="77777777" w:rsidR="00495A62" w:rsidRDefault="00495A62" w:rsidP="00495A62">
      <w:r>
        <w:t>our therapy focus combined with commercial excellence to provide</w:t>
      </w:r>
    </w:p>
    <w:p w14:paraId="2AC51928" w14:textId="77777777" w:rsidR="00495A62" w:rsidRDefault="00495A62" w:rsidP="00495A62">
      <w:r>
        <w:t>benefits to the millions of patients who rely on our products. When</w:t>
      </w:r>
    </w:p>
    <w:p w14:paraId="6662CEF3" w14:textId="77777777" w:rsidR="00495A62" w:rsidRDefault="00495A62" w:rsidP="00495A62">
      <w:r>
        <w:t>we do that well, we will be a sustainable business that adds value</w:t>
      </w:r>
    </w:p>
    <w:p w14:paraId="77AA1BB0" w14:textId="77777777" w:rsidR="00495A62" w:rsidRDefault="00495A62" w:rsidP="00495A62">
      <w:r>
        <w:t>to society and delivers profitable growth.</w:t>
      </w:r>
    </w:p>
    <w:p w14:paraId="53F51FDB" w14:textId="77777777" w:rsidR="00495A62" w:rsidRDefault="00495A62" w:rsidP="00495A62">
      <w:r>
        <w:t>As we enter a new decade, Novo</w:t>
      </w:r>
    </w:p>
    <w:p w14:paraId="7DD3E434" w14:textId="77777777" w:rsidR="00495A62" w:rsidRDefault="00495A62" w:rsidP="00495A62">
      <w:r>
        <w:t>Nordisk stands strong. We delivered a very</w:t>
      </w:r>
    </w:p>
    <w:p w14:paraId="44E6A251" w14:textId="77777777" w:rsidR="00495A62" w:rsidRDefault="00495A62" w:rsidP="00495A62">
      <w:r>
        <w:t>solid financial result for 2019 reflecting</w:t>
      </w:r>
    </w:p>
    <w:p w14:paraId="5EEDC7D4" w14:textId="77777777" w:rsidR="00495A62" w:rsidRDefault="00495A62" w:rsidP="00495A62">
      <w:r>
        <w:t>an accelerated growth in International</w:t>
      </w:r>
    </w:p>
    <w:p w14:paraId="6317F804" w14:textId="77777777" w:rsidR="00495A62" w:rsidRDefault="00495A62" w:rsidP="00495A62">
      <w:r>
        <w:t>Operations and the contribution from the</w:t>
      </w:r>
    </w:p>
    <w:p w14:paraId="29928FCA" w14:textId="77777777" w:rsidR="00495A62" w:rsidRDefault="00495A62" w:rsidP="00495A62">
      <w:r>
        <w:t>launch of Ozempic® particularly in North</w:t>
      </w:r>
    </w:p>
    <w:p w14:paraId="76A30628" w14:textId="77777777" w:rsidR="00495A62" w:rsidRDefault="00495A62" w:rsidP="00495A62">
      <w:r>
        <w:t>America Operations.</w:t>
      </w:r>
    </w:p>
    <w:p w14:paraId="67301B33" w14:textId="77777777" w:rsidR="00495A62" w:rsidRDefault="00495A62" w:rsidP="00495A62">
      <w:r>
        <w:t>Three milestones stand out: in the US, we</w:t>
      </w:r>
    </w:p>
    <w:p w14:paraId="3B90584E" w14:textId="77777777" w:rsidR="00495A62" w:rsidRDefault="00495A62" w:rsidP="00495A62">
      <w:r>
        <w:t>secured a major scientific achievement</w:t>
      </w:r>
    </w:p>
    <w:p w14:paraId="2B988DF1" w14:textId="77777777" w:rsidR="00495A62" w:rsidRDefault="00495A62" w:rsidP="00495A62">
      <w:r>
        <w:t>with the regulatory approval of Rybelsus®,</w:t>
      </w:r>
    </w:p>
    <w:p w14:paraId="168A15B8" w14:textId="77777777" w:rsidR="00495A62" w:rsidRDefault="00495A62" w:rsidP="00495A62">
      <w:r>
        <w:t>the world’s first and only GLP-1 medicine</w:t>
      </w:r>
    </w:p>
    <w:p w14:paraId="4A6FEC0A" w14:textId="77777777" w:rsidR="00495A62" w:rsidRDefault="00495A62" w:rsidP="00495A62">
      <w:r>
        <w:t>in a tablet, and early feedback indicates</w:t>
      </w:r>
    </w:p>
    <w:p w14:paraId="42BF1E50" w14:textId="77777777" w:rsidR="00495A62" w:rsidRDefault="00495A62" w:rsidP="00495A62">
      <w:r>
        <w:t>promising prospects. In January 2020,</w:t>
      </w:r>
    </w:p>
    <w:p w14:paraId="38FAC55F" w14:textId="77777777" w:rsidR="00495A62" w:rsidRDefault="00495A62" w:rsidP="00495A62">
      <w:r>
        <w:t>Ozempic®, a once-weekly injectable GLP-1,</w:t>
      </w:r>
    </w:p>
    <w:p w14:paraId="07728CFB" w14:textId="77777777" w:rsidR="00495A62" w:rsidRDefault="00495A62" w:rsidP="00495A62">
      <w:r>
        <w:t>was approved in the US for cardiovascular</w:t>
      </w:r>
    </w:p>
    <w:p w14:paraId="509726E4" w14:textId="77777777" w:rsidR="00495A62" w:rsidRDefault="00495A62" w:rsidP="00495A62">
      <w:r>
        <w:t>risk reduction in people with type 2</w:t>
      </w:r>
    </w:p>
    <w:p w14:paraId="51BBCB06" w14:textId="77777777" w:rsidR="00495A62" w:rsidRDefault="00495A62" w:rsidP="00495A62">
      <w:r>
        <w:t>diabetes and established cardiovascular</w:t>
      </w:r>
    </w:p>
    <w:p w14:paraId="2C6888FC" w14:textId="77777777" w:rsidR="00495A62" w:rsidRDefault="00495A62" w:rsidP="00495A62">
      <w:r>
        <w:t>disease. Ozempic® is now available in 26</w:t>
      </w:r>
    </w:p>
    <w:p w14:paraId="415C034A" w14:textId="77777777" w:rsidR="00495A62" w:rsidRDefault="00495A62" w:rsidP="00495A62">
      <w:r>
        <w:t>countries and achieved blockbuster status</w:t>
      </w:r>
    </w:p>
    <w:p w14:paraId="01F6FC43" w14:textId="77777777" w:rsidR="00495A62" w:rsidRDefault="00495A62" w:rsidP="00495A62">
      <w:r>
        <w:t>within 18 months.</w:t>
      </w:r>
    </w:p>
    <w:p w14:paraId="7B3849AA" w14:textId="77777777" w:rsidR="00495A62" w:rsidRDefault="00495A62" w:rsidP="00495A62">
      <w:r>
        <w:t>We have introduced strategic aspirations</w:t>
      </w:r>
    </w:p>
    <w:p w14:paraId="396EE8DC" w14:textId="77777777" w:rsidR="00495A62" w:rsidRDefault="00495A62" w:rsidP="00495A62">
      <w:r>
        <w:t>in four categories with medium-term</w:t>
      </w:r>
    </w:p>
    <w:p w14:paraId="6EE8121E" w14:textId="77777777" w:rsidR="00495A62" w:rsidRDefault="00495A62" w:rsidP="00495A62">
      <w:r>
        <w:lastRenderedPageBreak/>
        <w:t>goals to provide direction towards 2025:</w:t>
      </w:r>
    </w:p>
    <w:p w14:paraId="580BECB4" w14:textId="77777777" w:rsidR="00495A62" w:rsidRDefault="00495A62" w:rsidP="00495A62">
      <w:r>
        <w:t>purpose and sustainability; innovation and</w:t>
      </w:r>
    </w:p>
    <w:p w14:paraId="5C848D21" w14:textId="77777777" w:rsidR="00495A62" w:rsidRDefault="00495A62" w:rsidP="00495A62">
      <w:r>
        <w:t>therapeutic focus; commercial execution;</w:t>
      </w:r>
    </w:p>
    <w:p w14:paraId="64271FBA" w14:textId="77777777" w:rsidR="00495A62" w:rsidRDefault="00495A62" w:rsidP="00495A62">
      <w:r>
        <w:t>and financials. I invite you to also look</w:t>
      </w:r>
    </w:p>
    <w:p w14:paraId="4BF8FC42" w14:textId="77777777" w:rsidR="00495A62" w:rsidRDefault="00495A62" w:rsidP="00495A62">
      <w:r>
        <w:t>at our company’s performance from this</w:t>
      </w:r>
    </w:p>
    <w:p w14:paraId="29F25A14" w14:textId="77777777" w:rsidR="00495A62" w:rsidRDefault="00495A62" w:rsidP="00495A62">
      <w:r>
        <w:t>holistic perspective, because that is how</w:t>
      </w:r>
    </w:p>
    <w:p w14:paraId="51766C88" w14:textId="77777777" w:rsidR="00495A62" w:rsidRDefault="00495A62" w:rsidP="00495A62">
      <w:r>
        <w:t>we manage the business. These aspirations</w:t>
      </w:r>
    </w:p>
    <w:p w14:paraId="472E913F" w14:textId="77777777" w:rsidR="00495A62" w:rsidRDefault="00495A62" w:rsidP="00495A62">
      <w:r>
        <w:t>replace our long-term financial targets. We</w:t>
      </w:r>
    </w:p>
    <w:p w14:paraId="6086F0AE" w14:textId="77777777" w:rsidR="00495A62" w:rsidRDefault="00495A62" w:rsidP="00495A62">
      <w:r>
        <w:t>hold ourselves accountable for progress</w:t>
      </w:r>
    </w:p>
    <w:p w14:paraId="33CC3866" w14:textId="77777777" w:rsidR="00495A62" w:rsidRDefault="00495A62" w:rsidP="00495A62">
      <w:r>
        <w:t>towards each and all of them, and in the</w:t>
      </w:r>
    </w:p>
    <w:p w14:paraId="3C9C7E31" w14:textId="77777777" w:rsidR="00495A62" w:rsidRDefault="00495A62" w:rsidP="00495A62">
      <w:r>
        <w:t>following pages we elaborate on the new</w:t>
      </w:r>
    </w:p>
    <w:p w14:paraId="5AA1EF2C" w14:textId="77777777" w:rsidR="00495A62" w:rsidRDefault="00495A62" w:rsidP="00495A62">
      <w:r>
        <w:t>aspirations.</w:t>
      </w:r>
    </w:p>
    <w:p w14:paraId="11614EDE" w14:textId="77777777" w:rsidR="00495A62" w:rsidRDefault="00495A62" w:rsidP="00495A62">
      <w:r>
        <w:t>Our key contribution is to discover and de-</w:t>
      </w:r>
    </w:p>
    <w:p w14:paraId="5D1B52FE" w14:textId="77777777" w:rsidR="00495A62" w:rsidRDefault="00495A62" w:rsidP="00495A62">
      <w:r>
        <w:t>velop innovative biological medicines and</w:t>
      </w:r>
    </w:p>
    <w:p w14:paraId="7C4BCAE3" w14:textId="77777777" w:rsidR="00495A62" w:rsidRDefault="00495A62" w:rsidP="00495A62">
      <w:r>
        <w:t>make them accessible to patients all over</w:t>
      </w:r>
    </w:p>
    <w:p w14:paraId="02B366E5" w14:textId="77777777" w:rsidR="00495A62" w:rsidRDefault="00495A62" w:rsidP="00495A62">
      <w:r>
        <w:t>the world. Today, we have best-in-class</w:t>
      </w:r>
    </w:p>
    <w:p w14:paraId="377F1F68" w14:textId="77777777" w:rsidR="00495A62" w:rsidRDefault="00495A62" w:rsidP="00495A62">
      <w:r>
        <w:t>products in all the therapy areas in which</w:t>
      </w:r>
    </w:p>
    <w:p w14:paraId="22E4A5D0" w14:textId="77777777" w:rsidR="00495A62" w:rsidRDefault="00495A62" w:rsidP="00495A62">
      <w:r>
        <w:t>we are active, and at the end of 2019 our</w:t>
      </w:r>
    </w:p>
    <w:p w14:paraId="38B9DC8D" w14:textId="77777777" w:rsidR="00495A62" w:rsidRDefault="00495A62" w:rsidP="00495A62">
      <w:r>
        <w:t>sales and marketing teams have delivered</w:t>
      </w:r>
    </w:p>
    <w:p w14:paraId="4D4EEBB5" w14:textId="77777777" w:rsidR="00495A62" w:rsidRDefault="00495A62" w:rsidP="00495A62">
      <w:r>
        <w:t>no fewer than 87 successful launches,</w:t>
      </w:r>
    </w:p>
    <w:p w14:paraId="67B55A77" w14:textId="77777777" w:rsidR="00495A62" w:rsidRDefault="00495A62" w:rsidP="00495A62">
      <w:r>
        <w:t>delivering innovative treatments to people</w:t>
      </w:r>
    </w:p>
    <w:p w14:paraId="335C6DA9" w14:textId="77777777" w:rsidR="00495A62" w:rsidRDefault="00495A62" w:rsidP="00495A62">
      <w:r>
        <w:t>living with diabetes, obesity, haemophilia</w:t>
      </w:r>
    </w:p>
    <w:p w14:paraId="7BE7AB7B" w14:textId="77777777" w:rsidR="00495A62" w:rsidRDefault="00495A62" w:rsidP="00495A62">
      <w:r>
        <w:t>and growth hormone disorders. We</w:t>
      </w:r>
    </w:p>
    <w:p w14:paraId="01AA8BA4" w14:textId="77777777" w:rsidR="00495A62" w:rsidRDefault="00495A62" w:rsidP="00495A62">
      <w:r>
        <w:t>are accelerating growth in International</w:t>
      </w:r>
    </w:p>
    <w:p w14:paraId="06BBD318" w14:textId="77777777" w:rsidR="00495A62" w:rsidRDefault="00495A62" w:rsidP="00495A62">
      <w:r>
        <w:t>Operations where we now aspire to grow</w:t>
      </w:r>
    </w:p>
    <w:p w14:paraId="6E9E0241" w14:textId="77777777" w:rsidR="00495A62" w:rsidRDefault="00495A62" w:rsidP="00495A62">
      <w:r>
        <w:t>annual sales by 6-10% until 2025 from a</w:t>
      </w:r>
    </w:p>
    <w:p w14:paraId="3EC973D6" w14:textId="77777777" w:rsidR="00495A62" w:rsidRDefault="00495A62" w:rsidP="00495A62">
      <w:r>
        <w:t>historical level of 5-6%. Meanwhile, we</w:t>
      </w:r>
    </w:p>
    <w:p w14:paraId="516DA970" w14:textId="77777777" w:rsidR="00495A62" w:rsidRDefault="00495A62" w:rsidP="00495A62">
      <w:r>
        <w:t>are transforming our US business, and it</w:t>
      </w:r>
    </w:p>
    <w:p w14:paraId="770A1F93" w14:textId="77777777" w:rsidR="00495A62" w:rsidRDefault="00495A62" w:rsidP="00495A62">
      <w:r>
        <w:t>is our ambition that by 2022 around 70%</w:t>
      </w:r>
    </w:p>
    <w:p w14:paraId="5A6A4E33" w14:textId="77777777" w:rsidR="00495A62" w:rsidRDefault="00495A62" w:rsidP="00495A62">
      <w:r>
        <w:t>of our sales will come from new products.</w:t>
      </w:r>
    </w:p>
    <w:p w14:paraId="3B46E7D9" w14:textId="77777777" w:rsidR="00495A62" w:rsidRDefault="00495A62" w:rsidP="00495A62">
      <w:r>
        <w:t>It is also encouraging to note that our</w:t>
      </w:r>
    </w:p>
    <w:p w14:paraId="2A394A32" w14:textId="77777777" w:rsidR="00495A62" w:rsidRDefault="00495A62" w:rsidP="00495A62">
      <w:r>
        <w:t>Biopharm business has proven robust in</w:t>
      </w:r>
    </w:p>
    <w:p w14:paraId="72E03C40" w14:textId="77777777" w:rsidR="00495A62" w:rsidRDefault="00495A62" w:rsidP="00495A62">
      <w:r>
        <w:t>the face of disruptive competition and has</w:t>
      </w:r>
    </w:p>
    <w:p w14:paraId="1F744628" w14:textId="77777777" w:rsidR="00495A62" w:rsidRDefault="00495A62" w:rsidP="00495A62">
      <w:r>
        <w:t>grown in both the haemophilia and growth</w:t>
      </w:r>
    </w:p>
    <w:p w14:paraId="4AB43D61" w14:textId="77777777" w:rsidR="00495A62" w:rsidRDefault="00495A62" w:rsidP="00495A62">
      <w:r>
        <w:t>hormone disorder product segments.</w:t>
      </w:r>
    </w:p>
    <w:p w14:paraId="7FA38BB3" w14:textId="77777777" w:rsidR="00495A62" w:rsidRDefault="00495A62" w:rsidP="00495A62">
      <w:r>
        <w:t>One of the greatest opportunities for Novo</w:t>
      </w:r>
    </w:p>
    <w:p w14:paraId="40334D96" w14:textId="77777777" w:rsidR="00495A62" w:rsidRDefault="00495A62" w:rsidP="00495A62">
      <w:r>
        <w:t>Nordisk is undoubtedly obesity care, where</w:t>
      </w:r>
    </w:p>
    <w:p w14:paraId="0B343B34" w14:textId="77777777" w:rsidR="00495A62" w:rsidRDefault="00495A62" w:rsidP="00495A62">
      <w:r>
        <w:t>there are huge unmet needs. We have</w:t>
      </w:r>
    </w:p>
    <w:p w14:paraId="6DCFE6D8" w14:textId="77777777" w:rsidR="00495A62" w:rsidRDefault="00495A62" w:rsidP="00495A62">
      <w:r>
        <w:t>already established a leading position in</w:t>
      </w:r>
    </w:p>
    <w:p w14:paraId="5BD7EC12" w14:textId="77777777" w:rsidR="00495A62" w:rsidRDefault="00495A62" w:rsidP="00495A62">
      <w:r>
        <w:t>this field and expect to build on the success</w:t>
      </w:r>
    </w:p>
    <w:p w14:paraId="05885545" w14:textId="77777777" w:rsidR="00495A62" w:rsidRDefault="00495A62" w:rsidP="00495A62">
      <w:r>
        <w:t>of Saxenda®, which is now available in 46</w:t>
      </w:r>
    </w:p>
    <w:p w14:paraId="5A3BECAA" w14:textId="77777777" w:rsidR="00495A62" w:rsidRDefault="00495A62" w:rsidP="00495A62">
      <w:r>
        <w:t>countries. In 2020 we will see the results</w:t>
      </w:r>
    </w:p>
    <w:p w14:paraId="47F3233A" w14:textId="77777777" w:rsidR="00495A62" w:rsidRDefault="00495A62" w:rsidP="00495A62">
      <w:r>
        <w:t>of our pivotal clinical programme, STEP,</w:t>
      </w:r>
    </w:p>
    <w:p w14:paraId="559B505F" w14:textId="77777777" w:rsidR="00495A62" w:rsidRDefault="00495A62" w:rsidP="00495A62">
      <w:r>
        <w:t>which evaluates the benefits of injectable</w:t>
      </w:r>
    </w:p>
    <w:p w14:paraId="4267205B" w14:textId="77777777" w:rsidR="00495A62" w:rsidRDefault="00495A62" w:rsidP="00495A62">
      <w:r>
        <w:t>semaglutide for the treatment of obesity.</w:t>
      </w:r>
    </w:p>
    <w:p w14:paraId="095126B8" w14:textId="77777777" w:rsidR="00495A62" w:rsidRDefault="00495A62" w:rsidP="00495A62">
      <w:r>
        <w:t>Our contribution to global health relies</w:t>
      </w:r>
    </w:p>
    <w:p w14:paraId="0947044A" w14:textId="77777777" w:rsidR="00495A62" w:rsidRDefault="00495A62" w:rsidP="00495A62">
      <w:r>
        <w:t>on our ability to develop radically new</w:t>
      </w:r>
    </w:p>
    <w:p w14:paraId="047C3B24" w14:textId="77777777" w:rsidR="00495A62" w:rsidRDefault="00495A62" w:rsidP="00495A62">
      <w:r>
        <w:lastRenderedPageBreak/>
        <w:t>treatments and solutions and we are well</w:t>
      </w:r>
    </w:p>
    <w:p w14:paraId="2CF586A8" w14:textId="77777777" w:rsidR="00495A62" w:rsidRDefault="00495A62" w:rsidP="00495A62">
      <w:r>
        <w:t>positioned to do this. We have raised the</w:t>
      </w:r>
    </w:p>
    <w:p w14:paraId="623BA5CF" w14:textId="77777777" w:rsidR="00495A62" w:rsidRDefault="00495A62" w:rsidP="00495A62">
      <w:r>
        <w:t>innovation-bar and are bolstering our</w:t>
      </w:r>
    </w:p>
    <w:p w14:paraId="2554DAAE" w14:textId="77777777" w:rsidR="00495A62" w:rsidRDefault="00495A62" w:rsidP="00495A62">
      <w:r>
        <w:t>pipeline, making significant advances in</w:t>
      </w:r>
    </w:p>
    <w:p w14:paraId="43560EF1" w14:textId="77777777" w:rsidR="00495A62" w:rsidRDefault="00495A62" w:rsidP="00495A62">
      <w:r>
        <w:t>R&amp;D productivity by harnessing digital tech-</w:t>
      </w:r>
    </w:p>
    <w:p w14:paraId="57880333" w14:textId="77777777" w:rsidR="00495A62" w:rsidRDefault="00495A62" w:rsidP="00495A62">
      <w:r>
        <w:t>nologies to accelerate development of new</w:t>
      </w:r>
    </w:p>
    <w:p w14:paraId="17EF9897" w14:textId="77777777" w:rsidR="00495A62" w:rsidRDefault="00495A62" w:rsidP="00495A62">
      <w:r>
        <w:t>product candidates. We believe we have</w:t>
      </w:r>
    </w:p>
    <w:p w14:paraId="5DBDA342" w14:textId="77777777" w:rsidR="00495A62" w:rsidRDefault="00495A62" w:rsidP="00495A62">
      <w:r>
        <w:t>what it takes to potentially even disrupt</w:t>
      </w:r>
    </w:p>
    <w:p w14:paraId="4F2D02FA" w14:textId="77777777" w:rsidR="00495A62" w:rsidRDefault="00495A62" w:rsidP="00495A62">
      <w:r>
        <w:t>how diabetes is treated. To complement</w:t>
      </w:r>
    </w:p>
    <w:p w14:paraId="0CD80F29" w14:textId="77777777" w:rsidR="00495A62" w:rsidRDefault="00495A62" w:rsidP="00495A62">
      <w:r>
        <w:t>our in-house capabilities to develop novel</w:t>
      </w:r>
    </w:p>
    <w:p w14:paraId="57CA3F4E" w14:textId="77777777" w:rsidR="00495A62" w:rsidRDefault="00495A62" w:rsidP="00495A62">
      <w:r>
        <w:t>therapies we partner with leading biotech</w:t>
      </w:r>
    </w:p>
    <w:p w14:paraId="04EB8202" w14:textId="77777777" w:rsidR="00495A62" w:rsidRDefault="00495A62" w:rsidP="00495A62">
      <w:r>
        <w:t>companies like bluebird bio and Dicerna.</w:t>
      </w:r>
    </w:p>
    <w:p w14:paraId="59E74511" w14:textId="77777777" w:rsidR="00495A62" w:rsidRDefault="00495A62" w:rsidP="00495A62">
      <w:r>
        <w:t>All of these accomplishments demonstrate</w:t>
      </w:r>
    </w:p>
    <w:p w14:paraId="18517BD0" w14:textId="77777777" w:rsidR="00495A62" w:rsidRDefault="00495A62" w:rsidP="00495A62">
      <w:r>
        <w:t>how we are indeed driving change to</w:t>
      </w:r>
    </w:p>
    <w:p w14:paraId="09079DDA" w14:textId="77777777" w:rsidR="00495A62" w:rsidRDefault="00495A62" w:rsidP="00495A62">
      <w:r>
        <w:t>benefit patients and delivering convincing</w:t>
      </w:r>
    </w:p>
    <w:p w14:paraId="043F6C05" w14:textId="77777777" w:rsidR="00495A62" w:rsidRDefault="00495A62" w:rsidP="00495A62">
      <w:r>
        <w:t>results. Results that are</w:t>
      </w:r>
    </w:p>
    <w:p w14:paraId="101FBBA9" w14:textId="77777777" w:rsidR="00495A62" w:rsidRDefault="00495A62" w:rsidP="00495A62">
      <w:r>
        <w:t>2Novo Nordisk Annual Report 2019</w:t>
      </w:r>
    </w:p>
    <w:p w14:paraId="67202D72" w14:textId="2C6EEC95" w:rsidR="00495A62" w:rsidRDefault="00495A62" w:rsidP="00495A62">
      <w:r>
        <w:t>Our business Consolidated statementsIntroducing Novo Nordisk Governance</w:t>
      </w:r>
    </w:p>
    <w:sectPr w:rsidR="0049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2"/>
    <w:rsid w:val="00495A62"/>
    <w:rsid w:val="00622F7F"/>
    <w:rsid w:val="008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9E6A1"/>
  <w15:chartTrackingRefBased/>
  <w15:docId w15:val="{F410FF92-8341-964E-8AA9-7399A011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A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A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1</cp:revision>
  <dcterms:created xsi:type="dcterms:W3CDTF">2025-05-15T13:29:00Z</dcterms:created>
  <dcterms:modified xsi:type="dcterms:W3CDTF">2025-05-15T13:31:00Z</dcterms:modified>
</cp:coreProperties>
</file>