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color w:val="274e13"/>
          <w:rtl w:val="0"/>
        </w:rPr>
        <w:t xml:space="preserve">Peer Review </w:t>
      </w:r>
      <w:r w:rsidDel="00000000" w:rsidR="00000000" w:rsidRPr="00000000">
        <w:rPr>
          <w:b w:val="1"/>
          <w:color w:val="274e13"/>
          <w:sz w:val="20"/>
          <w:szCs w:val="20"/>
          <w:highlight w:val="white"/>
          <w:rtl w:val="0"/>
        </w:rPr>
        <w:t xml:space="preserve">LW222GZ</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 </w:t>
      </w:r>
    </w:p>
    <w:p w:rsidR="00000000" w:rsidDel="00000000" w:rsidP="00000000" w:rsidRDefault="00000000" w:rsidRPr="00000000">
      <w:pPr>
        <w:contextualSpacing w:val="0"/>
      </w:pPr>
      <w:r w:rsidDel="00000000" w:rsidR="00000000" w:rsidRPr="00000000">
        <w:rPr>
          <w:b w:val="1"/>
          <w:rtl w:val="0"/>
        </w:rPr>
        <w:t xml:space="preserve">Test application for requirements grade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Downloaded Solution and compiled without problems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Thrown exception when...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Added person with three boats and directly after tried to edit.</w:t>
      </w:r>
    </w:p>
    <w:p w:rsidR="00000000" w:rsidDel="00000000" w:rsidP="00000000" w:rsidRDefault="00000000" w:rsidRPr="00000000">
      <w:pPr>
        <w:contextualSpacing w:val="0"/>
      </w:pPr>
      <w:r w:rsidDel="00000000" w:rsidR="00000000" w:rsidRPr="00000000">
        <w:rPr>
          <w:rtl w:val="0"/>
        </w:rPr>
        <w:br w:type="textWrapping"/>
        <w:t xml:space="preserve">Seems to all CRUD functionality had been implemented for requirements regarding grade 2.</w:t>
      </w:r>
    </w:p>
    <w:p w:rsidR="00000000" w:rsidDel="00000000" w:rsidP="00000000" w:rsidRDefault="00000000" w:rsidRPr="00000000">
      <w:pPr>
        <w:contextualSpacing w:val="0"/>
      </w:pPr>
      <w:r w:rsidDel="00000000" w:rsidR="00000000" w:rsidRPr="00000000">
        <w:rPr>
          <w:rtl w:val="0"/>
        </w:rPr>
        <w:t xml:space="preserve">And also some extra functionality. </w:t>
      </w:r>
    </w:p>
    <w:p w:rsidR="00000000" w:rsidDel="00000000" w:rsidP="00000000" w:rsidRDefault="00000000" w:rsidRPr="00000000">
      <w:pPr>
        <w:contextualSpacing w:val="0"/>
      </w:pPr>
      <w:r w:rsidDel="00000000" w:rsidR="00000000" w:rsidRPr="00000000">
        <w:rPr>
          <w:rtl w:val="0"/>
        </w:rPr>
        <w:t xml:space="preserve">Like adding more than one boat directly after creating a person. Nice feature!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Application in C#</w:t>
      </w:r>
    </w:p>
    <w:p w:rsidR="00000000" w:rsidDel="00000000" w:rsidP="00000000" w:rsidRDefault="00000000" w:rsidRPr="00000000">
      <w:pPr>
        <w:contextualSpacing w:val="0"/>
      </w:pPr>
      <w:r w:rsidDel="00000000" w:rsidR="00000000" w:rsidRPr="00000000">
        <w:rPr>
          <w:rtl w:val="0"/>
        </w:rPr>
        <w:t xml:space="preserve">Console Application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Class Diagram</w:t>
      </w:r>
    </w:p>
    <w:p w:rsidR="00000000" w:rsidDel="00000000" w:rsidP="00000000" w:rsidRDefault="00000000" w:rsidRPr="00000000">
      <w:pPr>
        <w:contextualSpacing w:val="0"/>
      </w:pPr>
      <w:r w:rsidDel="00000000" w:rsidR="00000000" w:rsidRPr="00000000">
        <w:rPr>
          <w:rtl w:val="0"/>
        </w:rPr>
        <w:t xml:space="preserve">Nice to see how you have been using Visual Studios tool for UML modelling!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easier and faster understanding can hide some methods and properties. </w:t>
        <w:br w:type="textWrapping"/>
        <w:t xml:space="preserve">Your version is a bit cluttered I think. Show the most important stuff is enough for fast </w:t>
      </w:r>
    </w:p>
    <w:p w:rsidR="00000000" w:rsidDel="00000000" w:rsidP="00000000" w:rsidRDefault="00000000" w:rsidRPr="00000000">
      <w:pPr>
        <w:contextualSpacing w:val="0"/>
      </w:pPr>
      <w:r w:rsidDel="00000000" w:rsidR="00000000" w:rsidRPr="00000000">
        <w:rPr>
          <w:rtl w:val="0"/>
        </w:rPr>
        <w:t xml:space="preserve">introduction..</w:t>
        <w:br w:type="textWrapping"/>
      </w:r>
      <w:r w:rsidDel="00000000" w:rsidR="00000000" w:rsidRPr="00000000">
        <w:rPr>
          <w:b w:val="1"/>
          <w:color w:val="ff0000"/>
          <w:rtl w:val="0"/>
        </w:rPr>
        <w:tab/>
      </w:r>
    </w:p>
    <w:p w:rsidR="00000000" w:rsidDel="00000000" w:rsidP="00000000" w:rsidRDefault="00000000" w:rsidRPr="00000000">
      <w:pPr>
        <w:contextualSpacing w:val="0"/>
      </w:pPr>
      <w:r w:rsidDel="00000000" w:rsidR="00000000" w:rsidRPr="00000000">
        <w:rPr>
          <w:b w:val="1"/>
          <w:rtl w:val="0"/>
        </w:rPr>
        <w:t xml:space="preserve">Architecture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Application has an well implemented MVC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Quality of the implementation/source code</w:t>
      </w:r>
    </w:p>
    <w:p w:rsidR="00000000" w:rsidDel="00000000" w:rsidP="00000000" w:rsidRDefault="00000000" w:rsidRPr="00000000">
      <w:pPr>
        <w:contextualSpacing w:val="0"/>
      </w:pPr>
      <w:r w:rsidDel="00000000" w:rsidR="00000000" w:rsidRPr="00000000">
        <w:rPr>
          <w:rtl w:val="0"/>
        </w:rPr>
        <w:t xml:space="preserve">Easy to understand code. There’s comments when needed.</w:t>
      </w:r>
    </w:p>
    <w:p w:rsidR="00000000" w:rsidDel="00000000" w:rsidP="00000000" w:rsidRDefault="00000000" w:rsidRPr="00000000">
      <w:pPr>
        <w:contextualSpacing w:val="0"/>
      </w:pPr>
      <w:r w:rsidDel="00000000" w:rsidR="00000000" w:rsidRPr="00000000">
        <w:rPr>
          <w:rtl w:val="0"/>
        </w:rPr>
        <w:t xml:space="preserve">Maybe you should make use of enums. I did not find any of these. </w:t>
      </w:r>
    </w:p>
    <w:p w:rsidR="00000000" w:rsidDel="00000000" w:rsidP="00000000" w:rsidRDefault="00000000" w:rsidRPr="00000000">
      <w:pPr>
        <w:contextualSpacing w:val="0"/>
      </w:pPr>
      <w:r w:rsidDel="00000000" w:rsidR="00000000" w:rsidRPr="00000000">
        <w:rPr>
          <w:rtl w:val="0"/>
        </w:rPr>
        <w:t xml:space="preserve">Enums can be a good choice when working with menus etc...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the quality of the design? Is it object oriented?</w:t>
      </w:r>
    </w:p>
    <w:p w:rsidR="00000000" w:rsidDel="00000000" w:rsidP="00000000" w:rsidRDefault="00000000" w:rsidRPr="00000000">
      <w:pPr>
        <w:contextualSpacing w:val="0"/>
      </w:pPr>
      <w:r w:rsidDel="00000000" w:rsidR="00000000" w:rsidRPr="00000000">
        <w:rPr>
          <w:rtl w:val="0"/>
        </w:rPr>
        <w:t xml:space="preserve">Absolutely yes. It’s easy to navigate in Visual Studion and getting a clear picture on what’s going on.What responsibilities different classes have. Classes seems also have a good cohesion and seem to not be tight coupled together [Larman figure 17:11]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As a developer would the diagrams help you and why/why not?</w:t>
      </w:r>
    </w:p>
    <w:p w:rsidR="00000000" w:rsidDel="00000000" w:rsidP="00000000" w:rsidRDefault="00000000" w:rsidRPr="00000000">
      <w:pPr>
        <w:contextualSpacing w:val="0"/>
      </w:pPr>
      <w:r w:rsidDel="00000000" w:rsidR="00000000" w:rsidRPr="00000000">
        <w:rPr>
          <w:rtl w:val="0"/>
        </w:rPr>
        <w:t xml:space="preserve">Yes, but as I stated before. I think the class diagram could be done a little bit more cleaner for faster understanding. Hope you understand what I mean at this point.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are the weaknesses of the design/implementation, what do you think should be</w:t>
      </w:r>
    </w:p>
    <w:p w:rsidR="00000000" w:rsidDel="00000000" w:rsidP="00000000" w:rsidRDefault="00000000" w:rsidRPr="00000000">
      <w:pPr>
        <w:contextualSpacing w:val="0"/>
      </w:pPr>
      <w:r w:rsidDel="00000000" w:rsidR="00000000" w:rsidRPr="00000000">
        <w:rPr>
          <w:rtl w:val="0"/>
        </w:rPr>
        <w:t xml:space="preserve">I think what you have produced in this workshop so far is very well done. But if the project grows and getting bligger and bigger. Is it possible to make use of some patterns maybe. I think of reusability and to adding new functionalit with effectiveness. [Larman section 17:6]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 you think the design/implementation has passed the grade 2 criteria?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no doubt. Yes, workshop would definetly pass.</w:t>
      </w:r>
    </w:p>
    <w:p w:rsidR="00000000" w:rsidDel="00000000" w:rsidP="00000000" w:rsidRDefault="00000000" w:rsidRPr="00000000">
      <w:pPr>
        <w:contextualSpacing w:val="0"/>
      </w:pPr>
      <w:r w:rsidDel="00000000" w:rsidR="00000000" w:rsidRPr="00000000">
        <w:rPr>
          <w:rtl w:val="0"/>
        </w:rPr>
        <w:t xml:space="preserve">But maybe change to have two versions of class diagram.</w:t>
      </w:r>
    </w:p>
    <w:p w:rsidR="00000000" w:rsidDel="00000000" w:rsidP="00000000" w:rsidRDefault="00000000" w:rsidRPr="00000000">
      <w:pPr>
        <w:contextualSpacing w:val="0"/>
      </w:pPr>
      <w:r w:rsidDel="00000000" w:rsidR="00000000" w:rsidRPr="00000000">
        <w:rPr>
          <w:rtl w:val="0"/>
        </w:rPr>
        <w:t xml:space="preserve">One easy and one more complex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References</w:t>
      </w:r>
    </w:p>
    <w:p w:rsidR="00000000" w:rsidDel="00000000" w:rsidP="00000000" w:rsidRDefault="00000000" w:rsidRPr="00000000">
      <w:pPr>
        <w:contextualSpacing w:val="0"/>
      </w:pPr>
      <w:r w:rsidDel="00000000" w:rsidR="00000000" w:rsidRPr="00000000">
        <w:rPr>
          <w:b w:val="1"/>
          <w:rtl w:val="0"/>
        </w:rPr>
        <w:t xml:space="preserve">1.  Larman C., Applying UML and Patterns 3rd Ed, 2005, ISBN: 0131489062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