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i w:val="false"/>
          <w:iCs w:val="false"/>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i w:val="false"/>
          <w:iCs w:val="false"/>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Modifisert en del på strukturen i testfilen. Lagt til diverse funksjoner. En egen funksjon (med underfunksjoner), kan nå teste et helt måltid, og gi respons på dette i form at et objekt med beregnede verdier, og balansen mellom fett, karbohydrater og proteiner er innenfor anbefalte grenser. Generalisert ytterligere en del av funksjonene, og grenser for næringsinnhold har disse grensene som input til underfunksjonene for å sjekke innhold av fett, karbohydrater og proteiner. </w:t>
      </w:r>
    </w:p>
    <w:p>
      <w:pPr>
        <w:pStyle w:val="Normal"/>
        <w:rPr>
          <w:i w:val="false"/>
          <w:i w:val="false"/>
          <w:iCs w:val="false"/>
        </w:rPr>
      </w:pPr>
      <w:r>
        <w:rPr>
          <w:i w:val="false"/>
          <w:iCs w:val="false"/>
        </w:rPr>
        <w:t xml:space="preserve">Dette gir mulighet for å legge opp til ulike brukerprofiler, hvor noen f.eks. ønsker å ha mindre karbohydrater, mer proteiner osv. Vi må vurdere om det er mest hensiktsmessig å sette opp noen standard profiler, som brukerne kan velge, for å forenkle dette for brukerne, eller om vi skal gi full tilgang for brukerne til å endre dette selv, f.eks ved slidere. Grensene for de ulike næringsstoffene må på et vis matche, slik at man får en økning av de andre hvis en av dem minskes, og motsatt hvis en av dem økes. </w:t>
      </w:r>
    </w:p>
    <w:p>
      <w:pPr>
        <w:pStyle w:val="Normal"/>
        <w:rPr>
          <w:i w:val="false"/>
          <w:i w:val="false"/>
          <w:iCs w:val="false"/>
        </w:rPr>
      </w:pPr>
      <w:r>
        <w:rPr>
          <w:i w:val="false"/>
          <w:iCs w:val="false"/>
        </w:rPr>
        <w:t>Med hensyn til brukervennlighet, og ryddigere oppsett i koden, så heller jeg mot å lage noen standard profiler, som f.eks. «mindre karbo» «lite karbo» « mer protein» «mye protein»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også lagt klar funksjoner for å legge et måltid inn på en dag på spesifikk plass (opptil 7), legge inn en dag i et ukesobjekt (opptil 7), og tenker funksjon for å legge inn en dag på en spesifikk dato, også er nærliggende.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En del av funksjonaliteten er kun for testformål (som å få ut en randomisert liste av ID’er for matvarer), men i hovedsak alle andre funksjoner er tiltenkt å kunne benyttes i ferdig kode, og tar dem i bruk i testdok, for enklere verifisere funksjonalitet og korrekthet i forhold til datasettet som også vil være det samme i produsjons-kode.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Testedok utvidet til å inkludere mange funksjoner som også vil benyttes i prod. Datasett utvidet og inntatt i testdok. </w:t>
            </w:r>
          </w:p>
          <w:p>
            <w:pPr>
              <w:pStyle w:val="Normal"/>
              <w:widowControl w:val="false"/>
              <w:shd w:val="clear" w:fill="auto"/>
              <w:spacing w:lineRule="auto" w:line="240" w:before="0" w:after="0"/>
              <w:ind w:left="0" w:right="0" w:hanging="0"/>
              <w:jc w:val="left"/>
              <w:rPr>
                <w:color w:val="auto"/>
                <w:sz w:val="18"/>
                <w:szCs w:val="18"/>
              </w:rPr>
            </w:pPr>
            <w:r>
              <w:rPr>
                <w:color w:val="auto"/>
                <w:sz w:val="18"/>
                <w:szCs w:val="18"/>
              </w:rPr>
              <w:t xml:space="preserve">Kan bygge opp og teste et helt måltid for sum og balanse, legge måltid-objekt inn i en dag (liste over objekter), erstatte måltid i dag, hente ut måltid fra dag,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Ta inn formel for BMR i testdok., generere tilfeldige verdier innenfor gitte rammer, for bruk for å teste formel. Evaluere måltid i forhold til beregnet BMR. </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7</Pages>
  <Words>2339</Words>
  <Characters>12000</Characters>
  <CharactersWithSpaces>14311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2019-09-18T12:50:01Z</dcterms:modified>
  <cp:revision>14</cp:revision>
  <dc:subject/>
  <dc:title/>
</cp:coreProperties>
</file>