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Week 2 – Linear Regression</w:t>
      </w:r>
    </w:p>
    <w:p>
      <w:pPr>
        <w:spacing w:after="200"/>
      </w:pPr>
      <w:r>
        <w:rPr>
          <w:i/>
          <w:iCs/>
          <w:color w:val="595959"/>
        </w:rPr>
        <w:t xml:space="preserve">ITA Machine Learning (Canvas course 33034) · exercise overview</w:t>
      </w:r>
    </w:p>
    <w:p>
      <w:pPr>
        <w:pBdr>
          <w:left w:val="single" w:color="1F4E79" w:sz="18" w:space="8"/>
        </w:pBdr>
        <w:shd w:fill="EEF3F8" w:color="auto" w:val="clear"/>
        <w:spacing w:after="60" w:before="60"/>
        <w:ind w:left="160" w:right="160"/>
      </w:pPr>
      <w:r>
        <w:rPr>
          <w:b/>
          <w:bCs/>
          <w:color w:val="1F4E79"/>
        </w:rPr>
        <w:t xml:space="preserve">Sources: </w:t>
      </w:r>
      <w:r>
        <w:t xml:space="preserve">Read: all 11 PDFs in the module. Exercises taken from Exercises_Day_02.pdf, JupyterUpAndRunnng.pdf, LinearRegressionWithChatGPT.pdf and BlobsDataWithChatGPT.pdf.</w:t>
      </w:r>
    </w:p>
    <w:p>
      <w:pPr>
        <w:pBdr>
          <w:left w:val="single" w:color="1F4E79" w:sz="18" w:space="8"/>
        </w:pBdr>
        <w:shd w:fill="EEF3F8" w:color="auto" w:val="clear"/>
        <w:spacing w:after="60" w:before="60"/>
        <w:ind w:left="160" w:right="160"/>
      </w:pPr>
      <w:r>
        <w:rPr>
          <w:b/>
          <w:bCs/>
          <w:color w:val="1F4E79"/>
        </w:rPr>
        <w:t xml:space="preserve">Note: </w:t>
      </w:r>
      <w:r>
        <w:t xml:space="preserve">Syllabus: exercises 1–7 (the slides say 1.2–1.7 in class).</w:t>
      </w:r>
    </w:p>
    <w:p>
      <w:pPr>
        <w:pBdr>
          <w:left w:val="single" w:color="1F4E79" w:sz="18" w:space="8"/>
        </w:pBdr>
        <w:shd w:fill="EEF3F8" w:color="auto" w:val="clear"/>
        <w:spacing w:after="60" w:before="60"/>
        <w:ind w:left="160" w:right="160"/>
      </w:pPr>
      <w:r>
        <w:rPr>
          <w:b/>
          <w:bCs/>
          <w:color w:val="1F4E79"/>
        </w:rPr>
        <w:t xml:space="preserve">How to use: </w:t>
      </w:r>
      <w:r>
        <w:t xml:space="preserve">Task wording here is condensed. Open the source PDF for the full text and starter code. Images in the PDFs were checked too: formulas, data and techniques shown only as images are built into the steps; example outputs are in green 'Check your result against' lines, best looked at after you have tried. Logos and decorative illustrations are left out.</w:t>
      </w:r>
    </w:p>
    <w:p>
      <w:pPr>
        <w:pStyle w:val="Heading1"/>
      </w:pPr>
      <w:r>
        <w:t xml:space="preserve">Discussion (slide)</w:t>
      </w:r>
    </w:p>
    <w:p>
      <w:pPr>
        <w:spacing w:after="120"/>
      </w:pPr>
      <w:r>
        <w:rPr>
          <w:i/>
          <w:iCs/>
          <w:color w:val="595959"/>
          <w:sz w:val="20"/>
          <w:szCs w:val="20"/>
        </w:rPr>
        <w:t xml:space="preserve">Source: Ita_Ml_Week_02.pdf, slide 3</w:t>
      </w:r>
    </w:p>
    <w:p>
      <w:pPr>
        <w:pStyle w:val="Heading2"/>
      </w:pPr>
      <w:r>
        <w:t xml:space="preserve">Python check-in</w:t>
      </w:r>
    </w:p>
    <w:p>
      <w:pPr>
        <w:spacing w:after="40"/>
      </w:pPr>
      <w:r>
        <w:rPr>
          <w:color w:val="595959"/>
          <w:sz w:val="20"/>
          <w:szCs w:val="20"/>
        </w:rPr>
        <w:t xml:space="preserve">Pairs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How did last week's exercises go? What do you think of Python so far?</w:t>
      </w:r>
    </w:p>
    <w:p>
      <w:pPr>
        <w:pStyle w:val="Heading1"/>
      </w:pPr>
      <w:r>
        <w:t xml:space="preserve">Linear regression with ChatGPT</w:t>
      </w:r>
    </w:p>
    <w:p>
      <w:pPr>
        <w:spacing w:after="120"/>
      </w:pPr>
      <w:r>
        <w:rPr>
          <w:i/>
          <w:iCs/>
          <w:color w:val="595959"/>
          <w:sz w:val="20"/>
          <w:szCs w:val="20"/>
        </w:rPr>
        <w:t xml:space="preserve">Source: LinearRegressionWithChatGPT.pdf</w:t>
      </w:r>
    </w:p>
    <w:p>
      <w:pPr>
        <w:pStyle w:val="Heading2"/>
      </w:pPr>
      <w:r>
        <w:t xml:space="preserve">Exercises 1 – 1.3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Ask ChatGPT how to create ~20 plottable (x, y) points in Python.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Use the points defined in the PDF (y = 4 + 3x + noise) and ask how to plot them.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Ask for code that fits a linear-regression line and plots points plus line.</w:t>
      </w:r>
    </w:p>
    <w:p>
      <w:pPr>
        <w:pStyle w:val="Heading1"/>
      </w:pPr>
      <w:r>
        <w:t xml:space="preserve">Clustered data with ChatGPT</w:t>
      </w:r>
    </w:p>
    <w:p>
      <w:pPr>
        <w:spacing w:after="120"/>
      </w:pPr>
      <w:r>
        <w:rPr>
          <w:i/>
          <w:iCs/>
          <w:color w:val="595959"/>
          <w:sz w:val="20"/>
          <w:szCs w:val="20"/>
        </w:rPr>
        <w:t xml:space="preserve">Source: BlobsDataWithChatGPT.pdf</w:t>
      </w:r>
    </w:p>
    <w:p>
      <w:pPr>
        <w:pStyle w:val="Heading2"/>
      </w:pPr>
      <w:r>
        <w:t xml:space="preserve">Exercises 1 – 1.2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Ask ChatGPT for ~60 random points in 3 colours, grouped in separable clusters, and plot them.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Ask for code that draws (two) lines separating the clusters, and plot it.</w:t>
      </w:r>
    </w:p>
    <w:p>
      <w:pPr>
        <w:pStyle w:val="Heading1"/>
      </w:pPr>
      <w:r>
        <w:t xml:space="preserve">Day 2 exercises</w:t>
      </w:r>
    </w:p>
    <w:p>
      <w:pPr>
        <w:spacing w:after="120"/>
      </w:pPr>
      <w:r>
        <w:rPr>
          <w:i/>
          <w:iCs/>
          <w:color w:val="595959"/>
          <w:sz w:val="20"/>
          <w:szCs w:val="20"/>
        </w:rPr>
        <w:t xml:space="preserve">Source: Exercises_Day_02.pdf (+ JupyterUpAndRunnng.pdf)</w:t>
      </w:r>
    </w:p>
    <w:p>
      <w:pPr>
        <w:pStyle w:val="Heading2"/>
      </w:pPr>
      <w:r>
        <w:t xml:space="preserve">1.1 – Jupyter up and running</w:t>
      </w:r>
    </w:p>
    <w:p>
      <w:pPr>
        <w:spacing w:after="80"/>
      </w:pPr>
      <w:r>
        <w:rPr>
          <w:b/>
          <w:bCs/>
          <w:sz w:val="20"/>
          <w:szCs w:val="20"/>
        </w:rPr>
        <w:t xml:space="preserve">Files: </w:t>
      </w:r>
      <w:r>
        <w:rPr>
          <w:rFonts w:ascii="Consolas" w:cs="Consolas" w:eastAsia="Consolas" w:hAnsi="Consolas"/>
          <w:sz w:val="20"/>
          <w:szCs w:val="20"/>
        </w:rPr>
        <w:t xml:space="preserve">RunningJupyter_QuickGuide.pdf, JupyterLinearRegressionExample.txt, Linear Regression Example 1.ipynb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Get a Jupyter notebook running (venv per the quick guide, or Anaconda).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Run the linear-regression example (type it in from the .txt, or open the .ipynb). Understanding the code is not required yet.</w:t>
      </w:r>
    </w:p>
    <w:p>
      <w:pPr>
        <w:pStyle w:val="Heading2"/>
      </w:pPr>
      <w:r>
        <w:t xml:space="preserve">1.2 – Plot points</w:t>
      </w:r>
    </w:p>
    <w:p>
      <w:pPr>
        <w:spacing w:after="80"/>
      </w:pPr>
      <w:r>
        <w:rPr>
          <w:b/>
          <w:bCs/>
          <w:sz w:val="20"/>
          <w:szCs w:val="20"/>
        </w:rPr>
        <w:t xml:space="preserve">Files: </w:t>
      </w:r>
      <w:r>
        <w:rPr>
          <w:rFonts w:ascii="Consolas" w:cs="Consolas" w:eastAsia="Consolas" w:hAnsi="Consolas"/>
          <w:sz w:val="20"/>
          <w:szCs w:val="20"/>
        </w:rPr>
        <w:t xml:space="preserve">exercise12.py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Run the plotting code in the PDF; check that X and y are numpy arrays as expected.</w:t>
      </w:r>
    </w:p>
    <w:p>
      <w:pPr>
        <w:pStyle w:val="Heading2"/>
      </w:pPr>
      <w:r>
        <w:t xml:space="preserve">1.3 – Cost function by brute force</w:t>
      </w:r>
    </w:p>
    <w:p>
      <w:pPr>
        <w:spacing w:after="80"/>
      </w:pPr>
      <w:r>
        <w:rPr>
          <w:b/>
          <w:bCs/>
          <w:sz w:val="20"/>
          <w:szCs w:val="20"/>
        </w:rPr>
        <w:t xml:space="preserve">Files: </w:t>
      </w:r>
      <w:r>
        <w:rPr>
          <w:rFonts w:ascii="Consolas" w:cs="Consolas" w:eastAsia="Consolas" w:hAnsi="Consolas"/>
          <w:sz w:val="20"/>
          <w:szCs w:val="20"/>
        </w:rPr>
        <w:t xml:space="preserve">exercise13.py, exercise13_plot.py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Given: </w:t>
      </w:r>
      <w:r>
        <w:t xml:space="preserve">The model is the hypothesis h(x) = θ0 + θ1·x. The goal is the θ0, θ1 that minimise the cost J(θ0, θ1) = 1/(2m) · Σ (h(x⁽ⁱ⁾) − y⁽ⁱ⁾)².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Use (or write) a cost function implementing J (the PDF's version is half-MSE in numpy) and verify it.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Loop over theta0 in [1,10] and theta1 in [0.5,5]; find the best pair.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Vary the intervals and step size.</w:t>
      </w:r>
    </w:p>
    <w:p>
      <w:pPr>
        <w:pStyle w:val="Heading2"/>
      </w:pPr>
      <w:r>
        <w:t xml:space="preserve">1.4 – Plot the cost surface</w:t>
      </w:r>
    </w:p>
    <w:p>
      <w:pPr>
        <w:spacing w:after="80"/>
      </w:pPr>
      <w:r>
        <w:rPr>
          <w:b/>
          <w:bCs/>
          <w:sz w:val="20"/>
          <w:szCs w:val="20"/>
        </w:rPr>
        <w:t xml:space="preserve">Files: </w:t>
      </w:r>
      <w:r>
        <w:rPr>
          <w:rFonts w:ascii="Consolas" w:cs="Consolas" w:eastAsia="Consolas" w:hAnsi="Consolas"/>
          <w:sz w:val="20"/>
          <w:szCs w:val="20"/>
        </w:rPr>
        <w:t xml:space="preserve">exercise14.py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Plot the cost function in 3D (starter code in the PDF) and make several 'zoomed' plots around the minimum.</w:t>
      </w:r>
    </w:p>
    <w:p>
      <w:pPr>
        <w:shd w:fill="EAF4E4" w:color="auto" w:val="clear"/>
        <w:spacing w:after="60" w:before="40"/>
        <w:ind w:left="400"/>
      </w:pPr>
      <w:r>
        <w:rPr>
          <w:b/>
          <w:bCs/>
          <w:color w:val="375623"/>
          <w:sz w:val="20"/>
          <w:szCs w:val="20"/>
        </w:rPr>
        <w:t xml:space="preserve">Check your result against: </w:t>
      </w:r>
      <w:r>
        <w:rPr>
          <w:color w:val="3A3A3A"/>
          <w:sz w:val="20"/>
          <w:szCs w:val="20"/>
        </w:rPr>
        <w:t xml:space="preserve">the PDF's example is a bowl-shaped surface with axes Theta0, Theta1 and Cost.</w:t>
      </w:r>
    </w:p>
    <w:p>
      <w:pPr>
        <w:pStyle w:val="Heading2"/>
      </w:pPr>
      <w:r>
        <w:t xml:space="preserve">1.5 – Gradient descent</w:t>
      </w:r>
    </w:p>
    <w:p>
      <w:pPr>
        <w:spacing w:after="80"/>
      </w:pPr>
      <w:r>
        <w:rPr>
          <w:b/>
          <w:bCs/>
          <w:sz w:val="20"/>
          <w:szCs w:val="20"/>
        </w:rPr>
        <w:t xml:space="preserve">Files: </w:t>
      </w:r>
      <w:r>
        <w:rPr>
          <w:rFonts w:ascii="Consolas" w:cs="Consolas" w:eastAsia="Consolas" w:hAnsi="Consolas"/>
          <w:sz w:val="20"/>
          <w:szCs w:val="20"/>
        </w:rPr>
        <w:t xml:space="preserve">exercise15.py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Given: </w:t>
      </w:r>
      <w:r>
        <w:t xml:space="preserve">Gradient descent updates both parameters repeatedly: θj := θj − α · ∂J/∂θj (for j = 0 and 1), where α is the learning rate.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Given: </w:t>
      </w:r>
      <w:r>
        <w:t xml:space="preserve">Derivatives: ∂J/∂θ0 = 1/m · Σ(h(x⁽ⁱ⁾) − y⁽ⁱ⁾) and ∂J/∂θ1 = 1/m · Σ(h(x⁽ⁱ⁾) − y⁽ⁱ⁾) · x⁽ⁱ⁾.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Understand and run the gradient-descent program in the PDF; check you get the expected thetas (the data is generated with θ0 = 4, θ1 = 3).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Why is there a minus sign in the update? What happens if you flip it?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Experiment with data size and learning rate.</w:t>
      </w:r>
    </w:p>
    <w:p>
      <w:pPr>
        <w:shd w:fill="EAF4E4" w:color="auto" w:val="clear"/>
        <w:spacing w:after="60" w:before="40"/>
        <w:ind w:left="400"/>
      </w:pPr>
      <w:r>
        <w:rPr>
          <w:b/>
          <w:bCs/>
          <w:color w:val="375623"/>
          <w:sz w:val="20"/>
          <w:szCs w:val="20"/>
        </w:rPr>
        <w:t xml:space="preserve">Check your result against: </w:t>
      </w:r>
      <w:r>
        <w:rPr>
          <w:color w:val="3A3A3A"/>
          <w:sz w:val="20"/>
          <w:szCs w:val="20"/>
        </w:rPr>
        <w:t xml:space="preserve">the PDF shows the fitted line running from about 4 at x = 0 to about 10 at x = 2.</w:t>
      </w:r>
    </w:p>
    <w:p>
      <w:pPr>
        <w:spacing w:after="40"/>
        <w:ind w:left="400"/>
      </w:pPr>
      <w:r>
        <w:rPr>
          <w:i/>
          <w:iCs/>
          <w:color w:val="595959"/>
          <w:sz w:val="20"/>
          <w:szCs w:val="20"/>
        </w:rPr>
        <w:t xml:space="preserve">Note: the formula images use 1/m (from the half-MSE cost) while the PDF's code uses 2/N (plain MSE). Same direction, different scale – worth understanding why.</w:t>
      </w:r>
    </w:p>
    <w:p>
      <w:pPr>
        <w:pStyle w:val="Heading2"/>
      </w:pPr>
      <w:r>
        <w:t xml:space="preserve">1.6 – Normal equation and scikit-learn</w:t>
      </w:r>
    </w:p>
    <w:p>
      <w:pPr>
        <w:spacing w:after="80"/>
      </w:pPr>
      <w:r>
        <w:rPr>
          <w:b/>
          <w:bCs/>
          <w:sz w:val="20"/>
          <w:szCs w:val="20"/>
        </w:rPr>
        <w:t xml:space="preserve">Files: </w:t>
      </w:r>
      <w:r>
        <w:rPr>
          <w:rFonts w:ascii="Consolas" w:cs="Consolas" w:eastAsia="Consolas" w:hAnsi="Consolas"/>
          <w:sz w:val="20"/>
          <w:szCs w:val="20"/>
        </w:rPr>
        <w:t xml:space="preserve">exercise16a.py, exercise16b.py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Given: </w:t>
      </w:r>
      <w:r>
        <w:t xml:space="preserve">The closed form is the normal equation θ_best = (XᵀX)⁻¹ · Xᵀ · y (Hands-On ML, equation 4-4), where X has a column of ones added.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Run the normal-equation version and the scikit-learn LinearRegression version; verify both give a sensible line.</w:t>
      </w:r>
    </w:p>
    <w:p>
      <w:pPr>
        <w:pStyle w:val="Heading2"/>
      </w:pPr>
      <w:r>
        <w:t xml:space="preserve">1.7 – Polynomial regression</w:t>
      </w:r>
    </w:p>
    <w:p>
      <w:pPr>
        <w:spacing w:after="80"/>
      </w:pPr>
      <w:r>
        <w:rPr>
          <w:b/>
          <w:bCs/>
          <w:sz w:val="20"/>
          <w:szCs w:val="20"/>
        </w:rPr>
        <w:t xml:space="preserve">Files: </w:t>
      </w:r>
      <w:r>
        <w:rPr>
          <w:rFonts w:ascii="Consolas" w:cs="Consolas" w:eastAsia="Consolas" w:hAnsi="Consolas"/>
          <w:sz w:val="20"/>
          <w:szCs w:val="20"/>
        </w:rPr>
        <w:t xml:space="preserve">exercise17.py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Work through the polynomial-regression example (Hands-On ML, p. 130 v2).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Redo it with data generated from a 3rd-degree polynomial.</w:t>
      </w:r>
    </w:p>
    <w:p>
      <w:pPr>
        <w:shd w:fill="EAF4E4" w:color="auto" w:val="clear"/>
        <w:spacing w:after="60" w:before="40"/>
        <w:ind w:left="400"/>
      </w:pPr>
      <w:r>
        <w:rPr>
          <w:b/>
          <w:bCs/>
          <w:color w:val="375623"/>
          <w:sz w:val="20"/>
          <w:szCs w:val="20"/>
        </w:rPr>
        <w:t xml:space="preserve">Check your result against: </w:t>
      </w:r>
      <w:r>
        <w:rPr>
          <w:color w:val="3A3A3A"/>
          <w:sz w:val="20"/>
          <w:szCs w:val="20"/>
        </w:rPr>
        <w:t xml:space="preserve">the PDF shows green data points with a blue fitted parabola over x from −3 to 3.</w:t>
      </w:r>
    </w:p>
    <w:p>
      <w:pPr>
        <w:pStyle w:val="Heading1"/>
      </w:pPr>
      <w:r>
        <w:t xml:space="preserve">Solution files (not opened)</w:t>
      </w:r>
    </w:p>
    <w:p>
      <w:r>
        <w:rPr>
          <w:color w:val="595959"/>
        </w:rPr>
        <w:t xml:space="preserve">Listed by name only. Try the exercise before opening these.</w:t>
      </w:r>
    </w:p>
    <w:p>
      <w:pPr>
        <w:pStyle w:val="ListParagraph"/>
        <w:numPr>
          <w:ilvl w:val="0"/>
          <w:numId w:val="3"/>
        </w:numPr>
      </w:pPr>
      <w:r>
        <w:rPr>
          <w:rFonts w:ascii="Consolas" w:cs="Consolas" w:eastAsia="Consolas" w:hAnsi="Consolas"/>
          <w:sz w:val="20"/>
          <w:szCs w:val="20"/>
        </w:rPr>
        <w:t xml:space="preserve">exercise17_sol.py (posted in the Week 3 module)</w:t>
      </w:r>
    </w:p>
    <w:p>
      <w:pPr>
        <w:pStyle w:val="Heading1"/>
      </w:pPr>
      <w:r>
        <w:t xml:space="preserve">Read but not included</w:t>
      </w:r>
    </w:p>
    <w:p>
      <w:r>
        <w:t xml:space="preserve">Ita_Ml_Week_02.pdf (lecture slides), ML_Syllabus_Day_02.pdf (reading list), Numpy_Python_Cheat_Sheet.pdf, Python_For_ML_Course.pdf and RunningJupyter_QuickGuide.pdf (setup), residualer.pdf (explanatory note), Vibe_Coding_Rules.pdf (reference note).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595959"/>
        <w:sz w:val="16"/>
        <w:szCs w:val="16"/>
      </w:rPr>
      <w:t xml:space="preserve">Week 2 – Linear Regression   ·  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4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60"/>
    </w:pPr>
    <w:rPr>
      <w:b/>
      <w:bCs/>
      <w:color w:val="1F4E79"/>
      <w:sz w:val="40"/>
      <w:szCs w:val="40"/>
    </w:rPr>
  </w:style>
  <w:style w:type="paragraph" w:styleId="Heading1">
    <w:name w:val="Heading 1"/>
    <w:basedOn w:val="Normal"/>
    <w:next w:val="Normal"/>
    <w:qFormat/>
    <w:pPr>
      <w:pBdr>
        <w:bottom w:val="single" w:color="BFBFBF" w:sz="6" w:space="2"/>
      </w:pBdr>
      <w:spacing w:after="60" w:before="360"/>
      <w:outlineLvl w:val="0"/>
    </w:pPr>
    <w:rPr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40" w:before="220"/>
      <w:outlineLvl w:val="1"/>
    </w:pPr>
    <w:rPr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 2 – Linear Regression</dc:title>
  <dc:creator>Claude</dc:creator>
  <cp:lastModifiedBy>Un-named</cp:lastModifiedBy>
  <cp:revision>1</cp:revision>
  <dcterms:created xsi:type="dcterms:W3CDTF">2026-10-07T13:12:07.722Z</dcterms:created>
  <dcterms:modified xsi:type="dcterms:W3CDTF">2026-10-07T13:12:07.722Z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