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8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7"/>
        <w:gridCol w:w="2999"/>
        <w:gridCol w:w="3028"/>
        <w:gridCol w:w="1171"/>
        <w:gridCol w:w="1073"/>
        <w:gridCol w:w="1120"/>
        <w:gridCol w:w="1373"/>
        <w:gridCol w:w="4439"/>
      </w:tblGrid>
      <w:tr w:rsidR="00827D86" w14:paraId="0650497B" w14:textId="77777777" w:rsidTr="00E64676">
        <w:trPr>
          <w:trHeight w:val="470"/>
          <w:tblHeader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0F26FB3A" w14:textId="77777777" w:rsidR="00827D86" w:rsidRPr="00D0646C" w:rsidRDefault="00000000">
            <w:pPr>
              <w:widowControl w:val="0"/>
              <w:ind w:right="-70"/>
              <w:jc w:val="both"/>
              <w:rPr>
                <w:rFonts w:ascii="Aptos" w:hAnsi="Aptos"/>
                <w:sz w:val="16"/>
              </w:rPr>
            </w:pPr>
            <w:proofErr w:type="spellStart"/>
            <w:r w:rsidRPr="00D0646C">
              <w:rPr>
                <w:rFonts w:ascii="Aptos" w:hAnsi="Aptos"/>
                <w:sz w:val="16"/>
              </w:rPr>
              <w:t>Lfd.Nr</w:t>
            </w:r>
            <w:proofErr w:type="spellEnd"/>
            <w:r w:rsidRPr="00D0646C">
              <w:rPr>
                <w:rFonts w:ascii="Aptos" w:hAnsi="Aptos"/>
                <w:sz w:val="16"/>
              </w:rPr>
              <w:t>.:</w:t>
            </w:r>
          </w:p>
        </w:tc>
        <w:tc>
          <w:tcPr>
            <w:tcW w:w="299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658099B0" w14:textId="77777777" w:rsidR="00827D86" w:rsidRPr="00D0646C" w:rsidRDefault="00000000" w:rsidP="00054628">
            <w:pPr>
              <w:pStyle w:val="NormalCVSA"/>
              <w:rPr>
                <w:rFonts w:ascii="Aptos Black" w:hAnsi="Aptos Black"/>
              </w:rPr>
            </w:pPr>
            <w:r w:rsidRPr="00D0646C">
              <w:rPr>
                <w:rFonts w:ascii="Aptos Black" w:hAnsi="Aptos Black"/>
              </w:rPr>
              <w:t>FAMILIENNAME</w:t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1194E8EE" w14:textId="77777777" w:rsidR="00827D86" w:rsidRPr="00D0646C" w:rsidRDefault="00000000">
            <w:pPr>
              <w:widowControl w:val="0"/>
              <w:jc w:val="center"/>
              <w:rPr>
                <w:rFonts w:ascii="Aptos Black" w:hAnsi="Aptos Black"/>
                <w:sz w:val="16"/>
              </w:rPr>
            </w:pPr>
            <w:r w:rsidRPr="00D0646C">
              <w:rPr>
                <w:rFonts w:ascii="Aptos Black" w:hAnsi="Aptos Black"/>
                <w:sz w:val="16"/>
              </w:rPr>
              <w:t>INSTRUMENT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18B8ACD5" w14:textId="152CEB82" w:rsidR="00827D86" w:rsidRPr="00D0646C" w:rsidRDefault="00811606">
            <w:pPr>
              <w:widowControl w:val="0"/>
              <w:jc w:val="center"/>
              <w:rPr>
                <w:rFonts w:ascii="Aptos Black" w:hAnsi="Aptos Black"/>
                <w:sz w:val="16"/>
              </w:rPr>
            </w:pPr>
            <w:r w:rsidRPr="00D0646C">
              <w:rPr>
                <w:rFonts w:ascii="Aptos Black" w:hAnsi="Aptos Black"/>
                <w:sz w:val="16"/>
              </w:rPr>
              <w:t>PROBE</w:t>
            </w:r>
            <w:r w:rsidR="00054628" w:rsidRPr="00D0646C">
              <w:rPr>
                <w:rFonts w:ascii="Aptos Black" w:hAnsi="Aptos Black"/>
                <w:sz w:val="16"/>
              </w:rPr>
              <w:t xml:space="preserve"> </w:t>
            </w:r>
            <w:r w:rsidRPr="00D0646C">
              <w:rPr>
                <w:rFonts w:ascii="Aptos Black" w:hAnsi="Aptos Black"/>
                <w:sz w:val="16"/>
              </w:rPr>
              <w:t>(DI)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7FCB2DF5" w14:textId="291BA490" w:rsidR="00827D86" w:rsidRPr="00D0646C" w:rsidRDefault="00811606">
            <w:pPr>
              <w:widowControl w:val="0"/>
              <w:jc w:val="center"/>
              <w:rPr>
                <w:rFonts w:ascii="Aptos Black" w:hAnsi="Aptos Black"/>
                <w:sz w:val="16"/>
              </w:rPr>
            </w:pPr>
            <w:r w:rsidRPr="00D0646C">
              <w:rPr>
                <w:rFonts w:ascii="Aptos Black" w:hAnsi="Aptos Black"/>
                <w:sz w:val="16"/>
              </w:rPr>
              <w:t>PROBE (SO)</w:t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30AF1441" w14:textId="70DCB66F" w:rsidR="00827D86" w:rsidRPr="00D0646C" w:rsidRDefault="00811606">
            <w:pPr>
              <w:widowControl w:val="0"/>
              <w:jc w:val="center"/>
              <w:rPr>
                <w:rFonts w:ascii="Aptos Black" w:hAnsi="Aptos Black"/>
                <w:sz w:val="16"/>
              </w:rPr>
            </w:pPr>
            <w:r w:rsidRPr="00D0646C">
              <w:rPr>
                <w:rFonts w:ascii="Aptos Black" w:hAnsi="Aptos Black"/>
                <w:sz w:val="16"/>
              </w:rPr>
              <w:t>MESSE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47A8CC04" w14:textId="77777777" w:rsidR="00827D86" w:rsidRPr="00D0646C" w:rsidRDefault="00000000">
            <w:pPr>
              <w:widowControl w:val="0"/>
              <w:jc w:val="center"/>
              <w:rPr>
                <w:rFonts w:ascii="Aptos Black" w:hAnsi="Aptos Black"/>
                <w:sz w:val="16"/>
              </w:rPr>
            </w:pPr>
            <w:r w:rsidRPr="00D0646C">
              <w:rPr>
                <w:rFonts w:ascii="Aptos Black" w:hAnsi="Aptos Black"/>
                <w:sz w:val="16"/>
              </w:rPr>
              <w:t>BETRAG</w:t>
            </w:r>
          </w:p>
        </w:tc>
        <w:tc>
          <w:tcPr>
            <w:tcW w:w="443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31A79D74" w14:textId="77777777" w:rsidR="00827D86" w:rsidRPr="00D0646C" w:rsidRDefault="00000000">
            <w:pPr>
              <w:widowControl w:val="0"/>
              <w:jc w:val="center"/>
              <w:rPr>
                <w:rFonts w:ascii="Aptos Black" w:hAnsi="Aptos Black"/>
                <w:sz w:val="16"/>
              </w:rPr>
            </w:pPr>
            <w:r w:rsidRPr="00D0646C">
              <w:rPr>
                <w:rFonts w:ascii="Aptos Black" w:hAnsi="Aptos Black"/>
                <w:sz w:val="16"/>
              </w:rPr>
              <w:t xml:space="preserve">UNTERSCHRIFT</w:t>
            </w:r>
          </w:p>
        </w:tc>
      </w:tr>
      <w:tr w:rsidR="00827D86" w14:paraId="40ED9761" w14:textId="77777777" w:rsidTr="00E64676">
        <w:trPr>
          <w:cantSplit/>
          <w:trHeight w:val="470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71D9307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1</w:t>
            </w:r>
          </w:p>
        </w:tc>
        <w:tc>
          <w:tcPr>
            <w:tcW w:w="2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49E358F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Hr. MMag. A. Pixner</w:t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44796366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Chorleitung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FE71F96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€ 120,-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0B3AE08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8286283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€ 380,-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0583439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€ 500,-</w:t>
            </w:r>
          </w:p>
        </w:tc>
        <w:tc>
          <w:tcPr>
            <w:tcW w:w="4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2D8597C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</w:tr>
      <w:tr w:rsidR="00827D86" w14:paraId="40ED9761" w14:textId="77777777" w:rsidTr="00E64676">
        <w:trPr>
          <w:cantSplit/>
          <w:trHeight w:val="470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71D9307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2</w:t>
            </w:r>
          </w:p>
        </w:tc>
        <w:tc>
          <w:tcPr>
            <w:tcW w:w="2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49E358F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44796366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Kontrabass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FE71F96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0B3AE08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8286283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€ 55,-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0583439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€ 55,-</w:t>
            </w:r>
          </w:p>
        </w:tc>
        <w:tc>
          <w:tcPr>
            <w:tcW w:w="4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2D8597C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</w:tr>
      <w:tr w:rsidR="00827D86" w14:paraId="40ED9761" w14:textId="77777777" w:rsidTr="00E64676">
        <w:trPr>
          <w:cantSplit/>
          <w:trHeight w:val="470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71D9307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3</w:t>
            </w:r>
          </w:p>
        </w:tc>
        <w:tc>
          <w:tcPr>
            <w:tcW w:w="2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49E358F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44796366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Orgel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FE71F96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0B3AE08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8286283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€ 55,-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0583439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€ 55,-</w:t>
            </w:r>
          </w:p>
        </w:tc>
        <w:tc>
          <w:tcPr>
            <w:tcW w:w="4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2D8597C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</w:tr>
      <w:tr w:rsidR="00827D86" w14:paraId="40ED9761" w14:textId="77777777" w:rsidTr="00E64676">
        <w:trPr>
          <w:cantSplit/>
          <w:trHeight w:val="470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71D9307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4</w:t>
            </w:r>
          </w:p>
        </w:tc>
        <w:tc>
          <w:tcPr>
            <w:tcW w:w="2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49E358F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44796366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Chorunterstützung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FE71F96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€ 20,-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0B3AE08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8286283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€ 35,-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0583439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€ 55,-</w:t>
            </w:r>
          </w:p>
        </w:tc>
        <w:tc>
          <w:tcPr>
            <w:tcW w:w="4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2D8597C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</w:tr>
      <w:tr w:rsidR="00827D86" w14:paraId="40ED9761" w14:textId="77777777" w:rsidTr="00E64676">
        <w:trPr>
          <w:cantSplit/>
          <w:trHeight w:val="470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71D9307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5</w:t>
            </w:r>
          </w:p>
        </w:tc>
        <w:tc>
          <w:tcPr>
            <w:tcW w:w="2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49E358F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44796366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Profi-Chorunterstützung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FE71F96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€ 20,-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0B3AE08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8286283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€ 50,-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0583439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€ 70,-</w:t>
            </w:r>
          </w:p>
        </w:tc>
        <w:tc>
          <w:tcPr>
            <w:tcW w:w="4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2D8597C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</w:tr>
      <w:tr w:rsidR="00827D86" w14:paraId="40ED9761" w14:textId="77777777" w:rsidTr="00E64676">
        <w:trPr>
          <w:cantSplit/>
          <w:trHeight w:val="470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71D9307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6</w:t>
            </w:r>
          </w:p>
        </w:tc>
        <w:tc>
          <w:tcPr>
            <w:tcW w:w="2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49E358F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44796366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Profi-Chorunterstützung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FE71F96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€ 20,-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0B3AE08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8286283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€ 50,-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0583439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€ 70,-</w:t>
            </w:r>
          </w:p>
        </w:tc>
        <w:tc>
          <w:tcPr>
            <w:tcW w:w="4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2D8597C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</w:tr>
      <w:tr w:rsidR="00827D86" w14:paraId="40ED9761" w14:textId="77777777" w:rsidTr="00E64676">
        <w:trPr>
          <w:cantSplit/>
          <w:trHeight w:val="470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71D9307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7</w:t>
            </w:r>
          </w:p>
        </w:tc>
        <w:tc>
          <w:tcPr>
            <w:tcW w:w="2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49E358F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44796366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Profi-Chorunterstützung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FE71F96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€ 20,-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0B3AE08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8286283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€ 50,-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0583439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€ 70,-</w:t>
            </w:r>
          </w:p>
        </w:tc>
        <w:tc>
          <w:tcPr>
            <w:tcW w:w="4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2D8597C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</w:tr>
      <w:tr w:rsidR="00827D86" w14:paraId="40ED9761" w14:textId="77777777" w:rsidTr="00E64676">
        <w:trPr>
          <w:cantSplit/>
          <w:trHeight w:val="470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71D9307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8</w:t>
            </w:r>
          </w:p>
        </w:tc>
        <w:tc>
          <w:tcPr>
            <w:tcW w:w="2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49E358F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44796366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Profi-Chorunterstützung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FE71F96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€ 20,-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0B3AE08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8286283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€ 50,-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0583439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€ 70,-</w:t>
            </w:r>
          </w:p>
        </w:tc>
        <w:tc>
          <w:tcPr>
            <w:tcW w:w="4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2D8597C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</w:tr>
      <w:tr w:rsidR="00827D86" w14:paraId="40ED9761" w14:textId="77777777" w:rsidTr="00E64676">
        <w:trPr>
          <w:cantSplit/>
          <w:trHeight w:val="470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71D9307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9</w:t>
            </w:r>
          </w:p>
        </w:tc>
        <w:tc>
          <w:tcPr>
            <w:tcW w:w="2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49E358F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44796366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FE71F96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0B3AE08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8286283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0583439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4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2D8597C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</w:tr>
      <w:tr w:rsidR="00827D86" w14:paraId="40ED9761" w14:textId="77777777" w:rsidTr="00E64676">
        <w:trPr>
          <w:cantSplit/>
          <w:trHeight w:val="470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71D9307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10</w:t>
            </w:r>
          </w:p>
        </w:tc>
        <w:tc>
          <w:tcPr>
            <w:tcW w:w="2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49E358F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44796366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FE71F96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0B3AE08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8286283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0583439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4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2D8597C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</w:tr>
      <w:tr w:rsidR="00827D86" w14:paraId="40ED9761" w14:textId="77777777" w:rsidTr="00E64676">
        <w:trPr>
          <w:cantSplit/>
          <w:trHeight w:val="470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71D9307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11</w:t>
            </w:r>
          </w:p>
        </w:tc>
        <w:tc>
          <w:tcPr>
            <w:tcW w:w="2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49E358F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44796366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FE71F96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0B3AE08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8286283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0583439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4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2D8597C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</w:tr>
      <w:tr w:rsidR="00827D86" w14:paraId="40ED9761" w14:textId="77777777" w:rsidTr="00E64676">
        <w:trPr>
          <w:cantSplit/>
          <w:trHeight w:val="470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71D9307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12</w:t>
            </w:r>
          </w:p>
        </w:tc>
        <w:tc>
          <w:tcPr>
            <w:tcW w:w="2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49E358F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44796366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FE71F96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0B3AE08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8286283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0583439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4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2D8597C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</w:tr>
      <w:tr w:rsidR="00827D86" w14:paraId="40ED9761" w14:textId="77777777" w:rsidTr="00E64676">
        <w:trPr>
          <w:cantSplit/>
          <w:trHeight w:val="470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71D9307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13</w:t>
            </w:r>
          </w:p>
        </w:tc>
        <w:tc>
          <w:tcPr>
            <w:tcW w:w="2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49E358F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44796366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FE71F96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0B3AE08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8286283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0583439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4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2D8597C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</w:tr>
      <w:tr w:rsidR="00827D86" w14:paraId="40ED9761" w14:textId="77777777" w:rsidTr="00E64676">
        <w:trPr>
          <w:cantSplit/>
          <w:trHeight w:val="470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71D9307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14</w:t>
            </w:r>
          </w:p>
        </w:tc>
        <w:tc>
          <w:tcPr>
            <w:tcW w:w="2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49E358F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44796366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FE71F96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0B3AE08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8286283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0583439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4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2D8597C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</w:tr>
      <w:tr w:rsidR="00827D86" w14:paraId="40ED9761" w14:textId="77777777" w:rsidTr="00E64676">
        <w:trPr>
          <w:cantSplit/>
          <w:trHeight w:val="470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71D9307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15</w:t>
            </w:r>
          </w:p>
        </w:tc>
        <w:tc>
          <w:tcPr>
            <w:tcW w:w="2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49E358F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44796366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FE71F96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0B3AE08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8286283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0583439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/>
            </w:r>
          </w:p>
        </w:tc>
        <w:tc>
          <w:tcPr>
            <w:tcW w:w="4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2D8597C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</w:tr>
      <w:tr w:rsidR="00827D86" w14:paraId="2E4230C8" w14:textId="77777777" w:rsidTr="00E64676">
        <w:trPr>
          <w:trHeight w:val="471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7F24"/>
          </w:tcPr>
          <w:p w14:paraId="1B438413" w14:textId="77777777" w:rsidR="00827D86" w:rsidRPr="00D0646C" w:rsidRDefault="00827D86">
            <w:pPr>
              <w:widowControl w:val="0"/>
              <w:ind w:right="-70"/>
              <w:jc w:val="center"/>
              <w:rPr>
                <w:rFonts w:ascii="Aptos" w:hAnsi="Aptos"/>
                <w:sz w:val="20"/>
              </w:rPr>
            </w:pPr>
          </w:p>
          <w:p w14:paraId="082E9F41" w14:textId="77777777" w:rsidR="00827D86" w:rsidRPr="00D0646C" w:rsidRDefault="00827D86">
            <w:pPr>
              <w:widowControl w:val="0"/>
              <w:ind w:right="-70"/>
              <w:jc w:val="center"/>
              <w:rPr>
                <w:rFonts w:ascii="Aptos" w:hAnsi="Aptos"/>
                <w:sz w:val="20"/>
              </w:rPr>
            </w:pPr>
          </w:p>
        </w:tc>
        <w:tc>
          <w:tcPr>
            <w:tcW w:w="6027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025A0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  <w:p w14:paraId="3DD060FD" w14:textId="6B30B047" w:rsidR="00827D86" w:rsidRPr="00D0646C" w:rsidRDefault="00000000">
            <w:pPr>
              <w:widowControl w:val="0"/>
              <w:jc w:val="both"/>
              <w:rPr>
                <w:rFonts w:ascii="Aptos Black" w:hAnsi="Aptos Black"/>
                <w:bCs/>
                <w:sz w:val="22"/>
                <w:szCs w:val="22"/>
              </w:rPr>
            </w:pPr>
            <w:r w:rsidRPr="00D0646C">
              <w:rPr>
                <w:rFonts w:ascii="Aptos Black" w:hAnsi="Aptos Black"/>
                <w:bCs/>
                <w:sz w:val="22"/>
                <w:szCs w:val="22"/>
              </w:rPr>
              <w:t>SUMME</w:t>
            </w:r>
          </w:p>
        </w:tc>
        <w:tc>
          <w:tcPr>
            <w:tcW w:w="11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5991B" w14:textId="77777777" w:rsidR="00827D86" w:rsidRPr="00D0646C" w:rsidRDefault="00827D86">
            <w:pPr>
              <w:widowControl w:val="0"/>
              <w:tabs>
                <w:tab w:val="decimal" w:pos="1148"/>
              </w:tabs>
              <w:jc w:val="both"/>
              <w:rPr>
                <w:rFonts w:ascii="Aptos" w:hAnsi="Aptos"/>
                <w:sz w:val="20"/>
              </w:rPr>
            </w:pPr>
          </w:p>
        </w:tc>
        <w:tc>
          <w:tcPr>
            <w:tcW w:w="10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FA0CA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  <w:tc>
          <w:tcPr>
            <w:tcW w:w="11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82226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  <w:tc>
          <w:tcPr>
            <w:tcW w:w="13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2F18E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  <w:tc>
          <w:tcPr>
            <w:tcW w:w="44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7F24"/>
          </w:tcPr>
          <w:p w14:paraId="6CB9C833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</w:tr>
    </w:tbl>
    <w:p w14:paraId="3C5643FF" w14:textId="77777777" w:rsidR="00827D86" w:rsidRDefault="00827D86">
      <w:pPr>
        <w:jc w:val="right"/>
      </w:pPr>
    </w:p>
    <w:sectPr w:rsidR="00827D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77" w:right="397" w:bottom="777" w:left="567" w:header="720" w:footer="72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E1E26" w14:textId="77777777" w:rsidR="00AF4040" w:rsidRDefault="00AF4040">
      <w:r>
        <w:separator/>
      </w:r>
    </w:p>
  </w:endnote>
  <w:endnote w:type="continuationSeparator" w:id="0">
    <w:p w14:paraId="7FDD055B" w14:textId="77777777" w:rsidR="00AF4040" w:rsidRDefault="00AF4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Quarca Ext Bold">
    <w:panose1 w:val="00000000000000000000"/>
    <w:charset w:val="00"/>
    <w:family w:val="modern"/>
    <w:notTrueType/>
    <w:pitch w:val="variable"/>
    <w:sig w:usb0="A000002F" w:usb1="5000004B" w:usb2="00000000" w:usb3="00000000" w:csb0="00000093" w:csb1="00000000"/>
  </w:font>
  <w:font w:name="Quarca Ext Regular">
    <w:panose1 w:val="00000000000000000000"/>
    <w:charset w:val="00"/>
    <w:family w:val="modern"/>
    <w:notTrueType/>
    <w:pitch w:val="variable"/>
    <w:sig w:usb0="A000002F" w:usb1="5000004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AECC2" w14:textId="77777777" w:rsidR="003171A0" w:rsidRDefault="003171A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25269" w14:textId="77777777" w:rsidR="00827D86" w:rsidRDefault="00000000">
    <w:pPr>
      <w:pStyle w:val="Fuzeile"/>
      <w:jc w:val="right"/>
      <w:rPr>
        <w:lang w:val="de-AT"/>
      </w:rPr>
    </w:pPr>
    <w:r>
      <w:rPr>
        <w:lang w:val="de-AT"/>
      </w:rPr>
      <w:fldChar w:fldCharType="begin"/>
    </w:r>
    <w:r>
      <w:rPr>
        <w:lang w:val="de-AT"/>
      </w:rPr>
      <w:instrText xml:space="preserve"> PAGE </w:instrText>
    </w:r>
    <w:r>
      <w:rPr>
        <w:lang w:val="de-AT"/>
      </w:rPr>
      <w:fldChar w:fldCharType="separate"/>
    </w:r>
    <w:r>
      <w:rPr>
        <w:lang w:val="de-AT"/>
      </w:rPr>
      <w:t>1</w:t>
    </w:r>
    <w:r>
      <w:rPr>
        <w:lang w:val="de-AT"/>
      </w:rPr>
      <w:fldChar w:fldCharType="end"/>
    </w:r>
    <w:r>
      <w:rPr>
        <w:lang w:val="de-AT"/>
      </w:rPr>
      <w:t xml:space="preserve"> / </w:t>
    </w:r>
    <w:r>
      <w:rPr>
        <w:lang w:val="de-AT"/>
      </w:rPr>
      <w:fldChar w:fldCharType="begin"/>
    </w:r>
    <w:r>
      <w:rPr>
        <w:lang w:val="de-AT"/>
      </w:rPr>
      <w:instrText xml:space="preserve"> NUMPAGES </w:instrText>
    </w:r>
    <w:r>
      <w:rPr>
        <w:lang w:val="de-AT"/>
      </w:rPr>
      <w:fldChar w:fldCharType="separate"/>
    </w:r>
    <w:r>
      <w:rPr>
        <w:lang w:val="de-AT"/>
      </w:rPr>
      <w:t>1</w:t>
    </w:r>
    <w:r>
      <w:rPr>
        <w:lang w:val="de-A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2EBE5" w14:textId="77777777" w:rsidR="003171A0" w:rsidRDefault="003171A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7FF86" w14:textId="77777777" w:rsidR="00AF4040" w:rsidRDefault="00AF4040">
      <w:r>
        <w:separator/>
      </w:r>
    </w:p>
  </w:footnote>
  <w:footnote w:type="continuationSeparator" w:id="0">
    <w:p w14:paraId="28F7A6DF" w14:textId="77777777" w:rsidR="00AF4040" w:rsidRDefault="00AF40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6D43B" w14:textId="77777777" w:rsidR="003171A0" w:rsidRDefault="003171A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454F5" w14:textId="69CF4942" w:rsidR="00827D86" w:rsidRPr="00D0646C" w:rsidRDefault="00000000" w:rsidP="00D57161">
    <w:pPr>
      <w:pStyle w:val="berschriftCVSA"/>
      <w:rPr>
        <w:rFonts w:ascii="Aptos Black" w:hAnsi="Aptos Black"/>
      </w:rPr>
    </w:pPr>
    <w:r w:rsidRPr="00D0646C">
      <w:rPr>
        <w:rFonts w:ascii="Aptos Black" w:hAnsi="Aptos Black"/>
      </w:rPr>
      <w:t xml:space="preserve">AUSZAHLUNGSLISTE </w:t>
    </w:r>
  </w:p>
  <w:p w14:paraId="4D6C0735" w14:textId="77777777" w:rsidR="00827D86" w:rsidRPr="00D0646C" w:rsidRDefault="00827D86">
    <w:pPr>
      <w:jc w:val="center"/>
      <w:rPr>
        <w:rFonts w:ascii="Aptos Black" w:hAnsi="Aptos Black"/>
        <w:bCs/>
        <w:iCs/>
        <w:color w:val="FF7F24"/>
        <w:sz w:val="18"/>
        <w:szCs w:val="18"/>
        <w:lang w:val="it-IT"/>
      </w:rPr>
    </w:pPr>
  </w:p>
  <w:p w14:paraId="445D4BAE" w14:textId="77777777" w:rsidR="00827D86" w:rsidRPr="00D0646C" w:rsidRDefault="00000000" w:rsidP="00054628">
    <w:pPr>
      <w:pStyle w:val="berschriftCVSA"/>
      <w:rPr>
        <w:rFonts w:ascii="Aptos Black" w:hAnsi="Aptos Black"/>
      </w:rPr>
    </w:pPr>
    <w:r w:rsidRPr="00D0646C">
      <w:rPr>
        <w:rFonts w:ascii="Aptos Black" w:hAnsi="Aptos Black"/>
      </w:rPr>
      <w:t xml:space="preserve"> </w:t>
    </w:r>
    <w:proofErr w:type="gramStart"/>
    <w:r w:rsidRPr="00D0646C">
      <w:rPr>
        <w:rFonts w:ascii="Aptos Black" w:hAnsi="Aptos Black"/>
      </w:rPr>
      <w:t xml:space="preserve">M. Haydn MH 552  </w:t>
    </w:r>
    <w:proofErr w:type="gramStart"/>
    <w:r w:rsidRPr="00D0646C">
      <w:rPr>
        <w:rFonts w:ascii="Aptos Black" w:hAnsi="Aptos Black"/>
      </w:rPr>
      <w:t xml:space="preserve">-  2025-04-13</w:t>
    </w:r>
  </w:p>
  <w:p w14:paraId="4A2D1A5E" w14:textId="5CC042CA" w:rsidR="00827D86" w:rsidRPr="00D0646C" w:rsidRDefault="003171A0" w:rsidP="003171A0">
    <w:pPr>
      <w:jc w:val="center"/>
      <w:rPr>
        <w:rFonts w:ascii="Aptos Light" w:hAnsi="Aptos Light"/>
        <w:bCs/>
        <w:iCs/>
        <w:sz w:val="18"/>
        <w:szCs w:val="18"/>
        <w:lang w:val="it-IT"/>
      </w:rPr>
    </w:pPr>
    <w:r>
      <w:rPr>
        <w:rFonts w:ascii="Times New Roman" w:hAnsi="Times New Roman"/>
        <w:b/>
        <w:i/>
        <w:sz w:val="20"/>
        <w:lang w:val="it-IT"/>
      </w:rPr>
      <w:br/>
    </w:r>
    <w:r w:rsidRPr="00D0646C">
      <w:rPr>
        <w:rFonts w:ascii="Aptos Light" w:hAnsi="Aptos Light"/>
        <w:bCs/>
        <w:iCs/>
        <w:sz w:val="14"/>
        <w:szCs w:val="14"/>
        <w:lang w:val="it-IT"/>
      </w:rPr>
      <w:t>“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Ich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bin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mit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eventuellen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Aufnahmen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einverstanden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und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stimme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einer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möglichen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Veröffentlichung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der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von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mir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gemachten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Bild- Video- und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Tonaufnahmen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zu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>.</w:t>
    </w:r>
    <w:r w:rsidRPr="00D0646C">
      <w:rPr>
        <w:rFonts w:ascii="Aptos Light" w:hAnsi="Aptos Light" w:cs="Calibri"/>
        <w:bCs/>
        <w:iCs/>
        <w:sz w:val="14"/>
        <w:szCs w:val="14"/>
        <w:lang w:val="it-IT"/>
      </w:rPr>
      <w:t> 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Ich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gestatte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der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Chorvereinigung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St. Augustin,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das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Video-, Bild- und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Tonmaterial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ganz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oder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teilweise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zu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vervielfältigen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,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zu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verbreiten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und in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allen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Medien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</w:t>
    </w:r>
    <w:proofErr w:type="spellStart"/>
    <w:r w:rsidRPr="00D0646C">
      <w:rPr>
        <w:rFonts w:ascii="Aptos Light" w:hAnsi="Aptos Light"/>
        <w:bCs/>
        <w:iCs/>
        <w:sz w:val="14"/>
        <w:szCs w:val="14"/>
        <w:lang w:val="it-IT"/>
      </w:rPr>
      <w:t>zu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 xml:space="preserve"> </w:t>
    </w:r>
    <w:proofErr w:type="spellStart"/>
    <w:proofErr w:type="gramStart"/>
    <w:r w:rsidRPr="00D0646C">
      <w:rPr>
        <w:rFonts w:ascii="Aptos Light" w:hAnsi="Aptos Light"/>
        <w:bCs/>
        <w:iCs/>
        <w:sz w:val="14"/>
        <w:szCs w:val="14"/>
        <w:lang w:val="it-IT"/>
      </w:rPr>
      <w:t>veröffentlichen</w:t>
    </w:r>
    <w:proofErr w:type="spellEnd"/>
    <w:r w:rsidRPr="00D0646C">
      <w:rPr>
        <w:rFonts w:ascii="Aptos Light" w:hAnsi="Aptos Light"/>
        <w:bCs/>
        <w:iCs/>
        <w:sz w:val="14"/>
        <w:szCs w:val="14"/>
        <w:lang w:val="it-IT"/>
      </w:rPr>
      <w:t>.“</w:t>
    </w:r>
    <w:proofErr w:type="gramEnd"/>
  </w:p>
  <w:p w14:paraId="65A9A102" w14:textId="77777777" w:rsidR="00827D86" w:rsidRDefault="00827D86">
    <w:pPr>
      <w:jc w:val="both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D66BE" w14:textId="77777777" w:rsidR="003171A0" w:rsidRDefault="003171A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7D86"/>
    <w:rsid w:val="00054628"/>
    <w:rsid w:val="002052FF"/>
    <w:rsid w:val="00222C86"/>
    <w:rsid w:val="002A174A"/>
    <w:rsid w:val="003171A0"/>
    <w:rsid w:val="00575873"/>
    <w:rsid w:val="00811606"/>
    <w:rsid w:val="00827D86"/>
    <w:rsid w:val="00A02F36"/>
    <w:rsid w:val="00AF4040"/>
    <w:rsid w:val="00D0646C"/>
    <w:rsid w:val="00D57161"/>
    <w:rsid w:val="00E64676"/>
    <w:rsid w:val="00EE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E1AFE"/>
  <w15:docId w15:val="{3CDC08D8-00AC-4B24-ACF8-D188970E7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rFonts w:ascii="Arial" w:hAnsi="Arial"/>
      <w:sz w:val="24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SprechblasentextZchn">
    <w:name w:val="Sprechblasentext Zchn"/>
    <w:link w:val="Sprechblasentext"/>
    <w:qFormat/>
    <w:rsid w:val="007E6D3B"/>
    <w:rPr>
      <w:rFonts w:ascii="Tahoma" w:hAnsi="Tahoma" w:cs="Tahoma"/>
      <w:sz w:val="16"/>
      <w:szCs w:val="16"/>
      <w:lang w:val="de-DE" w:eastAsia="de-DE"/>
    </w:rPr>
  </w:style>
  <w:style w:type="character" w:customStyle="1" w:styleId="KopfzeileZchn">
    <w:name w:val="Kopfzeile Zchn"/>
    <w:link w:val="Kopfzeile"/>
    <w:qFormat/>
    <w:rsid w:val="00731663"/>
    <w:rPr>
      <w:rFonts w:ascii="Arial" w:hAnsi="Arial"/>
      <w:sz w:val="24"/>
      <w:lang w:val="de-DE" w:eastAsia="de-DE"/>
    </w:rPr>
  </w:style>
  <w:style w:type="character" w:customStyle="1" w:styleId="FuzeileZchn">
    <w:name w:val="Fußzeile Zchn"/>
    <w:link w:val="Fuzeile"/>
    <w:uiPriority w:val="99"/>
    <w:qFormat/>
    <w:rsid w:val="00731663"/>
    <w:rPr>
      <w:rFonts w:ascii="Arial" w:hAnsi="Arial"/>
      <w:sz w:val="24"/>
      <w:lang w:val="de-DE" w:eastAsia="de-DE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styleId="Sprechblasentext">
    <w:name w:val="Balloon Text"/>
    <w:basedOn w:val="Standard"/>
    <w:link w:val="SprechblasentextZchn"/>
    <w:qFormat/>
    <w:rsid w:val="007E6D3B"/>
    <w:rPr>
      <w:rFonts w:ascii="Tahoma" w:hAnsi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rsid w:val="0073166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731663"/>
    <w:pPr>
      <w:tabs>
        <w:tab w:val="center" w:pos="4536"/>
        <w:tab w:val="right" w:pos="9072"/>
      </w:tabs>
    </w:pPr>
  </w:style>
  <w:style w:type="paragraph" w:customStyle="1" w:styleId="PreformattedText">
    <w:name w:val="Preformatted Text"/>
    <w:basedOn w:val="Standard"/>
    <w:qFormat/>
    <w:rPr>
      <w:rFonts w:ascii="Liberation Mono" w:eastAsia="Liberation Mono" w:hAnsi="Liberation Mono" w:cs="Liberation Mono"/>
      <w:sz w:val="20"/>
    </w:rPr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erschriftCVSA">
    <w:name w:val="Überschrift CVSA"/>
    <w:basedOn w:val="Standard"/>
    <w:link w:val="berschriftCVSAZchn"/>
    <w:qFormat/>
    <w:rsid w:val="00054628"/>
    <w:pPr>
      <w:jc w:val="center"/>
    </w:pPr>
    <w:rPr>
      <w:rFonts w:ascii="Quarca Ext Bold" w:hAnsi="Quarca Ext Bold"/>
      <w:bCs/>
      <w:iCs/>
      <w:color w:val="FF7F24"/>
      <w:sz w:val="44"/>
      <w:szCs w:val="22"/>
      <w:lang w:val="it-IT"/>
    </w:rPr>
  </w:style>
  <w:style w:type="character" w:customStyle="1" w:styleId="berschriftCVSAZchn">
    <w:name w:val="Überschrift CVSA Zchn"/>
    <w:basedOn w:val="Absatz-Standardschriftart"/>
    <w:link w:val="berschriftCVSA"/>
    <w:rsid w:val="00054628"/>
    <w:rPr>
      <w:rFonts w:ascii="Quarca Ext Bold" w:hAnsi="Quarca Ext Bold"/>
      <w:bCs/>
      <w:iCs/>
      <w:color w:val="FF7F24"/>
      <w:sz w:val="44"/>
      <w:szCs w:val="22"/>
      <w:lang w:val="it-IT" w:eastAsia="de-DE"/>
    </w:rPr>
  </w:style>
  <w:style w:type="paragraph" w:customStyle="1" w:styleId="NormalCVSA">
    <w:name w:val="Normal CVSA"/>
    <w:basedOn w:val="Standard"/>
    <w:link w:val="NormalCVSAZchn"/>
    <w:qFormat/>
    <w:rsid w:val="00054628"/>
    <w:pPr>
      <w:widowControl w:val="0"/>
      <w:jc w:val="center"/>
    </w:pPr>
    <w:rPr>
      <w:rFonts w:ascii="Quarca Ext Regular" w:hAnsi="Quarca Ext Regular"/>
      <w:sz w:val="16"/>
    </w:rPr>
  </w:style>
  <w:style w:type="character" w:customStyle="1" w:styleId="NormalCVSAZchn">
    <w:name w:val="Normal CVSA Zchn"/>
    <w:basedOn w:val="Absatz-Standardschriftart"/>
    <w:link w:val="NormalCVSA"/>
    <w:rsid w:val="00054628"/>
    <w:rPr>
      <w:rFonts w:ascii="Quarca Ext Regular" w:hAnsi="Quarca Ext Regular"/>
      <w:sz w:val="16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26B174-E55D-4DD2-931D-704AD2348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 I S T E    D E R    L E T Z T E M P F Ä N G E R</vt:lpstr>
    </vt:vector>
  </TitlesOfParts>
  <Company>Sportunion</Company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 I S T E    D E R    L E T Z T E M P F Ä N G E R</dc:title>
  <dc:subject/>
  <dc:creator>SKROBANEK</dc:creator>
  <dc:description/>
  <cp:lastModifiedBy>Andreas Frankl</cp:lastModifiedBy>
  <cp:revision>43</cp:revision>
  <cp:lastPrinted>2014-08-13T12:08:00Z</cp:lastPrinted>
  <dcterms:created xsi:type="dcterms:W3CDTF">2019-08-13T18:47:00Z</dcterms:created>
  <dcterms:modified xsi:type="dcterms:W3CDTF">2025-05-04T12:41:00Z</dcterms:modified>
  <dc:language>en-US</dc:language>
  <dc:identifier/>
</cp:coreProperties>
</file>