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03DC" w14:textId="1B676463" w:rsidR="00CB364A" w:rsidRPr="005C051F" w:rsidRDefault="00D43436">
      <w:pPr>
        <w:rPr>
          <w:b/>
          <w:sz w:val="28"/>
          <w:szCs w:val="28"/>
        </w:rPr>
      </w:pPr>
      <w:r w:rsidRPr="005C051F">
        <w:rPr>
          <w:b/>
          <w:sz w:val="28"/>
          <w:szCs w:val="28"/>
        </w:rPr>
        <w:t xml:space="preserve">User-Frontend </w:t>
      </w:r>
    </w:p>
    <w:p w14:paraId="478259B5" w14:textId="46885E25" w:rsidR="00D43436" w:rsidRDefault="005C051F">
      <w:r>
        <w:t>In User-Frontend wird beschreiben wie ein Benutzer sich</w:t>
      </w:r>
      <w:r w:rsidR="0038287C">
        <w:t xml:space="preserve"> Einloggen </w:t>
      </w:r>
      <w:r>
        <w:t>oder</w:t>
      </w:r>
      <w:r w:rsidR="0038287C">
        <w:t xml:space="preserve"> Registrier</w:t>
      </w:r>
      <w:r>
        <w:t xml:space="preserve">en kann. Des Weiteren </w:t>
      </w:r>
      <w:r w:rsidR="0038287C">
        <w:t>wird Beschrieben</w:t>
      </w:r>
      <w:r>
        <w:t xml:space="preserve"> über</w:t>
      </w:r>
      <w:r w:rsidR="0038287C">
        <w:t xml:space="preserve"> welche Funktionen Benutzer auf der Frontend Seite </w:t>
      </w:r>
      <w:r>
        <w:t>Navigieren</w:t>
      </w:r>
      <w:r w:rsidR="0038287C">
        <w:t xml:space="preserve"> kann. </w:t>
      </w:r>
    </w:p>
    <w:p w14:paraId="5670D25D" w14:textId="77777777" w:rsidR="00D43436" w:rsidRDefault="00D43436">
      <w:bookmarkStart w:id="0" w:name="_GoBack"/>
      <w:bookmarkEnd w:id="0"/>
    </w:p>
    <w:p w14:paraId="32BB084C" w14:textId="6E1FCF8E" w:rsidR="00D43436" w:rsidRPr="003D3AC1" w:rsidRDefault="00D43436">
      <w:pPr>
        <w:rPr>
          <w:b/>
        </w:rPr>
      </w:pPr>
      <w:r w:rsidRPr="003D3AC1">
        <w:rPr>
          <w:b/>
        </w:rPr>
        <w:t>Login</w:t>
      </w:r>
    </w:p>
    <w:p w14:paraId="22C6330B" w14:textId="0F324DE9" w:rsidR="00ED33B2" w:rsidRDefault="005C051F">
      <w:r>
        <w:t>Wenn ein</w:t>
      </w:r>
      <w:r w:rsidR="0038287C">
        <w:t xml:space="preserve"> Benutzer bereits ein Account hat, kann er mit</w:t>
      </w:r>
      <w:r>
        <w:t xml:space="preserve"> seinem</w:t>
      </w:r>
      <w:r w:rsidR="0038287C">
        <w:t xml:space="preserve"> Benutzernamen</w:t>
      </w:r>
      <w:r w:rsidR="00ED33B2">
        <w:t>1</w:t>
      </w:r>
      <w:r w:rsidR="0038287C">
        <w:t xml:space="preserve"> und Password sich in </w:t>
      </w:r>
      <w:r w:rsidR="00ED33B2">
        <w:t>sein aktuelles Spiel einloggen.</w:t>
      </w:r>
    </w:p>
    <w:p w14:paraId="48CD6F64" w14:textId="77777777" w:rsidR="0038287C" w:rsidRDefault="0038287C"/>
    <w:p w14:paraId="5E8BF8F3" w14:textId="36EE6FE4" w:rsidR="008324E2" w:rsidRPr="003D3AC1" w:rsidRDefault="008324E2">
      <w:pPr>
        <w:rPr>
          <w:b/>
        </w:rPr>
      </w:pPr>
      <w:r w:rsidRPr="003D3AC1">
        <w:rPr>
          <w:b/>
        </w:rPr>
        <w:t>Account erstellen</w:t>
      </w:r>
    </w:p>
    <w:p w14:paraId="744744DB" w14:textId="1BED21EC" w:rsidR="008324E2" w:rsidRDefault="005C051F">
      <w:r>
        <w:t>Wenn ein</w:t>
      </w:r>
      <w:r w:rsidR="00ED33B2">
        <w:t xml:space="preserve"> Benutzer keinen gültigen Account hat</w:t>
      </w:r>
      <w:r>
        <w:t xml:space="preserve"> und möchte sich registrieren</w:t>
      </w:r>
      <w:r w:rsidR="00ED33B2">
        <w:t xml:space="preserve">, muss er für die </w:t>
      </w:r>
      <w:r>
        <w:t>Registrierung</w:t>
      </w:r>
      <w:r w:rsidR="00ED33B2">
        <w:t xml:space="preserve"> einen Pin eingeben um fortzufahren, diese Pin kann nur von einem Admin erstellt werden. Hat der Benutzer einen gültigen Pin, dann kann er sich registrieren, in dem er Benutzername1 und Password eingibt. </w:t>
      </w:r>
    </w:p>
    <w:p w14:paraId="089C1FAE" w14:textId="0ADFCEC3" w:rsidR="00ED33B2" w:rsidRDefault="003E43ED">
      <w:r>
        <w:rPr>
          <w:noProof/>
        </w:rPr>
        <w:drawing>
          <wp:inline distT="0" distB="0" distL="0" distR="0" wp14:anchorId="1CB24529" wp14:editId="675033CB">
            <wp:extent cx="4832985" cy="4429760"/>
            <wp:effectExtent l="0" t="0" r="5715"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2985" cy="4429760"/>
                    </a:xfrm>
                    <a:prstGeom prst="rect">
                      <a:avLst/>
                    </a:prstGeom>
                    <a:noFill/>
                    <a:ln>
                      <a:noFill/>
                    </a:ln>
                  </pic:spPr>
                </pic:pic>
              </a:graphicData>
            </a:graphic>
          </wp:inline>
        </w:drawing>
      </w:r>
    </w:p>
    <w:p w14:paraId="6E1CCEA7" w14:textId="4FC7F50D" w:rsidR="008324E2" w:rsidRPr="003D3AC1" w:rsidRDefault="008324E2">
      <w:pPr>
        <w:rPr>
          <w:b/>
        </w:rPr>
      </w:pPr>
      <w:r w:rsidRPr="003D3AC1">
        <w:rPr>
          <w:b/>
        </w:rPr>
        <w:t>Frontend</w:t>
      </w:r>
      <w:r w:rsidR="005C051F">
        <w:rPr>
          <w:b/>
        </w:rPr>
        <w:t>-S</w:t>
      </w:r>
      <w:r w:rsidRPr="003D3AC1">
        <w:rPr>
          <w:b/>
        </w:rPr>
        <w:t>eite</w:t>
      </w:r>
    </w:p>
    <w:p w14:paraId="38A8223B" w14:textId="49EB1B86" w:rsidR="008324E2" w:rsidRDefault="00ED33B2">
      <w:r w:rsidRPr="00ED33B2">
        <w:t>Auf der User-Frontend-S</w:t>
      </w:r>
      <w:r>
        <w:t xml:space="preserve">eite kann der Benutzer Spiel Starten bzw. Spiel Fortfahren, seinen Fortschritt anschauen </w:t>
      </w:r>
      <w:r w:rsidR="003D3AC1">
        <w:t xml:space="preserve">oder in </w:t>
      </w:r>
      <w:proofErr w:type="gramStart"/>
      <w:r w:rsidR="003D3AC1">
        <w:t>der Wiki</w:t>
      </w:r>
      <w:proofErr w:type="gramEnd"/>
      <w:r w:rsidR="003D3AC1">
        <w:t xml:space="preserve"> </w:t>
      </w:r>
      <w:r w:rsidR="005C051F">
        <w:t>über die Aufgabenthemen</w:t>
      </w:r>
      <w:r w:rsidR="003D3AC1">
        <w:t xml:space="preserve"> nachlesen. </w:t>
      </w:r>
    </w:p>
    <w:p w14:paraId="3159ADF1" w14:textId="5872B1E5" w:rsidR="003E43ED" w:rsidRDefault="003D3AC1">
      <w:r>
        <w:lastRenderedPageBreak/>
        <w:t>In den Fortschritt sieht der Benutzer seinen Aktuellen Level und alle Aufgaben</w:t>
      </w:r>
      <w:r w:rsidR="005C051F">
        <w:t>t</w:t>
      </w:r>
      <w:r>
        <w:t xml:space="preserve">hemen. Bei </w:t>
      </w:r>
      <w:r w:rsidR="005C051F">
        <w:t>Aufgabent</w:t>
      </w:r>
      <w:r>
        <w:t>hemen steht noch zusätzlich ob das Thema bereits gelöst wurde, nicht vollständig gelöst oder noch nicht angefangen</w:t>
      </w:r>
      <w:r w:rsidR="005C051F">
        <w:t xml:space="preserve"> wurde</w:t>
      </w:r>
      <w:r>
        <w:t xml:space="preserve">. </w:t>
      </w:r>
    </w:p>
    <w:p w14:paraId="7E14C51D" w14:textId="0197E69B" w:rsidR="003D3AC1" w:rsidRDefault="003D3AC1">
      <w:r>
        <w:t xml:space="preserve">Beim Spielstart kann der Benutzer einen Charakter auswählen bevor das Spiel beginnt. Die Charaktere können von dem Benutzer durch Farben </w:t>
      </w:r>
      <w:r w:rsidR="005C051F">
        <w:t>a</w:t>
      </w:r>
      <w:r>
        <w:t>ngepasst werden.</w:t>
      </w:r>
    </w:p>
    <w:p w14:paraId="3B7669F4" w14:textId="0D230CA6" w:rsidR="003E43ED" w:rsidRDefault="003E43ED">
      <w:r>
        <w:rPr>
          <w:noProof/>
        </w:rPr>
        <w:drawing>
          <wp:inline distT="0" distB="0" distL="0" distR="0" wp14:anchorId="73A2EA7A" wp14:editId="1B8309FE">
            <wp:extent cx="4832985" cy="185229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2985" cy="1852295"/>
                    </a:xfrm>
                    <a:prstGeom prst="rect">
                      <a:avLst/>
                    </a:prstGeom>
                    <a:noFill/>
                    <a:ln>
                      <a:noFill/>
                    </a:ln>
                  </pic:spPr>
                </pic:pic>
              </a:graphicData>
            </a:graphic>
          </wp:inline>
        </w:drawing>
      </w:r>
    </w:p>
    <w:p w14:paraId="715351B2" w14:textId="0424F95C" w:rsidR="003D3AC1" w:rsidRDefault="003D3AC1">
      <w:r>
        <w:t>Charakter die</w:t>
      </w:r>
      <w:r w:rsidR="003E43ED">
        <w:t xml:space="preserve"> den Benutzer</w:t>
      </w:r>
      <w:r>
        <w:t xml:space="preserve"> zur Verfügung stehen:</w:t>
      </w:r>
    </w:p>
    <w:p w14:paraId="65582532" w14:textId="04F0B929" w:rsidR="003E43ED" w:rsidRPr="003E43ED" w:rsidRDefault="003E43ED">
      <w:pPr>
        <w:rPr>
          <w:lang w:val="en-US"/>
        </w:rPr>
      </w:pPr>
      <w:r>
        <w:rPr>
          <w:noProof/>
        </w:rPr>
        <w:drawing>
          <wp:inline distT="0" distB="0" distL="0" distR="0" wp14:anchorId="1DFF1B17" wp14:editId="7190EBD1">
            <wp:extent cx="2066290" cy="25888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2588895"/>
                    </a:xfrm>
                    <a:prstGeom prst="rect">
                      <a:avLst/>
                    </a:prstGeom>
                    <a:noFill/>
                    <a:ln>
                      <a:noFill/>
                    </a:ln>
                  </pic:spPr>
                </pic:pic>
              </a:graphicData>
            </a:graphic>
          </wp:inline>
        </w:drawing>
      </w:r>
      <w:r w:rsidRPr="003E43ED">
        <w:rPr>
          <w:lang w:val="en-US"/>
        </w:rPr>
        <w:t xml:space="preserve"> </w:t>
      </w:r>
      <w:r>
        <w:rPr>
          <w:noProof/>
        </w:rPr>
        <w:drawing>
          <wp:inline distT="0" distB="0" distL="0" distR="0" wp14:anchorId="6864A0C4" wp14:editId="3E7D3AC6">
            <wp:extent cx="1852295" cy="24936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295" cy="2493645"/>
                    </a:xfrm>
                    <a:prstGeom prst="rect">
                      <a:avLst/>
                    </a:prstGeom>
                    <a:noFill/>
                    <a:ln>
                      <a:noFill/>
                    </a:ln>
                  </pic:spPr>
                </pic:pic>
              </a:graphicData>
            </a:graphic>
          </wp:inline>
        </w:drawing>
      </w:r>
      <w:r w:rsidRPr="003E43ED">
        <w:rPr>
          <w:lang w:val="en-US"/>
        </w:rPr>
        <w:t xml:space="preserve"> </w:t>
      </w:r>
      <w:r>
        <w:rPr>
          <w:noProof/>
        </w:rPr>
        <w:drawing>
          <wp:inline distT="0" distB="0" distL="0" distR="0" wp14:anchorId="492302A4" wp14:editId="680C5BFD">
            <wp:extent cx="1888490" cy="23749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490" cy="2374900"/>
                    </a:xfrm>
                    <a:prstGeom prst="rect">
                      <a:avLst/>
                    </a:prstGeom>
                    <a:noFill/>
                    <a:ln>
                      <a:noFill/>
                    </a:ln>
                  </pic:spPr>
                </pic:pic>
              </a:graphicData>
            </a:graphic>
          </wp:inline>
        </w:drawing>
      </w:r>
      <w:r w:rsidRPr="003E43ED">
        <w:t xml:space="preserve"> </w:t>
      </w:r>
      <w:r>
        <w:rPr>
          <w:noProof/>
        </w:rPr>
        <w:drawing>
          <wp:inline distT="0" distB="0" distL="0" distR="0" wp14:anchorId="08860AB0" wp14:editId="67F6DFB3">
            <wp:extent cx="1330325" cy="225615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0325" cy="2256155"/>
                    </a:xfrm>
                    <a:prstGeom prst="rect">
                      <a:avLst/>
                    </a:prstGeom>
                    <a:noFill/>
                    <a:ln>
                      <a:noFill/>
                    </a:ln>
                  </pic:spPr>
                </pic:pic>
              </a:graphicData>
            </a:graphic>
          </wp:inline>
        </w:drawing>
      </w:r>
    </w:p>
    <w:p w14:paraId="6A566CA4" w14:textId="5275D7B3" w:rsidR="003D3AC1" w:rsidRPr="003E43ED" w:rsidRDefault="003D3AC1" w:rsidP="003D3AC1">
      <w:pPr>
        <w:rPr>
          <w:lang w:val="en-US"/>
        </w:rPr>
      </w:pPr>
    </w:p>
    <w:p w14:paraId="26A2FF5C" w14:textId="562B3C5F" w:rsidR="008324E2" w:rsidRPr="003E43ED" w:rsidRDefault="008324E2">
      <w:pPr>
        <w:rPr>
          <w:lang w:val="en-US"/>
        </w:rPr>
      </w:pPr>
    </w:p>
    <w:p w14:paraId="53B7DB15" w14:textId="5C81AB3B" w:rsidR="008324E2" w:rsidRPr="005C051F" w:rsidRDefault="008324E2">
      <w:pPr>
        <w:rPr>
          <w:b/>
          <w:sz w:val="28"/>
          <w:szCs w:val="28"/>
          <w:lang w:val="en-US"/>
        </w:rPr>
      </w:pPr>
      <w:r w:rsidRPr="005C051F">
        <w:rPr>
          <w:b/>
          <w:sz w:val="28"/>
          <w:szCs w:val="28"/>
          <w:lang w:val="en-US"/>
        </w:rPr>
        <w:lastRenderedPageBreak/>
        <w:t>Admin-Backend</w:t>
      </w:r>
      <w:r w:rsidR="005C051F" w:rsidRPr="005C051F">
        <w:rPr>
          <w:b/>
          <w:sz w:val="28"/>
          <w:szCs w:val="28"/>
          <w:lang w:val="en-US"/>
        </w:rPr>
        <w:t xml:space="preserve"> und Admin-Frontend</w:t>
      </w:r>
    </w:p>
    <w:p w14:paraId="53F89B5B" w14:textId="68FA8188" w:rsidR="005C051F" w:rsidRDefault="005C051F" w:rsidP="005C051F">
      <w:r>
        <w:t xml:space="preserve">In User-Frontend wird beschreiben wie ein </w:t>
      </w:r>
      <w:r>
        <w:t>Dozent</w:t>
      </w:r>
      <w:r>
        <w:t xml:space="preserve"> sich Einloggen oder Registrieren kann. Des Weiteren wird Beschrieben über welche Funktionen </w:t>
      </w:r>
      <w:r>
        <w:t>Dozent</w:t>
      </w:r>
      <w:r>
        <w:t xml:space="preserve"> auf der Frontend Seite Navigieren kann. </w:t>
      </w:r>
    </w:p>
    <w:p w14:paraId="668F939C" w14:textId="77777777" w:rsidR="005C051F" w:rsidRDefault="005C051F"/>
    <w:p w14:paraId="641A00C7" w14:textId="1511CA6E" w:rsidR="008324E2" w:rsidRPr="007F4D17" w:rsidRDefault="008324E2">
      <w:pPr>
        <w:rPr>
          <w:b/>
        </w:rPr>
      </w:pPr>
      <w:r w:rsidRPr="007F4D17">
        <w:rPr>
          <w:b/>
        </w:rPr>
        <w:t>Login</w:t>
      </w:r>
    </w:p>
    <w:p w14:paraId="0B776CA5" w14:textId="56715061" w:rsidR="005C051F" w:rsidRDefault="005C051F">
      <w:r>
        <w:t xml:space="preserve">Wenn ein </w:t>
      </w:r>
      <w:r>
        <w:t>Dozent</w:t>
      </w:r>
      <w:r>
        <w:t xml:space="preserve"> bereits ein Account hat, kann er mit seinem Benutzernamen1 und Password sich</w:t>
      </w:r>
      <w:r>
        <w:t xml:space="preserve"> </w:t>
      </w:r>
      <w:r>
        <w:t>einloggen.</w:t>
      </w:r>
    </w:p>
    <w:p w14:paraId="297AEB7A" w14:textId="77777777" w:rsidR="003E43ED" w:rsidRDefault="003E43ED"/>
    <w:p w14:paraId="0C5D4FD8" w14:textId="470BC46A" w:rsidR="008324E2" w:rsidRPr="007F4D17" w:rsidRDefault="008324E2">
      <w:pPr>
        <w:rPr>
          <w:b/>
        </w:rPr>
      </w:pPr>
      <w:r w:rsidRPr="007F4D17">
        <w:rPr>
          <w:b/>
        </w:rPr>
        <w:t xml:space="preserve">Account </w:t>
      </w:r>
      <w:r w:rsidR="005C051F" w:rsidRPr="007F4D17">
        <w:rPr>
          <w:b/>
        </w:rPr>
        <w:t>erstellen</w:t>
      </w:r>
    </w:p>
    <w:p w14:paraId="3E0DA2A7" w14:textId="2A5977ED" w:rsidR="005C051F" w:rsidRPr="005C051F" w:rsidRDefault="005C051F">
      <w:r>
        <w:t>Wenn ein Dozent keinen gültigen Account hat und möchte sich registrieren, muss er</w:t>
      </w:r>
      <w:r w:rsidR="007F4D17">
        <w:t xml:space="preserve"> seinen</w:t>
      </w:r>
      <w:r>
        <w:t xml:space="preserve"> </w:t>
      </w:r>
      <w:r w:rsidR="007F4D17">
        <w:t>vollständigen</w:t>
      </w:r>
      <w:r>
        <w:t xml:space="preserve"> Namen, Benutzernamen, Email</w:t>
      </w:r>
      <w:r w:rsidR="007F4D17">
        <w:t xml:space="preserve"> und Password eingeben.</w:t>
      </w:r>
    </w:p>
    <w:p w14:paraId="4BE73FBE" w14:textId="40EAF574" w:rsidR="008324E2" w:rsidRDefault="008324E2"/>
    <w:p w14:paraId="3A5314DC" w14:textId="77777777" w:rsidR="003E43ED" w:rsidRPr="005C051F" w:rsidRDefault="003E43ED"/>
    <w:p w14:paraId="6D8D1B2C" w14:textId="45676B7B" w:rsidR="008324E2" w:rsidRPr="007F4D17" w:rsidRDefault="007F4D17">
      <w:pPr>
        <w:rPr>
          <w:b/>
        </w:rPr>
      </w:pPr>
      <w:r>
        <w:rPr>
          <w:b/>
        </w:rPr>
        <w:t>Frontend-Seite??</w:t>
      </w:r>
    </w:p>
    <w:p w14:paraId="701A7D00" w14:textId="6E8E6174" w:rsidR="008324E2" w:rsidRDefault="007F4D17">
      <w:r>
        <w:t>Nachdem ein Dozent eingeloggt ist kann er eine Session erstellen. Dafür muss er einen Namen vergeben, Themen auswählen und Anzahl der Aufgaben eingeben. Nachdem eine Session erstellt wurde, wird diese durch einen Pin gekennzeichnet. Mit diesem Pin können sich Benutzer in dieser Session einschreiben. Der Dozent kann auch zwischen bereits erstellten Sessions wechseln.</w:t>
      </w:r>
    </w:p>
    <w:p w14:paraId="290EA528" w14:textId="15C679F8" w:rsidR="007F4D17" w:rsidRDefault="007F4D17">
      <w:r>
        <w:t xml:space="preserve">In eine Session kann der Dozent die Benutzerliste sehen. Bei einer Benutzerliste kann der Dozent die Benutzer löschen oder von dem Benutzer das Password zurücksetzen auf </w:t>
      </w:r>
      <w:proofErr w:type="spellStart"/>
      <w:r>
        <w:t>default</w:t>
      </w:r>
      <w:proofErr w:type="spellEnd"/>
      <w:r>
        <w:t>-Password („0000“).</w:t>
      </w:r>
    </w:p>
    <w:p w14:paraId="7A41EBD1" w14:textId="61EFCE3F" w:rsidR="007F4D17" w:rsidRDefault="007F4D17">
      <w:r>
        <w:t xml:space="preserve">Der Dozent hat die Möglichkeit auch in die Statistik von der Session einzusehen. In Statistik sieht er die Anzahl der Spieler sowie </w:t>
      </w:r>
      <w:r w:rsidR="003E43ED">
        <w:t xml:space="preserve">bei jedem Thema in % die bearbeiteten Aufgaben von Benutzer. </w:t>
      </w:r>
    </w:p>
    <w:p w14:paraId="0413B6AF" w14:textId="7F0E9E74" w:rsidR="007F4D17" w:rsidRPr="007F4D17" w:rsidRDefault="003E43ED">
      <w:r>
        <w:rPr>
          <w:noProof/>
        </w:rPr>
        <w:lastRenderedPageBreak/>
        <w:drawing>
          <wp:inline distT="0" distB="0" distL="0" distR="0" wp14:anchorId="6EE1C3D9" wp14:editId="66233FDC">
            <wp:extent cx="4773930" cy="51892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3930" cy="5189220"/>
                    </a:xfrm>
                    <a:prstGeom prst="rect">
                      <a:avLst/>
                    </a:prstGeom>
                    <a:noFill/>
                    <a:ln>
                      <a:noFill/>
                    </a:ln>
                  </pic:spPr>
                </pic:pic>
              </a:graphicData>
            </a:graphic>
          </wp:inline>
        </w:drawing>
      </w:r>
    </w:p>
    <w:p w14:paraId="385BF224" w14:textId="2BE2AECB" w:rsidR="00D43436" w:rsidRDefault="00D43436"/>
    <w:p w14:paraId="30E40807" w14:textId="6089CB2C" w:rsidR="00D43436" w:rsidRDefault="00D43436"/>
    <w:p w14:paraId="214447D4" w14:textId="5384589F" w:rsidR="00ED33B2" w:rsidRDefault="00ED33B2"/>
    <w:p w14:paraId="1748A5FA" w14:textId="6EA8AC57" w:rsidR="00ED33B2" w:rsidRDefault="00ED33B2">
      <w:r>
        <w:t xml:space="preserve">1. </w:t>
      </w:r>
      <w:r>
        <w:t>Benutzername ist nicht das richtige Name des Benutzers</w:t>
      </w:r>
    </w:p>
    <w:sectPr w:rsidR="00ED33B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8A976" w14:textId="77777777" w:rsidR="004F77D8" w:rsidRDefault="004F77D8" w:rsidP="003D3AC1">
      <w:pPr>
        <w:spacing w:after="0" w:line="240" w:lineRule="auto"/>
      </w:pPr>
      <w:r>
        <w:separator/>
      </w:r>
    </w:p>
  </w:endnote>
  <w:endnote w:type="continuationSeparator" w:id="0">
    <w:p w14:paraId="3B390C8D" w14:textId="77777777" w:rsidR="004F77D8" w:rsidRDefault="004F77D8" w:rsidP="003D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ED35B" w14:textId="77777777" w:rsidR="004F77D8" w:rsidRDefault="004F77D8" w:rsidP="003D3AC1">
      <w:pPr>
        <w:spacing w:after="0" w:line="240" w:lineRule="auto"/>
      </w:pPr>
      <w:r>
        <w:separator/>
      </w:r>
    </w:p>
  </w:footnote>
  <w:footnote w:type="continuationSeparator" w:id="0">
    <w:p w14:paraId="3AF3172D" w14:textId="77777777" w:rsidR="004F77D8" w:rsidRDefault="004F77D8" w:rsidP="003D3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B25"/>
    <w:multiLevelType w:val="hybridMultilevel"/>
    <w:tmpl w:val="618238E6"/>
    <w:lvl w:ilvl="0" w:tplc="85D6D87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0"/>
    <w:rsid w:val="000A2B64"/>
    <w:rsid w:val="002849D0"/>
    <w:rsid w:val="0038287C"/>
    <w:rsid w:val="003D3AC1"/>
    <w:rsid w:val="003E43ED"/>
    <w:rsid w:val="004F77D8"/>
    <w:rsid w:val="005C051F"/>
    <w:rsid w:val="00614B97"/>
    <w:rsid w:val="007F4D17"/>
    <w:rsid w:val="008324E2"/>
    <w:rsid w:val="00CB364A"/>
    <w:rsid w:val="00D43436"/>
    <w:rsid w:val="00D5026F"/>
    <w:rsid w:val="00ED33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DBD"/>
  <w15:chartTrackingRefBased/>
  <w15:docId w15:val="{A891519E-8283-477A-B143-72BBA1BB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3AC1"/>
    <w:pPr>
      <w:ind w:left="720"/>
      <w:contextualSpacing/>
    </w:pPr>
  </w:style>
  <w:style w:type="paragraph" w:styleId="Kopfzeile">
    <w:name w:val="header"/>
    <w:basedOn w:val="Standard"/>
    <w:link w:val="KopfzeileZchn"/>
    <w:uiPriority w:val="99"/>
    <w:unhideWhenUsed/>
    <w:rsid w:val="003D3A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AC1"/>
  </w:style>
  <w:style w:type="paragraph" w:styleId="Fuzeile">
    <w:name w:val="footer"/>
    <w:basedOn w:val="Standard"/>
    <w:link w:val="FuzeileZchn"/>
    <w:uiPriority w:val="99"/>
    <w:unhideWhenUsed/>
    <w:rsid w:val="003D3A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361</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Airwalk</dc:creator>
  <cp:keywords/>
  <dc:description/>
  <cp:lastModifiedBy>Airwalk</cp:lastModifiedBy>
  <cp:revision>2</cp:revision>
  <dcterms:created xsi:type="dcterms:W3CDTF">2018-05-24T16:29:00Z</dcterms:created>
  <dcterms:modified xsi:type="dcterms:W3CDTF">2018-05-24T20:35:00Z</dcterms:modified>
</cp:coreProperties>
</file>