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7F8B" w14:textId="77777777" w:rsidR="00B11DD6" w:rsidRPr="00764546" w:rsidRDefault="00B11DD6" w:rsidP="00B11DD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oppins" w:eastAsia="Poppins" w:hAnsi="Poppins" w:cs="Poppins"/>
          <w:sz w:val="56"/>
          <w:szCs w:val="56"/>
        </w:rPr>
      </w:pPr>
      <w:r w:rsidRPr="00764546">
        <w:rPr>
          <w:rFonts w:ascii="Poppins" w:eastAsia="Poppins" w:hAnsi="Poppins" w:cs="Poppins"/>
          <w:sz w:val="56"/>
          <w:szCs w:val="56"/>
          <w:highlight w:val="yellow"/>
        </w:rPr>
        <w:t>Andreas 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E182C" w:rsidRPr="00764546" w14:paraId="1F5248CC" w14:textId="77777777" w:rsidTr="00BE182C">
        <w:tc>
          <w:tcPr>
            <w:tcW w:w="1079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8F37813" w14:textId="3EA6F1A9" w:rsidR="00BE182C" w:rsidRPr="00764546" w:rsidRDefault="00B11DD6" w:rsidP="00B11DD6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 w:rsidRPr="00764546">
              <w:rPr>
                <w:rFonts w:ascii="Times New Roman" w:eastAsia="Times New Roman" w:hAnsi="Times New Roman"/>
                <w:sz w:val="16"/>
                <w:szCs w:val="16"/>
              </w:rPr>
              <w:t xml:space="preserve">https://www.linkedin.com/in/andreas-ink/ </w:t>
            </w:r>
            <w:r w:rsidR="00BE182C" w:rsidRPr="00764546">
              <w:rPr>
                <w:rFonts w:ascii="Times New Roman" w:eastAsia="Times New Roman" w:hAnsi="Times New Roman"/>
                <w:sz w:val="16"/>
                <w:szCs w:val="16"/>
              </w:rPr>
              <w:t>• (</w:t>
            </w:r>
            <w:r w:rsidRPr="00764546">
              <w:rPr>
                <w:rFonts w:ascii="Times New Roman" w:eastAsia="Times New Roman" w:hAnsi="Times New Roman"/>
                <w:sz w:val="16"/>
                <w:szCs w:val="16"/>
              </w:rPr>
              <w:t>331</w:t>
            </w:r>
            <w:r w:rsidR="00BE182C" w:rsidRPr="00764546">
              <w:rPr>
                <w:rFonts w:ascii="Times New Roman" w:eastAsia="Times New Roman" w:hAnsi="Times New Roman"/>
                <w:sz w:val="16"/>
                <w:szCs w:val="16"/>
              </w:rPr>
              <w:t xml:space="preserve">) </w:t>
            </w:r>
            <w:r w:rsidRPr="00764546">
              <w:rPr>
                <w:rFonts w:ascii="Times New Roman" w:eastAsia="Times New Roman" w:hAnsi="Times New Roman"/>
                <w:sz w:val="16"/>
                <w:szCs w:val="16"/>
              </w:rPr>
              <w:t>803</w:t>
            </w:r>
            <w:r w:rsidR="00BE182C" w:rsidRPr="00764546"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  <w:r w:rsidRPr="00764546">
              <w:rPr>
                <w:rFonts w:ascii="Times New Roman" w:eastAsia="Times New Roman" w:hAnsi="Times New Roman"/>
                <w:sz w:val="16"/>
                <w:szCs w:val="16"/>
              </w:rPr>
              <w:t>1195</w:t>
            </w:r>
            <w:r w:rsidR="00BE182C" w:rsidRPr="00764546">
              <w:rPr>
                <w:rFonts w:ascii="Times New Roman" w:eastAsia="Times New Roman" w:hAnsi="Times New Roman"/>
                <w:sz w:val="16"/>
                <w:szCs w:val="16"/>
              </w:rPr>
              <w:t xml:space="preserve"> • </w:t>
            </w:r>
            <w:r w:rsidRPr="00764546">
              <w:rPr>
                <w:rFonts w:ascii="Times New Roman" w:eastAsia="Times New Roman" w:hAnsi="Times New Roman"/>
                <w:sz w:val="16"/>
                <w:szCs w:val="16"/>
              </w:rPr>
              <w:t>andreasink17@gmail.com</w:t>
            </w:r>
            <w:r w:rsidR="0099567F" w:rsidRPr="00764546">
              <w:rPr>
                <w:rFonts w:ascii="Times New Roman" w:eastAsia="Times New Roman" w:hAnsi="Times New Roman"/>
                <w:sz w:val="16"/>
                <w:szCs w:val="16"/>
              </w:rPr>
              <w:t xml:space="preserve"> • https://github.com/AndreasInk • https://andreasink.web.app</w:t>
            </w:r>
          </w:p>
        </w:tc>
      </w:tr>
    </w:tbl>
    <w:p w14:paraId="1EA9571D" w14:textId="77777777" w:rsidR="00B11DD6" w:rsidRPr="00764546" w:rsidRDefault="00B11DD6" w:rsidP="00B11DD6">
      <w:pPr>
        <w:tabs>
          <w:tab w:val="left" w:pos="1860"/>
          <w:tab w:val="left" w:pos="1890"/>
        </w:tabs>
        <w:spacing w:after="0"/>
        <w:rPr>
          <w:rFonts w:ascii="Times New Roman" w:eastAsia="Times New Roman" w:hAnsi="Times New Roman"/>
          <w:bCs/>
          <w:sz w:val="18"/>
          <w:szCs w:val="18"/>
        </w:rPr>
      </w:pPr>
    </w:p>
    <w:p w14:paraId="56078209" w14:textId="2EDE7495" w:rsidR="0027493E" w:rsidRPr="00764546" w:rsidRDefault="00B11DD6" w:rsidP="00D367AE">
      <w:pPr>
        <w:pStyle w:val="Heading2"/>
        <w:spacing w:after="0"/>
        <w:rPr>
          <w:rFonts w:ascii="Open Sans" w:hAnsi="Open Sans" w:cs="Open Sans"/>
          <w:color w:val="0070C0"/>
          <w:sz w:val="22"/>
          <w:szCs w:val="22"/>
        </w:rPr>
      </w:pPr>
      <w:r w:rsidRPr="00764546">
        <w:rPr>
          <w:rFonts w:ascii="Open Sans" w:hAnsi="Open Sans" w:cs="Open Sans"/>
          <w:color w:val="0070C0"/>
          <w:sz w:val="22"/>
          <w:szCs w:val="22"/>
        </w:rPr>
        <w:t>EDUCATION</w:t>
      </w:r>
    </w:p>
    <w:p w14:paraId="791465FD" w14:textId="62305652" w:rsidR="0027493E" w:rsidRPr="00764546" w:rsidRDefault="005D1AC9" w:rsidP="00D367AE">
      <w:pPr>
        <w:pStyle w:val="Heading3"/>
        <w:rPr>
          <w:i/>
          <w:sz w:val="16"/>
          <w:szCs w:val="16"/>
        </w:rPr>
      </w:pPr>
      <w:r w:rsidRPr="00764546">
        <w:rPr>
          <w:sz w:val="16"/>
          <w:szCs w:val="16"/>
        </w:rPr>
        <w:t xml:space="preserve">University of </w:t>
      </w:r>
      <w:r w:rsidR="001B0FBA" w:rsidRPr="00764546">
        <w:rPr>
          <w:sz w:val="16"/>
          <w:szCs w:val="16"/>
        </w:rPr>
        <w:t>North Florida</w:t>
      </w:r>
      <w:r w:rsidRPr="00764546">
        <w:rPr>
          <w:sz w:val="16"/>
          <w:szCs w:val="16"/>
        </w:rPr>
        <w:t xml:space="preserve">, </w:t>
      </w:r>
      <w:r w:rsidR="001B0FBA" w:rsidRPr="00764546">
        <w:rPr>
          <w:b w:val="0"/>
          <w:bCs/>
          <w:i/>
          <w:sz w:val="16"/>
          <w:szCs w:val="16"/>
        </w:rPr>
        <w:t>Jacksonville</w:t>
      </w:r>
      <w:r w:rsidRPr="00764546">
        <w:rPr>
          <w:b w:val="0"/>
          <w:bCs/>
          <w:i/>
          <w:sz w:val="16"/>
          <w:szCs w:val="16"/>
        </w:rPr>
        <w:t>,</w:t>
      </w:r>
      <w:r w:rsidR="001B0FBA" w:rsidRPr="00764546">
        <w:rPr>
          <w:b w:val="0"/>
          <w:bCs/>
          <w:i/>
          <w:sz w:val="16"/>
          <w:szCs w:val="16"/>
        </w:rPr>
        <w:t xml:space="preserve"> FL</w:t>
      </w:r>
      <w:r w:rsidRPr="00764546">
        <w:rPr>
          <w:sz w:val="16"/>
          <w:szCs w:val="16"/>
        </w:rPr>
        <w:t xml:space="preserve"> </w:t>
      </w:r>
      <w:r w:rsidRPr="00764546">
        <w:rPr>
          <w:sz w:val="16"/>
          <w:szCs w:val="16"/>
        </w:rPr>
        <w:tab/>
      </w:r>
      <w:r w:rsidRPr="00764546">
        <w:rPr>
          <w:sz w:val="16"/>
          <w:szCs w:val="16"/>
        </w:rPr>
        <w:tab/>
      </w:r>
      <w:r w:rsidRPr="00764546">
        <w:rPr>
          <w:sz w:val="16"/>
          <w:szCs w:val="16"/>
        </w:rPr>
        <w:tab/>
      </w:r>
    </w:p>
    <w:p w14:paraId="0B72A3E1" w14:textId="65419AC2" w:rsidR="00D367AE" w:rsidRPr="00764546" w:rsidRDefault="00D367AE" w:rsidP="00D367AE">
      <w:pPr>
        <w:tabs>
          <w:tab w:val="left" w:pos="1890"/>
        </w:tabs>
        <w:spacing w:after="0"/>
        <w:rPr>
          <w:rFonts w:ascii="Times New Roman" w:eastAsia="Times New Roman" w:hAnsi="Times New Roman"/>
          <w:sz w:val="16"/>
          <w:szCs w:val="16"/>
        </w:rPr>
      </w:pPr>
      <w:r w:rsidRPr="00764546">
        <w:rPr>
          <w:rFonts w:ascii="Times New Roman" w:eastAsia="Times New Roman" w:hAnsi="Times New Roman"/>
          <w:sz w:val="16"/>
          <w:szCs w:val="16"/>
        </w:rPr>
        <w:t xml:space="preserve">B.S. in Computing and Information Sciences, </w:t>
      </w:r>
      <w:r w:rsidR="00B11DD6" w:rsidRPr="00764546">
        <w:rPr>
          <w:rFonts w:ascii="Times New Roman" w:eastAsia="Times New Roman" w:hAnsi="Times New Roman"/>
          <w:sz w:val="16"/>
          <w:szCs w:val="16"/>
        </w:rPr>
        <w:t>Information Science</w:t>
      </w:r>
    </w:p>
    <w:p w14:paraId="1E998922" w14:textId="7C1B95BD" w:rsidR="0027493E" w:rsidRPr="00764546" w:rsidRDefault="00D367AE" w:rsidP="00D367AE">
      <w:pPr>
        <w:tabs>
          <w:tab w:val="left" w:pos="1890"/>
        </w:tabs>
        <w:spacing w:after="0"/>
        <w:rPr>
          <w:rFonts w:ascii="Times New Roman" w:eastAsia="Times New Roman" w:hAnsi="Times New Roman"/>
          <w:sz w:val="16"/>
          <w:szCs w:val="16"/>
        </w:rPr>
      </w:pPr>
      <w:r w:rsidRPr="00764546">
        <w:rPr>
          <w:rFonts w:ascii="Times New Roman" w:eastAsia="Times New Roman" w:hAnsi="Times New Roman"/>
          <w:sz w:val="16"/>
          <w:szCs w:val="16"/>
        </w:rPr>
        <w:t>College of Computing, Engineering &amp; Construction ABET Accredited</w:t>
      </w:r>
      <w:r w:rsidR="005D1AC9" w:rsidRPr="00764546">
        <w:rPr>
          <w:rFonts w:ascii="Times New Roman" w:eastAsia="Times New Roman" w:hAnsi="Times New Roman"/>
          <w:b/>
          <w:sz w:val="16"/>
          <w:szCs w:val="16"/>
        </w:rPr>
        <w:tab/>
        <w:t xml:space="preserve">   </w:t>
      </w:r>
      <w:r w:rsidR="005D1AC9" w:rsidRPr="00764546">
        <w:rPr>
          <w:rFonts w:ascii="Times New Roman" w:eastAsia="Times New Roman" w:hAnsi="Times New Roman"/>
          <w:b/>
          <w:sz w:val="16"/>
          <w:szCs w:val="16"/>
        </w:rPr>
        <w:tab/>
        <w:t xml:space="preserve">    </w:t>
      </w:r>
    </w:p>
    <w:p w14:paraId="032E9853" w14:textId="54D6C5F8" w:rsidR="0027493E" w:rsidRPr="00764546" w:rsidRDefault="001B0FBA" w:rsidP="00D367AE">
      <w:pPr>
        <w:tabs>
          <w:tab w:val="left" w:pos="1890"/>
        </w:tabs>
        <w:spacing w:after="0"/>
        <w:rPr>
          <w:rFonts w:ascii="Times New Roman" w:eastAsia="Times New Roman" w:hAnsi="Times New Roman"/>
          <w:i/>
          <w:sz w:val="16"/>
          <w:szCs w:val="16"/>
        </w:rPr>
      </w:pPr>
      <w:r w:rsidRPr="00764546">
        <w:rPr>
          <w:rFonts w:ascii="Times New Roman" w:eastAsia="Times New Roman" w:hAnsi="Times New Roman"/>
          <w:i/>
          <w:sz w:val="16"/>
          <w:szCs w:val="16"/>
        </w:rPr>
        <w:t xml:space="preserve">Anticipated </w:t>
      </w:r>
      <w:r w:rsidR="005D1AC9" w:rsidRPr="00764546">
        <w:rPr>
          <w:rFonts w:ascii="Times New Roman" w:eastAsia="Times New Roman" w:hAnsi="Times New Roman"/>
          <w:i/>
          <w:sz w:val="16"/>
          <w:szCs w:val="16"/>
        </w:rPr>
        <w:t>May 20</w:t>
      </w:r>
      <w:r w:rsidRPr="00764546">
        <w:rPr>
          <w:rFonts w:ascii="Times New Roman" w:eastAsia="Times New Roman" w:hAnsi="Times New Roman"/>
          <w:i/>
          <w:sz w:val="16"/>
          <w:szCs w:val="16"/>
        </w:rPr>
        <w:t>2</w:t>
      </w:r>
      <w:r w:rsidR="00B11DD6" w:rsidRPr="00764546">
        <w:rPr>
          <w:rFonts w:ascii="Times New Roman" w:eastAsia="Times New Roman" w:hAnsi="Times New Roman"/>
          <w:i/>
          <w:sz w:val="16"/>
          <w:szCs w:val="16"/>
        </w:rPr>
        <w:t>5</w:t>
      </w:r>
      <w:r w:rsidR="005D1AC9" w:rsidRPr="00764546">
        <w:rPr>
          <w:rFonts w:ascii="Times New Roman" w:eastAsia="Times New Roman" w:hAnsi="Times New Roman"/>
          <w:b/>
          <w:bCs/>
          <w:iCs/>
          <w:sz w:val="16"/>
          <w:szCs w:val="16"/>
        </w:rPr>
        <w:tab/>
      </w:r>
      <w:r w:rsidR="005D1AC9" w:rsidRPr="00764546">
        <w:rPr>
          <w:rFonts w:ascii="Times New Roman" w:eastAsia="Times New Roman" w:hAnsi="Times New Roman"/>
          <w:b/>
          <w:bCs/>
          <w:iCs/>
          <w:sz w:val="16"/>
          <w:szCs w:val="16"/>
        </w:rPr>
        <w:tab/>
      </w:r>
      <w:r w:rsidR="005D1AC9" w:rsidRPr="00764546">
        <w:rPr>
          <w:rFonts w:ascii="Times New Roman" w:eastAsia="Times New Roman" w:hAnsi="Times New Roman"/>
          <w:b/>
          <w:bCs/>
          <w:iCs/>
          <w:sz w:val="16"/>
          <w:szCs w:val="16"/>
        </w:rPr>
        <w:tab/>
      </w:r>
      <w:r w:rsidR="005D1AC9" w:rsidRPr="00764546">
        <w:rPr>
          <w:rFonts w:ascii="Times New Roman" w:eastAsia="Times New Roman" w:hAnsi="Times New Roman"/>
          <w:b/>
          <w:bCs/>
          <w:iCs/>
          <w:sz w:val="16"/>
          <w:szCs w:val="16"/>
        </w:rPr>
        <w:tab/>
      </w:r>
      <w:r w:rsidR="005D1AC9" w:rsidRPr="00764546">
        <w:rPr>
          <w:rFonts w:ascii="Times New Roman" w:eastAsia="Times New Roman" w:hAnsi="Times New Roman"/>
          <w:b/>
          <w:bCs/>
          <w:iCs/>
          <w:sz w:val="16"/>
          <w:szCs w:val="16"/>
        </w:rPr>
        <w:tab/>
      </w:r>
      <w:r w:rsidR="005D1AC9" w:rsidRPr="00764546">
        <w:rPr>
          <w:rFonts w:ascii="Times New Roman" w:eastAsia="Times New Roman" w:hAnsi="Times New Roman"/>
          <w:b/>
          <w:bCs/>
          <w:iCs/>
          <w:sz w:val="16"/>
          <w:szCs w:val="16"/>
        </w:rPr>
        <w:tab/>
        <w:t xml:space="preserve">   </w:t>
      </w:r>
    </w:p>
    <w:p w14:paraId="2D9659C2" w14:textId="77777777" w:rsidR="0027493E" w:rsidRPr="00764546" w:rsidRDefault="0027493E" w:rsidP="00D367AE">
      <w:pPr>
        <w:tabs>
          <w:tab w:val="left" w:pos="1440"/>
          <w:tab w:val="right" w:pos="10800"/>
        </w:tabs>
        <w:spacing w:after="0"/>
        <w:rPr>
          <w:rFonts w:ascii="Times New Roman" w:eastAsia="Times New Roman" w:hAnsi="Times New Roman"/>
          <w:i/>
          <w:sz w:val="22"/>
          <w:szCs w:val="22"/>
        </w:rPr>
      </w:pPr>
    </w:p>
    <w:p w14:paraId="7BFE2464" w14:textId="5A37350F" w:rsidR="0027493E" w:rsidRPr="00764546" w:rsidRDefault="00D367AE" w:rsidP="00D367AE">
      <w:pPr>
        <w:pStyle w:val="Heading2"/>
        <w:spacing w:after="0"/>
        <w:rPr>
          <w:rFonts w:ascii="Open Sans" w:hAnsi="Open Sans" w:cs="Open Sans"/>
          <w:color w:val="0070C0"/>
          <w:sz w:val="22"/>
          <w:szCs w:val="22"/>
        </w:rPr>
      </w:pPr>
      <w:r w:rsidRPr="00764546">
        <w:rPr>
          <w:rFonts w:ascii="Open Sans" w:hAnsi="Open Sans" w:cs="Open Sans"/>
          <w:color w:val="0070C0"/>
          <w:sz w:val="22"/>
          <w:szCs w:val="22"/>
        </w:rPr>
        <w:t>RELATED</w:t>
      </w:r>
      <w:r w:rsidR="005D1AC9" w:rsidRPr="00764546">
        <w:rPr>
          <w:rFonts w:ascii="Open Sans" w:hAnsi="Open Sans" w:cs="Open Sans"/>
          <w:color w:val="0070C0"/>
          <w:sz w:val="22"/>
          <w:szCs w:val="22"/>
        </w:rPr>
        <w:t xml:space="preserve"> EXPERIENCE  </w:t>
      </w:r>
    </w:p>
    <w:p w14:paraId="5FC71B05" w14:textId="6B20DDEF" w:rsidR="0027493E" w:rsidRPr="00764546" w:rsidRDefault="00A84ABE" w:rsidP="00D367AE">
      <w:pPr>
        <w:pStyle w:val="Heading3"/>
        <w:rPr>
          <w:sz w:val="16"/>
          <w:szCs w:val="16"/>
        </w:rPr>
      </w:pPr>
      <w:bookmarkStart w:id="0" w:name="_Hlk105269081"/>
      <w:proofErr w:type="spellStart"/>
      <w:r w:rsidRPr="00764546">
        <w:rPr>
          <w:sz w:val="16"/>
          <w:szCs w:val="16"/>
        </w:rPr>
        <w:t>GoMobileX</w:t>
      </w:r>
      <w:proofErr w:type="spellEnd"/>
    </w:p>
    <w:p w14:paraId="7464710B" w14:textId="6D06D425" w:rsidR="0027493E" w:rsidRPr="00764546" w:rsidRDefault="00A84ABE" w:rsidP="00D367AE">
      <w:p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highlight w:val="white"/>
        </w:rPr>
      </w:pPr>
      <w:r w:rsidRPr="00764546">
        <w:rPr>
          <w:rFonts w:ascii="Times New Roman" w:eastAsia="Times New Roman" w:hAnsi="Times New Roman"/>
          <w:i/>
          <w:sz w:val="16"/>
          <w:szCs w:val="16"/>
        </w:rPr>
        <w:t>Software Developer</w:t>
      </w:r>
      <w:r w:rsidR="005D1AC9" w:rsidRPr="00764546">
        <w:rPr>
          <w:rFonts w:ascii="Times New Roman" w:eastAsia="Times New Roman" w:hAnsi="Times New Roman"/>
          <w:i/>
          <w:sz w:val="16"/>
          <w:szCs w:val="16"/>
        </w:rPr>
        <w:tab/>
      </w:r>
      <w:bookmarkStart w:id="1" w:name="_Hlk105268680"/>
      <w:r w:rsidR="00651B4B">
        <w:rPr>
          <w:rFonts w:ascii="Times New Roman" w:eastAsia="Times New Roman" w:hAnsi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764546">
        <w:rPr>
          <w:rFonts w:ascii="Times New Roman" w:eastAsia="Times New Roman" w:hAnsi="Times New Roman"/>
          <w:i/>
          <w:sz w:val="16"/>
          <w:szCs w:val="16"/>
        </w:rPr>
        <w:t>December</w:t>
      </w:r>
      <w:r w:rsidR="005D1AC9" w:rsidRPr="00764546">
        <w:rPr>
          <w:rFonts w:ascii="Times New Roman" w:eastAsia="Times New Roman" w:hAnsi="Times New Roman"/>
          <w:i/>
          <w:sz w:val="16"/>
          <w:szCs w:val="16"/>
        </w:rPr>
        <w:t xml:space="preserve"> 2021 - Present</w:t>
      </w:r>
      <w:bookmarkEnd w:id="1"/>
    </w:p>
    <w:p w14:paraId="1A07A4DC" w14:textId="77777777" w:rsidR="00A84ABE" w:rsidRPr="00A84ABE" w:rsidRDefault="00A84ABE" w:rsidP="00A84ABE">
      <w:pPr>
        <w:numPr>
          <w:ilvl w:val="0"/>
          <w:numId w:val="11"/>
        </w:num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A84ABE">
        <w:rPr>
          <w:rFonts w:ascii="Times New Roman" w:eastAsia="Times New Roman" w:hAnsi="Times New Roman"/>
          <w:sz w:val="16"/>
          <w:szCs w:val="16"/>
          <w:lang w:val="en"/>
        </w:rPr>
        <w:t xml:space="preserve">Updated and deployed existing code base in Angular and Ionic </w:t>
      </w:r>
    </w:p>
    <w:p w14:paraId="324C59EC" w14:textId="77777777" w:rsidR="00A84ABE" w:rsidRPr="00A84ABE" w:rsidRDefault="00A84ABE" w:rsidP="00A84ABE">
      <w:pPr>
        <w:numPr>
          <w:ilvl w:val="0"/>
          <w:numId w:val="11"/>
        </w:num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A84ABE">
        <w:rPr>
          <w:rFonts w:ascii="Times New Roman" w:eastAsia="Times New Roman" w:hAnsi="Times New Roman"/>
          <w:sz w:val="16"/>
          <w:szCs w:val="16"/>
          <w:lang w:val="en"/>
        </w:rPr>
        <w:t xml:space="preserve">Developing new iOS app built in </w:t>
      </w:r>
      <w:proofErr w:type="spellStart"/>
      <w:r w:rsidRPr="00A84ABE">
        <w:rPr>
          <w:rFonts w:ascii="Times New Roman" w:eastAsia="Times New Roman" w:hAnsi="Times New Roman"/>
          <w:sz w:val="16"/>
          <w:szCs w:val="16"/>
          <w:lang w:val="en"/>
        </w:rPr>
        <w:t>SwiftUI</w:t>
      </w:r>
      <w:proofErr w:type="spellEnd"/>
      <w:r w:rsidRPr="00A84ABE">
        <w:rPr>
          <w:rFonts w:ascii="Times New Roman" w:eastAsia="Times New Roman" w:hAnsi="Times New Roman"/>
          <w:sz w:val="16"/>
          <w:szCs w:val="16"/>
          <w:lang w:val="en"/>
        </w:rPr>
        <w:t xml:space="preserve"> to improve user experience and increase development efficiency</w:t>
      </w:r>
    </w:p>
    <w:p w14:paraId="36228FF2" w14:textId="77777777" w:rsidR="00A84ABE" w:rsidRPr="00A84ABE" w:rsidRDefault="00A84ABE" w:rsidP="00A84ABE">
      <w:pPr>
        <w:numPr>
          <w:ilvl w:val="0"/>
          <w:numId w:val="11"/>
        </w:num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A84ABE">
        <w:rPr>
          <w:rFonts w:ascii="Times New Roman" w:eastAsia="Times New Roman" w:hAnsi="Times New Roman"/>
          <w:sz w:val="16"/>
          <w:szCs w:val="16"/>
          <w:lang w:val="en"/>
        </w:rPr>
        <w:t>Drastically increased time from app launch to order</w:t>
      </w:r>
    </w:p>
    <w:p w14:paraId="66F90F41" w14:textId="77777777" w:rsidR="00A84ABE" w:rsidRPr="00A84ABE" w:rsidRDefault="00A84ABE" w:rsidP="00A84ABE">
      <w:pPr>
        <w:numPr>
          <w:ilvl w:val="0"/>
          <w:numId w:val="11"/>
        </w:num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A84ABE">
        <w:rPr>
          <w:rFonts w:ascii="Times New Roman" w:eastAsia="Times New Roman" w:hAnsi="Times New Roman"/>
          <w:sz w:val="16"/>
          <w:szCs w:val="16"/>
          <w:lang w:val="en"/>
        </w:rPr>
        <w:t>Managed CRM</w:t>
      </w:r>
    </w:p>
    <w:bookmarkEnd w:id="0"/>
    <w:p w14:paraId="332E9E8C" w14:textId="77777777" w:rsidR="001B0FBA" w:rsidRPr="00764546" w:rsidRDefault="001B0FBA" w:rsidP="00D367AE">
      <w:p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/>
          <w:sz w:val="16"/>
          <w:szCs w:val="16"/>
        </w:rPr>
      </w:pPr>
    </w:p>
    <w:p w14:paraId="3F11DD20" w14:textId="69A47223" w:rsidR="0027493E" w:rsidRPr="00764546" w:rsidRDefault="005C1540" w:rsidP="00D367AE">
      <w:pPr>
        <w:pStyle w:val="Heading3"/>
        <w:rPr>
          <w:sz w:val="16"/>
          <w:szCs w:val="16"/>
        </w:rPr>
      </w:pPr>
      <w:proofErr w:type="spellStart"/>
      <w:r w:rsidRPr="00764546">
        <w:rPr>
          <w:sz w:val="16"/>
          <w:szCs w:val="16"/>
        </w:rPr>
        <w:t>Cerebellia</w:t>
      </w:r>
      <w:proofErr w:type="spellEnd"/>
    </w:p>
    <w:p w14:paraId="2B5CE925" w14:textId="1C901757" w:rsidR="0027493E" w:rsidRPr="00764546" w:rsidRDefault="005C1540" w:rsidP="00D367AE">
      <w:p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i/>
          <w:sz w:val="16"/>
          <w:szCs w:val="16"/>
        </w:rPr>
      </w:pPr>
      <w:r w:rsidRPr="00764546">
        <w:rPr>
          <w:rFonts w:ascii="Times New Roman" w:eastAsia="Times New Roman" w:hAnsi="Times New Roman"/>
          <w:i/>
          <w:sz w:val="16"/>
          <w:szCs w:val="16"/>
        </w:rPr>
        <w:t xml:space="preserve">CTO/Founder    </w:t>
      </w:r>
      <w:r w:rsidR="001B0FBA" w:rsidRPr="00764546">
        <w:rPr>
          <w:rFonts w:ascii="Times New Roman" w:eastAsia="Times New Roman" w:hAnsi="Times New Roman"/>
          <w:i/>
          <w:sz w:val="16"/>
          <w:szCs w:val="16"/>
        </w:rPr>
        <w:t xml:space="preserve"> </w:t>
      </w:r>
      <w:r w:rsidR="005D1AC9" w:rsidRPr="00764546">
        <w:rPr>
          <w:rFonts w:ascii="Times New Roman" w:eastAsia="Times New Roman" w:hAnsi="Times New Roman"/>
          <w:i/>
          <w:sz w:val="16"/>
          <w:szCs w:val="16"/>
        </w:rPr>
        <w:tab/>
      </w:r>
      <w:r w:rsidR="00651B4B">
        <w:rPr>
          <w:rFonts w:ascii="Times New Roman" w:eastAsia="Times New Roman" w:hAnsi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764546">
        <w:rPr>
          <w:rFonts w:ascii="Times New Roman" w:eastAsia="Times New Roman" w:hAnsi="Times New Roman"/>
          <w:i/>
          <w:sz w:val="16"/>
          <w:szCs w:val="16"/>
        </w:rPr>
        <w:t>October 2021 - Present</w:t>
      </w:r>
    </w:p>
    <w:p w14:paraId="00DB0459" w14:textId="7777777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  <w:lang w:val="en"/>
        </w:rPr>
      </w:pPr>
      <w:proofErr w:type="spellStart"/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Cerebellia</w:t>
      </w:r>
      <w:proofErr w:type="spellEnd"/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 xml:space="preserve"> is a startup focused on improving quality of life for people with tremors such as people with Parkinson’s and essential tremor</w:t>
      </w:r>
    </w:p>
    <w:p w14:paraId="6D42684D" w14:textId="7777777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Received special entitlement from Apple for the Movement Disorder Manager to measure tremors with Apple Watch</w:t>
      </w:r>
    </w:p>
    <w:p w14:paraId="27A844FE" w14:textId="7777777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Demonstrated that exercise reduces tremors by 63% by encouraging exercise*</w:t>
      </w:r>
    </w:p>
    <w:p w14:paraId="7D6B7C64" w14:textId="7777777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 xml:space="preserve">Improved my </w:t>
      </w:r>
      <w:proofErr w:type="gramStart"/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Father’s</w:t>
      </w:r>
      <w:proofErr w:type="gramEnd"/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 xml:space="preserve"> pace by 33% with audio cueing*</w:t>
      </w:r>
    </w:p>
    <w:p w14:paraId="4EC5168D" w14:textId="6960AF04" w:rsidR="00764546" w:rsidRPr="00764546" w:rsidRDefault="00764546" w:rsidP="0076454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ind w:left="720"/>
        <w:rPr>
          <w:rFonts w:ascii="Times New Roman" w:eastAsia="Times New Roman" w:hAnsi="Times New Roman"/>
          <w:bCs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 xml:space="preserve">* Based on informal analytics with my </w:t>
      </w:r>
      <w:proofErr w:type="gramStart"/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Dad</w:t>
      </w:r>
      <w:proofErr w:type="gramEnd"/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 xml:space="preserve"> who has Parkinson’s</w:t>
      </w:r>
    </w:p>
    <w:p w14:paraId="38A936C7" w14:textId="1ABC4B3E" w:rsidR="00764546" w:rsidRPr="00764546" w:rsidRDefault="00764546" w:rsidP="00764546">
      <w:pPr>
        <w:pStyle w:val="Heading3"/>
        <w:rPr>
          <w:sz w:val="16"/>
          <w:szCs w:val="16"/>
        </w:rPr>
      </w:pPr>
      <w:r w:rsidRPr="00764546">
        <w:rPr>
          <w:sz w:val="16"/>
          <w:szCs w:val="16"/>
        </w:rPr>
        <w:t>Vito</w:t>
      </w:r>
    </w:p>
    <w:p w14:paraId="4EA73321" w14:textId="3671D007" w:rsidR="00764546" w:rsidRPr="00764546" w:rsidRDefault="00764546" w:rsidP="00764546">
      <w:p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highlight w:val="white"/>
        </w:rPr>
      </w:pPr>
      <w:r w:rsidRPr="00764546">
        <w:rPr>
          <w:rFonts w:ascii="Times New Roman" w:eastAsia="Times New Roman" w:hAnsi="Times New Roman"/>
          <w:i/>
          <w:sz w:val="16"/>
          <w:szCs w:val="16"/>
        </w:rPr>
        <w:t xml:space="preserve">Founder             </w:t>
      </w:r>
      <w:r w:rsidRPr="00764546">
        <w:rPr>
          <w:rFonts w:ascii="Times New Roman" w:eastAsia="Times New Roman" w:hAnsi="Times New Roman"/>
          <w:i/>
          <w:sz w:val="16"/>
          <w:szCs w:val="16"/>
        </w:rPr>
        <w:tab/>
      </w:r>
      <w:r w:rsidR="00651B4B">
        <w:rPr>
          <w:rFonts w:ascii="Times New Roman" w:eastAsia="Times New Roman" w:hAnsi="Times New Roman"/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764546">
        <w:rPr>
          <w:rFonts w:ascii="Times New Roman" w:eastAsia="Times New Roman" w:hAnsi="Times New Roman"/>
          <w:i/>
          <w:sz w:val="16"/>
          <w:szCs w:val="16"/>
        </w:rPr>
        <w:t>August 2021 - Present</w:t>
      </w:r>
    </w:p>
    <w:p w14:paraId="334CB916" w14:textId="7777777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 xml:space="preserve">Vito is an </w:t>
      </w:r>
      <w:proofErr w:type="gramStart"/>
      <w:r w:rsidRPr="00764546">
        <w:rPr>
          <w:rFonts w:ascii="Times New Roman" w:eastAsia="Times New Roman" w:hAnsi="Times New Roman"/>
          <w:sz w:val="16"/>
          <w:szCs w:val="16"/>
          <w:lang w:val="en"/>
        </w:rPr>
        <w:t>open sourced</w:t>
      </w:r>
      <w:proofErr w:type="gramEnd"/>
      <w:r w:rsidRPr="00764546">
        <w:rPr>
          <w:rFonts w:ascii="Times New Roman" w:eastAsia="Times New Roman" w:hAnsi="Times New Roman"/>
          <w:sz w:val="16"/>
          <w:szCs w:val="16"/>
          <w:lang w:val="en"/>
        </w:rPr>
        <w:t xml:space="preserve"> project and future research study that uses vitals to detect infectious disease prior to visible symptoms </w:t>
      </w:r>
    </w:p>
    <w:p w14:paraId="21656061" w14:textId="7777777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 xml:space="preserve">Increased algorithmic efficiency (using full data collection) as measured by computation time was reduced </w:t>
      </w:r>
      <w:proofErr w:type="gramStart"/>
      <w:r w:rsidRPr="00764546">
        <w:rPr>
          <w:rFonts w:ascii="Times New Roman" w:eastAsia="Times New Roman" w:hAnsi="Times New Roman"/>
          <w:sz w:val="16"/>
          <w:szCs w:val="16"/>
          <w:lang w:val="en"/>
        </w:rPr>
        <w:t>by  4</w:t>
      </w:r>
      <w:proofErr w:type="gramEnd"/>
      <w:r w:rsidRPr="00764546">
        <w:rPr>
          <w:rFonts w:ascii="Times New Roman" w:eastAsia="Times New Roman" w:hAnsi="Times New Roman"/>
          <w:sz w:val="16"/>
          <w:szCs w:val="16"/>
          <w:lang w:val="en"/>
        </w:rPr>
        <w:t xml:space="preserve"> minutes with 99.9% accuracy compared to </w:t>
      </w:r>
      <w:proofErr w:type="spellStart"/>
      <w:r w:rsidRPr="00764546">
        <w:rPr>
          <w:rFonts w:ascii="Times New Roman" w:eastAsia="Times New Roman" w:hAnsi="Times New Roman"/>
          <w:sz w:val="16"/>
          <w:szCs w:val="16"/>
          <w:lang w:val="en"/>
        </w:rPr>
        <w:t>NightSignal</w:t>
      </w:r>
      <w:proofErr w:type="spellEnd"/>
      <w:r w:rsidRPr="00764546">
        <w:rPr>
          <w:rFonts w:ascii="Times New Roman" w:eastAsia="Times New Roman" w:hAnsi="Times New Roman"/>
          <w:sz w:val="16"/>
          <w:szCs w:val="16"/>
          <w:lang w:val="en"/>
        </w:rPr>
        <w:t>, another algorithm.  The reasons for this are on-device computations, more efficient data querying, and other computational techniques</w:t>
      </w:r>
    </w:p>
    <w:p w14:paraId="492F257B" w14:textId="7777777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 xml:space="preserve">Successfully detected non-covid infection 3 days prior to visible </w:t>
      </w:r>
      <w:proofErr w:type="gramStart"/>
      <w:r w:rsidRPr="00764546">
        <w:rPr>
          <w:rFonts w:ascii="Times New Roman" w:eastAsia="Times New Roman" w:hAnsi="Times New Roman"/>
          <w:sz w:val="16"/>
          <w:szCs w:val="16"/>
          <w:lang w:val="en"/>
        </w:rPr>
        <w:t>symptoms  (</w:t>
      </w:r>
      <w:proofErr w:type="spellStart"/>
      <w:proofErr w:type="gramEnd"/>
      <w:r w:rsidRPr="00764546">
        <w:rPr>
          <w:rFonts w:ascii="Times New Roman" w:eastAsia="Times New Roman" w:hAnsi="Times New Roman"/>
          <w:sz w:val="16"/>
          <w:szCs w:val="16"/>
          <w:lang w:val="en"/>
        </w:rPr>
        <w:t>unoffical</w:t>
      </w:r>
      <w:proofErr w:type="spellEnd"/>
      <w:r w:rsidRPr="00764546">
        <w:rPr>
          <w:rFonts w:ascii="Times New Roman" w:eastAsia="Times New Roman" w:hAnsi="Times New Roman"/>
          <w:sz w:val="16"/>
          <w:szCs w:val="16"/>
          <w:lang w:val="en"/>
        </w:rPr>
        <w:t xml:space="preserve"> statistic)</w:t>
      </w:r>
    </w:p>
    <w:p w14:paraId="30BDBB06" w14:textId="7777777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 xml:space="preserve">Creating an iOS app (Swift), Android app (Kotlin), and </w:t>
      </w:r>
      <w:proofErr w:type="spellStart"/>
      <w:r w:rsidRPr="00764546">
        <w:rPr>
          <w:rFonts w:ascii="Times New Roman" w:eastAsia="Times New Roman" w:hAnsi="Times New Roman"/>
          <w:sz w:val="16"/>
          <w:szCs w:val="16"/>
          <w:lang w:val="en"/>
        </w:rPr>
        <w:t>Streamlit</w:t>
      </w:r>
      <w:proofErr w:type="spellEnd"/>
      <w:r w:rsidRPr="00764546">
        <w:rPr>
          <w:rFonts w:ascii="Times New Roman" w:eastAsia="Times New Roman" w:hAnsi="Times New Roman"/>
          <w:sz w:val="16"/>
          <w:szCs w:val="16"/>
          <w:lang w:val="en"/>
        </w:rPr>
        <w:t xml:space="preserve"> data app (Python)</w:t>
      </w:r>
    </w:p>
    <w:p w14:paraId="79BC98C3" w14:textId="5A42F227" w:rsidR="00764546" w:rsidRPr="00764546" w:rsidRDefault="00764546" w:rsidP="007645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>Grew a community of 35 students who assist in Vito’s development in varying capacities</w:t>
      </w:r>
    </w:p>
    <w:p w14:paraId="55509783" w14:textId="77777777" w:rsidR="00764546" w:rsidRPr="00764546" w:rsidRDefault="00764546" w:rsidP="0076454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ind w:left="720"/>
        <w:rPr>
          <w:rFonts w:ascii="Times New Roman" w:eastAsia="Times New Roman" w:hAnsi="Times New Roman"/>
          <w:sz w:val="16"/>
          <w:szCs w:val="16"/>
          <w:lang w:val="en"/>
        </w:rPr>
      </w:pPr>
    </w:p>
    <w:p w14:paraId="7C0EA08A" w14:textId="62650B79" w:rsidR="00764546" w:rsidRPr="00764546" w:rsidRDefault="00764546" w:rsidP="0076454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/>
          <w:bCs/>
          <w:sz w:val="16"/>
          <w:szCs w:val="16"/>
        </w:rPr>
      </w:pPr>
      <w:r w:rsidRPr="00764546">
        <w:rPr>
          <w:rFonts w:ascii="Times New Roman" w:eastAsia="Times New Roman" w:hAnsi="Times New Roman"/>
          <w:b/>
          <w:bCs/>
          <w:sz w:val="16"/>
          <w:szCs w:val="16"/>
        </w:rPr>
        <w:t>Ai</w:t>
      </w:r>
    </w:p>
    <w:p w14:paraId="20F70F7D" w14:textId="0B547BBE" w:rsidR="00764546" w:rsidRPr="00764546" w:rsidRDefault="00764546" w:rsidP="00651B4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</w:rPr>
      </w:pPr>
      <w:r w:rsidRPr="00764546">
        <w:rPr>
          <w:rFonts w:ascii="Times New Roman" w:eastAsia="Times New Roman" w:hAnsi="Times New Roman"/>
          <w:bCs/>
          <w:i/>
          <w:sz w:val="16"/>
          <w:szCs w:val="16"/>
        </w:rPr>
        <w:t xml:space="preserve">Founder             </w:t>
      </w:r>
      <w:r w:rsidRPr="00764546">
        <w:rPr>
          <w:rFonts w:ascii="Times New Roman" w:eastAsia="Times New Roman" w:hAnsi="Times New Roman"/>
          <w:bCs/>
          <w:i/>
          <w:sz w:val="16"/>
          <w:szCs w:val="16"/>
        </w:rPr>
        <w:tab/>
      </w:r>
      <w:r w:rsidR="00651B4B">
        <w:rPr>
          <w:rFonts w:ascii="Times New Roman" w:eastAsia="Times New Roman" w:hAnsi="Times New Roman"/>
          <w:bCs/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764546">
        <w:rPr>
          <w:rFonts w:ascii="Times New Roman" w:eastAsia="Times New Roman" w:hAnsi="Times New Roman"/>
          <w:bCs/>
          <w:i/>
          <w:sz w:val="16"/>
          <w:szCs w:val="16"/>
        </w:rPr>
        <w:t>September 2020 – January 2022</w:t>
      </w:r>
    </w:p>
    <w:p w14:paraId="4119EA21" w14:textId="77777777" w:rsidR="00764546" w:rsidRPr="00764546" w:rsidRDefault="00764546" w:rsidP="0076454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Launched eight apps with four in beta</w:t>
      </w:r>
    </w:p>
    <w:p w14:paraId="1A37C4EA" w14:textId="431BEBAF" w:rsidR="00764546" w:rsidRPr="00764546" w:rsidRDefault="00764546" w:rsidP="0076454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1,761+ app downloads across 5 apps that improve access to home security, help students study, improve posture health, effortlessly create 3D models, and help people with Parkinson’s with freezing of gait</w:t>
      </w:r>
    </w:p>
    <w:p w14:paraId="1F5FC8DB" w14:textId="4E2B75A3" w:rsidR="00764546" w:rsidRPr="00764546" w:rsidRDefault="00764546" w:rsidP="0076454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 xml:space="preserve">Launched </w:t>
      </w:r>
      <w:proofErr w:type="spellStart"/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PodPosture</w:t>
      </w:r>
      <w:proofErr w:type="spellEnd"/>
      <w:r w:rsidRPr="00764546">
        <w:rPr>
          <w:rFonts w:ascii="Times New Roman" w:eastAsia="Times New Roman" w:hAnsi="Times New Roman"/>
          <w:bCs/>
          <w:sz w:val="16"/>
          <w:szCs w:val="16"/>
          <w:lang w:val="en"/>
        </w:rPr>
        <w:t>, ranking 16th on the Mac App Store for health apps</w:t>
      </w:r>
    </w:p>
    <w:p w14:paraId="3327D858" w14:textId="6F11BD79" w:rsidR="00764546" w:rsidRPr="00764546" w:rsidRDefault="00764546" w:rsidP="0076454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ind w:left="360"/>
        <w:rPr>
          <w:rFonts w:ascii="Times New Roman" w:eastAsia="Times New Roman" w:hAnsi="Times New Roman"/>
          <w:bCs/>
          <w:sz w:val="16"/>
          <w:szCs w:val="16"/>
          <w:lang w:val="en"/>
        </w:rPr>
      </w:pPr>
    </w:p>
    <w:p w14:paraId="63ED80C3" w14:textId="21FD3B0C" w:rsidR="00764546" w:rsidRPr="00764546" w:rsidRDefault="00764546" w:rsidP="00764546">
      <w:pPr>
        <w:pStyle w:val="Heading3"/>
        <w:rPr>
          <w:sz w:val="16"/>
          <w:szCs w:val="16"/>
        </w:rPr>
      </w:pPr>
      <w:r w:rsidRPr="00764546">
        <w:rPr>
          <w:sz w:val="16"/>
          <w:szCs w:val="16"/>
        </w:rPr>
        <w:t>Covid Watch</w:t>
      </w:r>
    </w:p>
    <w:p w14:paraId="2971A257" w14:textId="43B59299" w:rsidR="00764546" w:rsidRPr="00764546" w:rsidRDefault="00764546" w:rsidP="00764546">
      <w:pP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highlight w:val="white"/>
        </w:rPr>
      </w:pPr>
      <w:r w:rsidRPr="00764546">
        <w:rPr>
          <w:rFonts w:ascii="Times New Roman" w:eastAsia="Times New Roman" w:hAnsi="Times New Roman"/>
          <w:i/>
          <w:sz w:val="16"/>
          <w:szCs w:val="16"/>
        </w:rPr>
        <w:t>Volunteer iOS Developer/Marketing Strategist</w:t>
      </w:r>
      <w:r w:rsidRPr="00764546">
        <w:rPr>
          <w:rFonts w:ascii="Times New Roman" w:eastAsia="Times New Roman" w:hAnsi="Times New Roman"/>
          <w:i/>
          <w:sz w:val="16"/>
          <w:szCs w:val="16"/>
        </w:rPr>
        <w:tab/>
        <w:t>April 2020 – October 2020</w:t>
      </w:r>
    </w:p>
    <w:p w14:paraId="7F59F8DC" w14:textId="77777777" w:rsidR="00764546" w:rsidRPr="00764546" w:rsidRDefault="00764546" w:rsidP="007645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>Developed early implementation of Bluetooth based exposure notifications to slow the spread of Covid-19 in a privacy persevering way</w:t>
      </w:r>
    </w:p>
    <w:p w14:paraId="39AD03D6" w14:textId="77777777" w:rsidR="00764546" w:rsidRPr="00764546" w:rsidRDefault="00764546" w:rsidP="007645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>Covid Watch reduced transmission of Covid-19 by 12% at The University of Arizona</w:t>
      </w:r>
    </w:p>
    <w:p w14:paraId="3D790295" w14:textId="77777777" w:rsidR="00764546" w:rsidRPr="00764546" w:rsidRDefault="00764546" w:rsidP="007645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>Developed implementation of Google and Apple’s Exposure Notification framework</w:t>
      </w:r>
    </w:p>
    <w:p w14:paraId="6664DFCC" w14:textId="77777777" w:rsidR="00764546" w:rsidRPr="00764546" w:rsidRDefault="00764546" w:rsidP="007645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>Ranked 23rd on the App Store for medical apps</w:t>
      </w:r>
    </w:p>
    <w:p w14:paraId="46EA94DD" w14:textId="77777777" w:rsidR="00764546" w:rsidRPr="00764546" w:rsidRDefault="00764546" w:rsidP="007645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>Created app that was featured on National ABC News</w:t>
      </w:r>
    </w:p>
    <w:p w14:paraId="169EC4B8" w14:textId="305DB083" w:rsidR="00764546" w:rsidRPr="00764546" w:rsidRDefault="00764546" w:rsidP="0076454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rPr>
          <w:rFonts w:ascii="Times New Roman" w:eastAsia="Times New Roman" w:hAnsi="Times New Roman"/>
          <w:bCs/>
          <w:sz w:val="16"/>
          <w:szCs w:val="16"/>
          <w:lang w:val="en"/>
        </w:rPr>
      </w:pPr>
      <w:r w:rsidRPr="00764546">
        <w:rPr>
          <w:rFonts w:ascii="Times New Roman" w:eastAsia="Times New Roman" w:hAnsi="Times New Roman"/>
          <w:sz w:val="16"/>
          <w:szCs w:val="16"/>
          <w:lang w:val="en"/>
        </w:rPr>
        <w:t>Created marketing material that was featured on ABC News</w:t>
      </w:r>
    </w:p>
    <w:p w14:paraId="5425BA27" w14:textId="77777777" w:rsidR="0027493E" w:rsidRPr="00764546" w:rsidRDefault="0027493E" w:rsidP="00D367A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40"/>
          <w:tab w:val="right" w:pos="10800"/>
        </w:tabs>
        <w:spacing w:after="0"/>
        <w:ind w:left="720"/>
        <w:rPr>
          <w:rFonts w:ascii="Times New Roman" w:eastAsia="Times New Roman" w:hAnsi="Times New Roman"/>
          <w:b/>
          <w:color w:val="000000"/>
          <w:sz w:val="16"/>
          <w:szCs w:val="16"/>
        </w:rPr>
      </w:pPr>
    </w:p>
    <w:p w14:paraId="46634F05" w14:textId="7D2D6139" w:rsidR="0027493E" w:rsidRPr="00764546" w:rsidRDefault="001B0FBA" w:rsidP="00D367AE">
      <w:pPr>
        <w:pStyle w:val="Heading2"/>
        <w:spacing w:after="0"/>
        <w:rPr>
          <w:rFonts w:ascii="Open Sans" w:hAnsi="Open Sans" w:cs="Open Sans"/>
          <w:color w:val="0070C0"/>
          <w:sz w:val="22"/>
          <w:szCs w:val="22"/>
        </w:rPr>
      </w:pPr>
      <w:r w:rsidRPr="00764546">
        <w:rPr>
          <w:rFonts w:ascii="Open Sans" w:hAnsi="Open Sans" w:cs="Open Sans"/>
          <w:color w:val="0070C0"/>
          <w:sz w:val="22"/>
          <w:szCs w:val="22"/>
        </w:rPr>
        <w:t>SKILLS/ABILITIES</w:t>
      </w:r>
      <w:r w:rsidR="005D1AC9" w:rsidRPr="00764546">
        <w:rPr>
          <w:rFonts w:ascii="Open Sans" w:hAnsi="Open Sans" w:cs="Open Sans"/>
          <w:color w:val="0070C0"/>
          <w:sz w:val="22"/>
          <w:szCs w:val="22"/>
        </w:rPr>
        <w:t xml:space="preserve"> </w:t>
      </w:r>
    </w:p>
    <w:p w14:paraId="5A8CDD23" w14:textId="2CD2887B" w:rsidR="001B0FBA" w:rsidRPr="00764546" w:rsidRDefault="00B11DD6" w:rsidP="00D367AE">
      <w:pPr>
        <w:pStyle w:val="ListParagraph"/>
        <w:numPr>
          <w:ilvl w:val="0"/>
          <w:numId w:val="8"/>
        </w:numPr>
        <w:tabs>
          <w:tab w:val="left" w:pos="0"/>
          <w:tab w:val="right" w:pos="10800"/>
        </w:tabs>
        <w:spacing w:after="0"/>
        <w:rPr>
          <w:rFonts w:ascii="Times New Roman" w:eastAsia="Times New Roman" w:hAnsi="Times New Roman"/>
          <w:bCs/>
          <w:i/>
          <w:iCs/>
          <w:sz w:val="16"/>
          <w:szCs w:val="16"/>
        </w:rPr>
      </w:pPr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 xml:space="preserve">Swift, </w:t>
      </w:r>
      <w:proofErr w:type="spellStart"/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>SwiftUI</w:t>
      </w:r>
      <w:proofErr w:type="spellEnd"/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 xml:space="preserve">, </w:t>
      </w:r>
      <w:proofErr w:type="spellStart"/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>UIKit</w:t>
      </w:r>
      <w:proofErr w:type="spellEnd"/>
    </w:p>
    <w:p w14:paraId="1A329FD5" w14:textId="4B16BCA9" w:rsidR="001B0FBA" w:rsidRPr="00764546" w:rsidRDefault="00B11DD6" w:rsidP="00D367AE">
      <w:pPr>
        <w:pStyle w:val="ListParagraph"/>
        <w:numPr>
          <w:ilvl w:val="0"/>
          <w:numId w:val="8"/>
        </w:numPr>
        <w:tabs>
          <w:tab w:val="left" w:pos="0"/>
          <w:tab w:val="right" w:pos="10800"/>
        </w:tabs>
        <w:spacing w:after="0"/>
        <w:rPr>
          <w:rFonts w:ascii="Times New Roman" w:eastAsia="Times New Roman" w:hAnsi="Times New Roman"/>
          <w:bCs/>
          <w:i/>
          <w:iCs/>
          <w:sz w:val="16"/>
          <w:szCs w:val="16"/>
        </w:rPr>
      </w:pPr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 xml:space="preserve">Python, Flask, </w:t>
      </w:r>
      <w:proofErr w:type="spellStart"/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>FastAPI</w:t>
      </w:r>
      <w:proofErr w:type="spellEnd"/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 xml:space="preserve">, </w:t>
      </w:r>
      <w:proofErr w:type="spellStart"/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>Streamlit</w:t>
      </w:r>
      <w:proofErr w:type="spellEnd"/>
    </w:p>
    <w:p w14:paraId="2B9CE45F" w14:textId="60B80B0D" w:rsidR="001B0FBA" w:rsidRPr="00764546" w:rsidRDefault="00B11DD6" w:rsidP="00D367AE">
      <w:pPr>
        <w:pStyle w:val="ListParagraph"/>
        <w:numPr>
          <w:ilvl w:val="0"/>
          <w:numId w:val="8"/>
        </w:numPr>
        <w:tabs>
          <w:tab w:val="left" w:pos="0"/>
          <w:tab w:val="right" w:pos="10800"/>
        </w:tabs>
        <w:spacing w:after="0"/>
        <w:rPr>
          <w:rFonts w:ascii="Times New Roman" w:eastAsia="Times New Roman" w:hAnsi="Times New Roman"/>
          <w:bCs/>
          <w:i/>
          <w:iCs/>
          <w:sz w:val="16"/>
          <w:szCs w:val="16"/>
        </w:rPr>
      </w:pPr>
      <w:proofErr w:type="spellStart"/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>Javascript</w:t>
      </w:r>
      <w:proofErr w:type="spellEnd"/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>, React Native, React JS</w:t>
      </w:r>
    </w:p>
    <w:p w14:paraId="49CABD37" w14:textId="27BEDD9A" w:rsidR="001B0FBA" w:rsidRPr="00764546" w:rsidRDefault="00B11DD6" w:rsidP="00D367AE">
      <w:pPr>
        <w:pStyle w:val="ListParagraph"/>
        <w:numPr>
          <w:ilvl w:val="0"/>
          <w:numId w:val="8"/>
        </w:numPr>
        <w:tabs>
          <w:tab w:val="left" w:pos="0"/>
          <w:tab w:val="right" w:pos="10800"/>
        </w:tabs>
        <w:spacing w:after="0"/>
        <w:rPr>
          <w:rFonts w:ascii="Times New Roman" w:eastAsia="Times New Roman" w:hAnsi="Times New Roman"/>
          <w:bCs/>
          <w:i/>
          <w:iCs/>
          <w:sz w:val="16"/>
          <w:szCs w:val="16"/>
        </w:rPr>
      </w:pPr>
      <w:r w:rsidRPr="00764546">
        <w:rPr>
          <w:rFonts w:ascii="Times New Roman" w:eastAsia="Times New Roman" w:hAnsi="Times New Roman"/>
          <w:bCs/>
          <w:i/>
          <w:iCs/>
          <w:sz w:val="16"/>
          <w:szCs w:val="16"/>
        </w:rPr>
        <w:t>C++, Arduino</w:t>
      </w:r>
    </w:p>
    <w:p w14:paraId="4514481F" w14:textId="77777777" w:rsidR="001B0FBA" w:rsidRPr="00764546" w:rsidRDefault="001B0FBA" w:rsidP="00D367AE">
      <w:pPr>
        <w:tabs>
          <w:tab w:val="left" w:pos="1440"/>
          <w:tab w:val="right" w:pos="10800"/>
        </w:tabs>
        <w:spacing w:after="0"/>
        <w:rPr>
          <w:rFonts w:ascii="Times New Roman" w:eastAsia="Times New Roman" w:hAnsi="Times New Roman"/>
          <w:b/>
          <w:sz w:val="16"/>
          <w:szCs w:val="16"/>
        </w:rPr>
      </w:pPr>
      <w:bookmarkStart w:id="2" w:name="_heading=h.gjdgxs" w:colFirst="0" w:colLast="0"/>
      <w:bookmarkEnd w:id="2"/>
    </w:p>
    <w:p w14:paraId="1503F5A5" w14:textId="31D14A18" w:rsidR="0027493E" w:rsidRPr="00764546" w:rsidRDefault="001B0FBA" w:rsidP="00D367AE">
      <w:pPr>
        <w:pStyle w:val="Heading2"/>
        <w:spacing w:after="0"/>
        <w:rPr>
          <w:rFonts w:ascii="Open Sans" w:hAnsi="Open Sans" w:cs="Open Sans"/>
          <w:color w:val="0070C0"/>
          <w:sz w:val="22"/>
          <w:szCs w:val="22"/>
        </w:rPr>
      </w:pPr>
      <w:r w:rsidRPr="00764546">
        <w:rPr>
          <w:rFonts w:ascii="Open Sans" w:hAnsi="Open Sans" w:cs="Open Sans"/>
          <w:color w:val="0070C0"/>
          <w:sz w:val="22"/>
          <w:szCs w:val="22"/>
        </w:rPr>
        <w:t>ADDITIONAL ACTIVITES</w:t>
      </w:r>
    </w:p>
    <w:p w14:paraId="53F36B92" w14:textId="3A08123F" w:rsidR="001B0FBA" w:rsidRPr="00764546" w:rsidRDefault="00B11DD6" w:rsidP="00B11DD6">
      <w:pPr>
        <w:pStyle w:val="ListParagraph"/>
        <w:numPr>
          <w:ilvl w:val="0"/>
          <w:numId w:val="10"/>
        </w:numPr>
        <w:tabs>
          <w:tab w:val="left" w:pos="1440"/>
          <w:tab w:val="right" w:pos="10800"/>
        </w:tabs>
        <w:spacing w:after="0"/>
        <w:rPr>
          <w:rFonts w:ascii="Times New Roman" w:eastAsia="Times New Roman" w:hAnsi="Times New Roman"/>
          <w:i/>
          <w:sz w:val="16"/>
          <w:szCs w:val="16"/>
        </w:rPr>
      </w:pPr>
      <w:r w:rsidRPr="00764546">
        <w:rPr>
          <w:rFonts w:ascii="Times New Roman" w:eastAsia="Times New Roman" w:hAnsi="Times New Roman"/>
          <w:iCs/>
          <w:sz w:val="16"/>
          <w:szCs w:val="16"/>
        </w:rPr>
        <w:t xml:space="preserve">Former </w:t>
      </w:r>
      <w:r w:rsidR="001B0FBA" w:rsidRPr="00764546">
        <w:rPr>
          <w:rFonts w:ascii="Times New Roman" w:eastAsia="Times New Roman" w:hAnsi="Times New Roman"/>
          <w:iCs/>
          <w:sz w:val="16"/>
          <w:szCs w:val="16"/>
        </w:rPr>
        <w:t xml:space="preserve">Vice President – </w:t>
      </w:r>
      <w:r w:rsidRPr="00764546">
        <w:rPr>
          <w:rFonts w:ascii="Times New Roman" w:eastAsia="Times New Roman" w:hAnsi="Times New Roman"/>
          <w:iCs/>
          <w:sz w:val="16"/>
          <w:szCs w:val="16"/>
        </w:rPr>
        <w:t xml:space="preserve">Artificial Intelligence Club </w:t>
      </w:r>
    </w:p>
    <w:p w14:paraId="1B80E617" w14:textId="1296A379" w:rsidR="00A84ABE" w:rsidRPr="00764546" w:rsidRDefault="00B11DD6" w:rsidP="00A84ABE">
      <w:pPr>
        <w:pStyle w:val="ListParagraph"/>
        <w:numPr>
          <w:ilvl w:val="0"/>
          <w:numId w:val="10"/>
        </w:numPr>
        <w:tabs>
          <w:tab w:val="left" w:pos="1440"/>
          <w:tab w:val="right" w:pos="10800"/>
        </w:tabs>
        <w:spacing w:after="0"/>
        <w:rPr>
          <w:rFonts w:ascii="Times New Roman" w:eastAsia="Times New Roman" w:hAnsi="Times New Roman"/>
          <w:iCs/>
          <w:sz w:val="16"/>
          <w:szCs w:val="16"/>
        </w:rPr>
      </w:pPr>
      <w:r w:rsidRPr="00764546">
        <w:rPr>
          <w:rFonts w:ascii="Times New Roman" w:eastAsia="Times New Roman" w:hAnsi="Times New Roman"/>
          <w:iCs/>
          <w:sz w:val="16"/>
          <w:szCs w:val="16"/>
        </w:rPr>
        <w:t>Neuroscience Club</w:t>
      </w:r>
    </w:p>
    <w:sectPr w:rsidR="00A84ABE" w:rsidRPr="00764546" w:rsidSect="00C4046C">
      <w:headerReference w:type="even" r:id="rId11"/>
      <w:headerReference w:type="default" r:id="rId12"/>
      <w:pgSz w:w="12240" w:h="15840"/>
      <w:pgMar w:top="99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F649" w14:textId="77777777" w:rsidR="002949FD" w:rsidRDefault="002949FD">
      <w:pPr>
        <w:spacing w:after="0"/>
      </w:pPr>
      <w:r>
        <w:separator/>
      </w:r>
    </w:p>
  </w:endnote>
  <w:endnote w:type="continuationSeparator" w:id="0">
    <w:p w14:paraId="27FAAADB" w14:textId="77777777" w:rsidR="002949FD" w:rsidRDefault="002949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D909" w14:textId="77777777" w:rsidR="002949FD" w:rsidRDefault="002949FD">
      <w:pPr>
        <w:spacing w:after="0"/>
      </w:pPr>
      <w:r>
        <w:separator/>
      </w:r>
    </w:p>
  </w:footnote>
  <w:footnote w:type="continuationSeparator" w:id="0">
    <w:p w14:paraId="55C31D81" w14:textId="77777777" w:rsidR="002949FD" w:rsidRDefault="002949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B019" w14:textId="49802B1A" w:rsidR="0027493E" w:rsidRDefault="0027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Times New Roman" w:eastAsia="Times New Roman" w:hAnsi="Times New Roman"/>
        <w:i/>
      </w:rPr>
    </w:pPr>
  </w:p>
  <w:p w14:paraId="55024FE6" w14:textId="77777777" w:rsidR="00A84ABE" w:rsidRDefault="00A84A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cs="Cambr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A5E4" w14:textId="77777777" w:rsidR="0027493E" w:rsidRDefault="005D1AC9">
    <w:pPr>
      <w:spacing w:after="0"/>
      <w:ind w:left="1440" w:firstLine="720"/>
      <w:jc w:val="right"/>
      <w:rPr>
        <w:rFonts w:ascii="Times New Roman" w:eastAsia="Times New Roman" w:hAnsi="Times New Roman"/>
        <w:i/>
      </w:rPr>
    </w:pPr>
    <w:r>
      <w:rPr>
        <w:rFonts w:ascii="Times New Roman" w:eastAsia="Times New Roman" w:hAnsi="Times New Roman"/>
        <w:i/>
      </w:rPr>
      <w:t>Resume for Sean Sukys,</w:t>
    </w:r>
    <w:r>
      <w:rPr>
        <w:rFonts w:ascii="Times New Roman" w:eastAsia="Times New Roman" w:hAnsi="Times New Roman"/>
      </w:rPr>
      <w:t xml:space="preserve"> </w:t>
    </w:r>
    <w:r>
      <w:rPr>
        <w:rFonts w:ascii="Times New Roman" w:eastAsia="Times New Roman" w:hAnsi="Times New Roman"/>
        <w:i/>
      </w:rPr>
      <w:t>p.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655"/>
    <w:multiLevelType w:val="hybridMultilevel"/>
    <w:tmpl w:val="169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052"/>
    <w:multiLevelType w:val="hybridMultilevel"/>
    <w:tmpl w:val="B1A8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F08"/>
    <w:multiLevelType w:val="multilevel"/>
    <w:tmpl w:val="87DA3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F0836"/>
    <w:multiLevelType w:val="hybridMultilevel"/>
    <w:tmpl w:val="216E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7078"/>
    <w:multiLevelType w:val="multilevel"/>
    <w:tmpl w:val="DC8A5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A835DE"/>
    <w:multiLevelType w:val="multilevel"/>
    <w:tmpl w:val="8E28F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48506C"/>
    <w:multiLevelType w:val="multilevel"/>
    <w:tmpl w:val="E9C26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B521F6"/>
    <w:multiLevelType w:val="multilevel"/>
    <w:tmpl w:val="2E8E69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335509"/>
    <w:multiLevelType w:val="multilevel"/>
    <w:tmpl w:val="FC4EE3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4F3371"/>
    <w:multiLevelType w:val="multilevel"/>
    <w:tmpl w:val="749AC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5D142F"/>
    <w:multiLevelType w:val="multilevel"/>
    <w:tmpl w:val="1396D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D73298"/>
    <w:multiLevelType w:val="multilevel"/>
    <w:tmpl w:val="3C8C2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E72FEB"/>
    <w:multiLevelType w:val="hybridMultilevel"/>
    <w:tmpl w:val="EE04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549D4"/>
    <w:multiLevelType w:val="hybridMultilevel"/>
    <w:tmpl w:val="3F4A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89811">
    <w:abstractNumId w:val="4"/>
  </w:num>
  <w:num w:numId="2" w16cid:durableId="1318538627">
    <w:abstractNumId w:val="7"/>
  </w:num>
  <w:num w:numId="3" w16cid:durableId="748962630">
    <w:abstractNumId w:val="9"/>
  </w:num>
  <w:num w:numId="4" w16cid:durableId="1817843538">
    <w:abstractNumId w:val="11"/>
  </w:num>
  <w:num w:numId="5" w16cid:durableId="1825927033">
    <w:abstractNumId w:val="8"/>
  </w:num>
  <w:num w:numId="6" w16cid:durableId="1989938430">
    <w:abstractNumId w:val="13"/>
  </w:num>
  <w:num w:numId="7" w16cid:durableId="1776753860">
    <w:abstractNumId w:val="1"/>
  </w:num>
  <w:num w:numId="8" w16cid:durableId="211157234">
    <w:abstractNumId w:val="0"/>
  </w:num>
  <w:num w:numId="9" w16cid:durableId="110633162">
    <w:abstractNumId w:val="3"/>
  </w:num>
  <w:num w:numId="10" w16cid:durableId="1391149237">
    <w:abstractNumId w:val="12"/>
  </w:num>
  <w:num w:numId="11" w16cid:durableId="1174150003">
    <w:abstractNumId w:val="10"/>
  </w:num>
  <w:num w:numId="12" w16cid:durableId="816533528">
    <w:abstractNumId w:val="5"/>
  </w:num>
  <w:num w:numId="13" w16cid:durableId="1189097672">
    <w:abstractNumId w:val="6"/>
  </w:num>
  <w:num w:numId="14" w16cid:durableId="31399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tjA0NrG0NDKyNDdV0lEKTi0uzszPAykwrAUAU1GgtiwAAAA="/>
  </w:docVars>
  <w:rsids>
    <w:rsidRoot w:val="0027493E"/>
    <w:rsid w:val="001B0FBA"/>
    <w:rsid w:val="0027493E"/>
    <w:rsid w:val="00285267"/>
    <w:rsid w:val="002949FD"/>
    <w:rsid w:val="003806F1"/>
    <w:rsid w:val="00421697"/>
    <w:rsid w:val="005A79F1"/>
    <w:rsid w:val="005C1540"/>
    <w:rsid w:val="005D1AC9"/>
    <w:rsid w:val="006245DE"/>
    <w:rsid w:val="00651B4B"/>
    <w:rsid w:val="00672C82"/>
    <w:rsid w:val="006D37EA"/>
    <w:rsid w:val="00764546"/>
    <w:rsid w:val="0099567F"/>
    <w:rsid w:val="00A03EE5"/>
    <w:rsid w:val="00A84ABE"/>
    <w:rsid w:val="00B11DD6"/>
    <w:rsid w:val="00BE182C"/>
    <w:rsid w:val="00C05ECD"/>
    <w:rsid w:val="00C4046C"/>
    <w:rsid w:val="00D3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C1F8"/>
  <w15:docId w15:val="{B1F5610A-A69F-4FA6-A6F9-0F51C781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46"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3E3AA2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rsid w:val="001B0FBA"/>
    <w:pPr>
      <w:pBdr>
        <w:bottom w:val="single" w:sz="4" w:space="1" w:color="auto"/>
      </w:pBdr>
      <w:tabs>
        <w:tab w:val="left" w:pos="1860"/>
        <w:tab w:val="left" w:pos="1890"/>
      </w:tabs>
      <w:outlineLvl w:val="1"/>
    </w:pPr>
    <w:rPr>
      <w:rFonts w:ascii="Times New Roman" w:eastAsia="Times New Roman" w:hAnsi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B0FBA"/>
    <w:pPr>
      <w:tabs>
        <w:tab w:val="left" w:pos="1890"/>
      </w:tabs>
      <w:spacing w:after="0"/>
      <w:outlineLvl w:val="2"/>
    </w:pPr>
    <w:rPr>
      <w:rFonts w:ascii="Times New Roman" w:eastAsia="Times New Roman" w:hAnsi="Times New Roman"/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E3AA2"/>
    <w:rPr>
      <w:rFonts w:ascii="Times" w:eastAsia="Cambria" w:hAnsi="Times" w:cs="Times New Roman"/>
      <w:b/>
      <w:kern w:val="36"/>
      <w:sz w:val="48"/>
      <w:szCs w:val="20"/>
    </w:rPr>
  </w:style>
  <w:style w:type="character" w:styleId="Hyperlink">
    <w:name w:val="Hyperlink"/>
    <w:basedOn w:val="DefaultParagraphFont"/>
    <w:uiPriority w:val="99"/>
    <w:semiHidden/>
    <w:rsid w:val="003E3AA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3A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37F3"/>
  </w:style>
  <w:style w:type="character" w:styleId="CommentReference">
    <w:name w:val="annotation reference"/>
    <w:basedOn w:val="DefaultParagraphFont"/>
    <w:uiPriority w:val="99"/>
    <w:semiHidden/>
    <w:unhideWhenUsed/>
    <w:rsid w:val="00E64B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B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B6E"/>
    <w:rPr>
      <w:rFonts w:ascii="Cambria" w:eastAsia="Cambria" w:hAnsi="Cambr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6E"/>
    <w:rPr>
      <w:rFonts w:ascii="Segoe UI" w:eastAsia="Cambr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CDE"/>
    <w:rPr>
      <w:rFonts w:ascii="Cambria" w:eastAsia="Cambria" w:hAnsi="Cambri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20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209E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5B20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209E"/>
    <w:rPr>
      <w:rFonts w:ascii="Cambria" w:eastAsia="Cambria" w:hAnsi="Cambria" w:cs="Times New Roman"/>
    </w:rPr>
  </w:style>
  <w:style w:type="paragraph" w:customStyle="1" w:styleId="paragraph">
    <w:name w:val="paragraph"/>
    <w:basedOn w:val="Normal"/>
    <w:rsid w:val="0089761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normaltextrun">
    <w:name w:val="normaltextrun"/>
    <w:basedOn w:val="DefaultParagraphFont"/>
    <w:rsid w:val="0089761E"/>
  </w:style>
  <w:style w:type="character" w:customStyle="1" w:styleId="eop">
    <w:name w:val="eop"/>
    <w:basedOn w:val="DefaultParagraphFont"/>
    <w:rsid w:val="0089761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E18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95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B4FFE9BA0204FB96D85A847CFAF2C" ma:contentTypeVersion="11" ma:contentTypeDescription="Create a new document." ma:contentTypeScope="" ma:versionID="ceac21fa0ce33390bec00f2973f289bf">
  <xsd:schema xmlns:xsd="http://www.w3.org/2001/XMLSchema" xmlns:xs="http://www.w3.org/2001/XMLSchema" xmlns:p="http://schemas.microsoft.com/office/2006/metadata/properties" xmlns:ns2="a8fbf49f-21ba-4487-b1fa-ffc4a5473ca3" targetNamespace="http://schemas.microsoft.com/office/2006/metadata/properties" ma:root="true" ma:fieldsID="cf7f59700328f306be21f402600ec651" ns2:_="">
    <xsd:import namespace="a8fbf49f-21ba-4487-b1fa-ffc4a5473ca3"/>
    <xsd:element name="properties">
      <xsd:complexType>
        <xsd:sequence>
          <xsd:element name="documentManagement">
            <xsd:complexType>
              <xsd:all>
                <xsd:element ref="ns2:Division" minOccurs="0"/>
                <xsd:element ref="ns2:Department" minOccurs="0"/>
                <xsd:element ref="ns2:Document_x0020_Status"/>
                <xsd:element ref="ns2:lx4h" minOccurs="0"/>
                <xsd:element ref="ns2:uq5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bf49f-21ba-4487-b1fa-ffc4a5473ca3" elementFormDefault="qualified">
    <xsd:import namespace="http://schemas.microsoft.com/office/2006/documentManagement/types"/>
    <xsd:import namespace="http://schemas.microsoft.com/office/infopath/2007/PartnerControls"/>
    <xsd:element name="Division" ma:index="2" nillable="true" ma:displayName="Division" ma:default="AA &amp; SA" ma:format="Dropdown" ma:internalName="Division">
      <xsd:simpleType>
        <xsd:restriction base="dms:Choice">
          <xsd:enumeration value="AA &amp; SA"/>
          <xsd:enumeration value="ANF"/>
          <xsd:enumeration value="Committee"/>
          <xsd:enumeration value="Info"/>
          <xsd:enumeration value="Initatives"/>
          <xsd:enumeration value="President"/>
          <xsd:enumeration value="UDAE"/>
          <xsd:enumeration value="Other"/>
        </xsd:restriction>
      </xsd:simpleType>
    </xsd:element>
    <xsd:element name="Department" ma:index="3" nillable="true" ma:displayName="Department" ma:default="ADA Compliance" ma:format="Dropdown" ma:internalName="Department">
      <xsd:simpleType>
        <xsd:restriction base="dms:Choice">
          <xsd:enumeration value="AAFSA (The African American Faculty and Staff Association)"/>
          <xsd:enumeration value="Acadaffairs CMS Folder (Academic Affairs)"/>
          <xsd:enumeration value="ACADEMIC ADVISING"/>
          <xsd:enumeration value="ACE (First-Year Advising)"/>
          <xsd:enumeration value="ADA Compliance"/>
          <xsd:enumeration value="ADMIN &amp; FINANCE (CMS Folder)"/>
          <xsd:enumeration value="ADVANCEMENT"/>
          <xsd:enumeration value="ALUMNI"/>
          <xsd:enumeration value="ANF"/>
          <xsd:enumeration value="ANNUAL GIVING"/>
          <xsd:enumeration value="APA (Administrative and Professional Association)"/>
          <xsd:enumeration value="ARMY ROTC"/>
          <xsd:enumeration value="ASSESSMENT"/>
          <xsd:enumeration value="Athletics"/>
          <xsd:enumeration value="AUXILIARY OVERSIGHT COMMITTEE"/>
          <xsd:enumeration value="BIOSAFETY (Institutional Biosafety Committee)"/>
          <xsd:enumeration value="BOOKSTORE (Site and Bookstore Advisory Council)"/>
          <xsd:enumeration value="BROOKS COLLEGE OF HEALTH"/>
          <xsd:enumeration value="BUSINESS SERVICES"/>
          <xsd:enumeration value="CAMPS"/>
          <xsd:enumeration value="CAMPUS LIFE"/>
          <xsd:enumeration value="CAMPUS PLANNING"/>
          <xsd:enumeration value="CAREER SERVICES"/>
          <xsd:enumeration value="CATALOGS"/>
          <xsd:enumeration value="CCBL (Center for Community-Based Learning)"/>
          <xsd:enumeration value="CCEC (College of Computing, Engineering and Construction)"/>
          <xsd:enumeration value="CE (Division of Continuing Education)"/>
          <xsd:enumeration value="CIRT (Center for Instruction and Research Technology)"/>
          <xsd:enumeration value="CLERY ACT Committee"/>
          <xsd:enumeration value="CLUB ALLIANCE (Student Government)"/>
          <xsd:enumeration value="COAS (College of Arts &amp; Sciences)"/>
          <xsd:enumeration value="COEHS (College of Education and Human Services)"/>
          <xsd:enumeration value="COGGIN (Coggin College of Business)"/>
          <xsd:enumeration value="COMMENCEMENT"/>
          <xsd:enumeration value="COMMUNICATION TRAINING"/>
          <xsd:enumeration value="COMMUNITY ENGAGEMENT"/>
          <xsd:enumeration value="COMPLIANCE OFFICE"/>
          <xsd:enumeration value="CONDUCT (Student Conduct Office)"/>
          <xsd:enumeration value="CONTINUING EDUCATION"/>
          <xsd:enumeration value="CONTROLLER"/>
          <xsd:enumeration value="COUNSELING CENTER"/>
          <xsd:enumeration value="CPDT (Center for Professional Development and Training)"/>
          <xsd:enumeration value="DDI (Department of Diversity Initiatives)"/>
          <xsd:enumeration value="DEAN OF STUDENTS"/>
          <xsd:enumeration value="DEVELOPMENT (University Development and Alumni Engagement )"/>
          <xsd:enumeration value="DHI (Digital Humanities Institute)"/>
          <xsd:enumeration value="DINING SERVICES"/>
          <xsd:enumeration value="DISTANCE LEARNING"/>
          <xsd:enumeration value="DIVERSITY (Commission on Diversity and Inclusion (CODI))"/>
          <xsd:enumeration value="DRC (Disability Resource Center)"/>
          <xsd:enumeration value="ECENTER (Environmental Center)"/>
          <xsd:enumeration value="EMERGENCY"/>
          <xsd:enumeration value="ENGLISH LANGUAGE PROGRAM"/>
          <xsd:enumeration value="ENROLLMENT"/>
          <xsd:enumeration value="EOI (Equal Opportunity and Inclusion)"/>
          <xsd:enumeration value="Employment Opportunities"/>
          <xsd:enumeration value="ETHICS (Compliance, Ethics and Risk Oversight Committee (CEROC))"/>
          <xsd:enumeration value="EHS (Environmental Health &amp; Safety)"/>
          <xsd:enumeration value="FIE (Florida Institute of Education)"/>
          <xsd:enumeration value="FINE ARTS CENTER"/>
          <xsd:enumeration value="FOOD SERVICE (Food Services Advisory Council)"/>
          <xsd:enumeration value="FRATERNITY AND SORORITY"/>
          <xsd:enumeration value="FOUNDATION"/>
          <xsd:enumeration value="FOUNDATION SCHOLARSHIP"/>
          <xsd:enumeration value="FURC (Florida Undergraduate Research Conference)"/>
          <xsd:enumeration value="GALLERY OF ART"/>
          <xsd:enumeration value="GENERAL COUNSEL"/>
          <xsd:enumeration value="GOV AFFAIRS (Government and Community Relation)"/>
          <xsd:enumeration value="GOLF COMPLEX (Golf Complex at the Hayt Learning Center)"/>
          <xsd:enumeration value="GRADUATE SCHOOL"/>
          <xsd:enumeration value="HICKS (Hicks Honors College)"/>
          <xsd:enumeration value="HIGH LEVEL"/>
          <xsd:enumeration value="HOMECOMING"/>
          <xsd:enumeration value="HOUSING"/>
          <xsd:enumeration value="HR (Human Resources)"/>
          <xsd:enumeration value="ICP (Intercultural Center for Peace )"/>
          <xsd:enumeration value="INTERCULTURAL CENTER"/>
          <xsd:enumeration value="INTERFAITH CENTER"/>
          <xsd:enumeration value="INTERNAL AUDITING"/>
          <xsd:enumeration value="INTL CENTER (International Center)"/>
          <xsd:enumeration value="IPC (Internet Presence Committee)"/>
          <xsd:enumeration value="IPTM"/>
          <xsd:enumeration value="ISQ (Instructional Satisfaction Questionnaire)"/>
          <xsd:enumeration value="IR (Office of Institutional Research and Assessment)"/>
          <xsd:enumeration value="ITS (Information Technology Services)"/>
          <xsd:enumeration value="LGBT RESOURCE CENTER"/>
          <xsd:enumeration value="LIBRARY"/>
          <xsd:enumeration value="MARKETING AND COMMUNICATIONS"/>
          <xsd:enumeration value="MASTER PLAN"/>
          <xsd:enumeration value="MILITARY VETERANS (Military &amp; Veterans Resource Center)"/>
          <xsd:enumeration value="MOCA"/>
          <xsd:enumeration value="MOTH (Movies on the House)"/>
          <xsd:enumeration value="NCAA (NCAA Self-Study Steering Committee)"/>
          <xsd:enumeration value="OFFICE OF FACULTY ENHANCEMENT"/>
          <xsd:enumeration value="OMBUDS (Student Ombuds)"/>
          <xsd:enumeration value="ON CAMPUS TRANSITION"/>
          <xsd:enumeration value="ONE JAX"/>
          <xsd:enumeration value="OSPREY LIFE &amp; PRODUCTION"/>
          <xsd:enumeration value="PARENTS (Parents Association)"/>
          <xsd:enumeration value="PARKING (Parking and Transportation Services)"/>
          <xsd:enumeration value="PARKING ADVISORY (Parking Advisory Council)"/>
          <xsd:enumeration value="PHYSICAL FACILITIES"/>
          <xsd:enumeration value="PLANNING BUDGET (Office of Planning and Budget)"/>
          <xsd:enumeration value="POLICIES AND REGULATIONS"/>
          <xsd:enumeration value="PMO (Project Management Office)"/>
          <xsd:enumeration value="PRESCHOOL"/>
          <xsd:enumeration value="PRIVACY OFFICE"/>
          <xsd:enumeration value="PROCUREMENT"/>
          <xsd:enumeration value="PRESIDENT(MAIN+GC,Policies)"/>
          <xsd:enumeration value="PUBLIC RELATIONS"/>
          <xsd:enumeration value="RECWELL (Recreation and Wellness)"/>
          <xsd:enumeration value="RESEARCH (Office of Research and Sponsored Programs)"/>
          <xsd:enumeration value="RETIRED FACULTY (The Retired Faculty Association )"/>
          <xsd:enumeration value="SASS (Student Academic Success Services)"/>
          <xsd:enumeration value="SG (Student Government)"/>
          <xsd:enumeration value="SHS (Student Health Services)"/>
          <xsd:enumeration value="SPACE (Space Committee)"/>
          <xsd:enumeration value="SRER (Institute for the Study of Race and Ethnic Relations)"/>
          <xsd:enumeration value="STUDENT AFFAIRS CMS folder"/>
          <xsd:enumeration value="STUDENT CONDUCT"/>
          <xsd:enumeration value="STUDENT FEES"/>
          <xsd:enumeration value="STUDENT HEALTH"/>
          <xsd:enumeration value="STUDENT MEDIA"/>
          <xsd:enumeration value="STUDENT UNION"/>
          <xsd:enumeration value="SUSTAINABILITY (Sustainability Committee)"/>
          <xsd:enumeration value="TAYLOR LEADERSHIP"/>
          <xsd:enumeration value="TIMELINE"/>
          <xsd:enumeration value="TITLE IX"/>
          <xsd:enumeration value="TRUSTEES"/>
          <xsd:enumeration value="TREASURY"/>
          <xsd:enumeration value="TSI/FOUNDATION ACCOUNTING"/>
          <xsd:enumeration value="UPD (University Police Department)"/>
          <xsd:enumeration value="UG STUDIES (Undergraduate Studies)"/>
          <xsd:enumeration value="UNFFA (Faculty Association)"/>
          <xsd:enumeration value="UNITED WAY"/>
          <xsd:enumeration value="UNIVERSITY CENTER"/>
          <xsd:enumeration value="USPA (University Support Personnel Association)"/>
          <xsd:enumeration value="UTC (University Technology Committee)"/>
          <xsd:enumeration value="VISUAL IDENTITY"/>
          <xsd:enumeration value="WE TRANSFORM"/>
          <xsd:enumeration value="WOMENS CENTER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BOT New Regulations"/>
          <xsd:enumeration value="Policy and Regulations Templates"/>
          <xsd:enumeration value="Office of Undergraduate Research (OUR)"/>
          <xsd:enumeration value="(DLI) Digital Learning and Innovation Initiatives"/>
          <xsd:enumeration value="Global"/>
          <xsd:enumeration value="Community Alliance for Student Success (CASS)"/>
          <xsd:enumeration value="University Development and Alumni Engagement (UDAE)"/>
          <xsd:enumeration value="Guide to the Files in ADA Training"/>
          <xsd:enumeration value="Student Accessibility Services (SAS)"/>
        </xsd:restriction>
      </xsd:simpleType>
    </xsd:element>
    <xsd:element name="Document_x0020_Status" ma:index="4" ma:displayName="Status" ma:default="ADA Audit" ma:format="RadioButtons" ma:internalName="Document_x0020_Status">
      <xsd:simpleType>
        <xsd:restriction base="dms:Choice">
          <xsd:enumeration value="Certified"/>
          <xsd:enumeration value="ADA Audit"/>
          <xsd:enumeration value="Training Information"/>
          <xsd:enumeration value="Superuser/Editor Needs Assistance"/>
          <xsd:enumeration value="Certified Regulations"/>
          <xsd:enumeration value="Certified Files Loaded to Ektron"/>
          <xsd:enumeration value="COAS Inventories and Information"/>
        </xsd:restriction>
      </xsd:simpleType>
    </xsd:element>
    <xsd:element name="lx4h" ma:index="11" nillable="true" ma:displayName="Person or Group" ma:list="UserInfo" ma:internalName="lx4h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q5p" ma:index="12" nillable="true" ma:displayName="Date and Time" ma:internalName="uq5p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vision xmlns="a8fbf49f-21ba-4487-b1fa-ffc4a5473ca3">AA &amp; SA</Division>
    <lx4h xmlns="a8fbf49f-21ba-4487-b1fa-ffc4a5473ca3">
      <UserInfo>
        <DisplayName/>
        <AccountId xsi:nil="true"/>
        <AccountType/>
      </UserInfo>
    </lx4h>
    <Department xmlns="a8fbf49f-21ba-4487-b1fa-ffc4a5473ca3">CAREER SERVICES</Department>
    <uq5p xmlns="a8fbf49f-21ba-4487-b1fa-ffc4a5473ca3" xsi:nil="true"/>
    <Document_x0020_Status xmlns="a8fbf49f-21ba-4487-b1fa-ffc4a5473ca3">Certified</Document_x0020_Status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ysweAZ35y0Jz4S/7u8z0vx6Lw==">AMUW2mUkNvdlDcM2w0WfbeB8zbkObgR2jeqtUCCYWjKsyTbeOYSu6mGhMKmKGEg8Y7Ru1ZxPnX5sE2jYF+4JR9C6hUtVp2PjIuzdwU67liRgeAJyJlcaQFpr55mrT2q1flfxIvglJXi9</go:docsCustomData>
</go:gDocsCustomXmlDataStorage>
</file>

<file path=customXml/itemProps1.xml><?xml version="1.0" encoding="utf-8"?>
<ds:datastoreItem xmlns:ds="http://schemas.openxmlformats.org/officeDocument/2006/customXml" ds:itemID="{318D26A3-DBEA-4CA9-9C0E-5C2989241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bf49f-21ba-4487-b1fa-ffc4a5473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41289-0074-4FEE-B217-02E8DEFE0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BF818-9E59-4AD1-98F7-67CC87935BA0}">
  <ds:schemaRefs>
    <ds:schemaRef ds:uri="http://schemas.microsoft.com/office/2006/metadata/properties"/>
    <ds:schemaRef ds:uri="http://schemas.microsoft.com/office/infopath/2007/PartnerControls"/>
    <ds:schemaRef ds:uri="a8fbf49f-21ba-4487-b1fa-ffc4a5473ca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Johnny  Appleseed</dc:creator>
  <cp:lastModifiedBy>Ink, Andreas</cp:lastModifiedBy>
  <cp:revision>4</cp:revision>
  <cp:lastPrinted>2022-06-05T01:10:00Z</cp:lastPrinted>
  <dcterms:created xsi:type="dcterms:W3CDTF">2022-06-04T21:59:00Z</dcterms:created>
  <dcterms:modified xsi:type="dcterms:W3CDTF">2022-06-05T01:20:00Z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0x010100330B4FFE9BA0204FB96D85A847CFAF2C</vt:lpwstr>
  </property>
</Properties>
</file>