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C18BB" w14:textId="77777777" w:rsidR="00F25BC7" w:rsidRPr="00F25BC7" w:rsidRDefault="00F25BC7" w:rsidP="00F25BC7">
      <w:pPr>
        <w:pStyle w:val="Heading1"/>
        <w:jc w:val="center"/>
        <w:rPr>
          <w:u w:val="single"/>
        </w:rPr>
      </w:pPr>
      <w:r w:rsidRPr="00F25BC7">
        <w:rPr>
          <w:u w:val="single"/>
        </w:rPr>
        <w:t>Obligatorisk oppgave 3: Rekursjon vs. iterasjon</w:t>
      </w:r>
    </w:p>
    <w:p w14:paraId="1D31FD02" w14:textId="7EA06819" w:rsidR="00BB69A9" w:rsidRDefault="00F25BC7" w:rsidP="00F25BC7">
      <w:pPr>
        <w:pStyle w:val="Heading1"/>
        <w:jc w:val="center"/>
        <w:rPr>
          <w:u w:val="single"/>
        </w:rPr>
      </w:pPr>
      <w:r w:rsidRPr="00F25BC7">
        <w:rPr>
          <w:u w:val="single"/>
        </w:rPr>
        <w:t>Andreas Isaksen</w:t>
      </w:r>
    </w:p>
    <w:p w14:paraId="5F68B46F" w14:textId="77777777" w:rsidR="00F25BC7" w:rsidRDefault="00F25BC7" w:rsidP="00F25BC7"/>
    <w:p w14:paraId="5A6F58B8" w14:textId="54A2614F" w:rsidR="00F25BC7" w:rsidRDefault="00F25BC7" w:rsidP="00F25BC7">
      <w:pPr>
        <w:pStyle w:val="Subtitle"/>
      </w:pPr>
      <w:r>
        <w:t>Oppgave 2</w:t>
      </w:r>
    </w:p>
    <w:p w14:paraId="53C45CBD" w14:textId="711CF862" w:rsidR="00F25BC7" w:rsidRDefault="00F25BC7" w:rsidP="00F25BC7">
      <w:pPr>
        <w:pBdr>
          <w:bottom w:val="single" w:sz="12" w:space="1" w:color="auto"/>
        </w:pBdr>
      </w:pPr>
      <w:r>
        <w:rPr>
          <w:noProof/>
        </w:rPr>
        <w:drawing>
          <wp:inline distT="0" distB="0" distL="0" distR="0" wp14:anchorId="7F71BB5D" wp14:editId="05DF6C01">
            <wp:extent cx="5731510" cy="2441575"/>
            <wp:effectExtent l="0" t="0" r="2540" b="0"/>
            <wp:docPr id="1860309187"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09187" name="Picture 1" descr="A diagram of a tree&#10;&#10;Description automatically generated"/>
                    <pic:cNvPicPr/>
                  </pic:nvPicPr>
                  <pic:blipFill>
                    <a:blip r:embed="rId4"/>
                    <a:stretch>
                      <a:fillRect/>
                    </a:stretch>
                  </pic:blipFill>
                  <pic:spPr>
                    <a:xfrm>
                      <a:off x="0" y="0"/>
                      <a:ext cx="5731510" cy="2441575"/>
                    </a:xfrm>
                    <a:prstGeom prst="rect">
                      <a:avLst/>
                    </a:prstGeom>
                  </pic:spPr>
                </pic:pic>
              </a:graphicData>
            </a:graphic>
          </wp:inline>
        </w:drawing>
      </w:r>
    </w:p>
    <w:p w14:paraId="27577C50" w14:textId="5D635969" w:rsidR="00F25BC7" w:rsidRDefault="00F25BC7" w:rsidP="00F25BC7">
      <w:pPr>
        <w:pStyle w:val="Subtitle"/>
      </w:pPr>
      <w:r>
        <w:t xml:space="preserve">Oppgave </w:t>
      </w:r>
      <w:r>
        <w:t>4</w:t>
      </w:r>
    </w:p>
    <w:p w14:paraId="1424055B" w14:textId="77777777" w:rsidR="00F25BC7" w:rsidRDefault="00F25BC7" w:rsidP="00F25BC7">
      <w:r>
        <w:t xml:space="preserve">Med større verdier for </w:t>
      </w:r>
      <w:r>
        <w:rPr>
          <w:i/>
          <w:iCs/>
        </w:rPr>
        <w:t>n</w:t>
      </w:r>
      <w:r>
        <w:t xml:space="preserve"> minker effektiviteten til programmet drastisks. Dette kommer av at rekursive utregninger får en eksponentiell vekst med </w:t>
      </w:r>
      <w:r>
        <w:rPr>
          <w:i/>
          <w:iCs/>
        </w:rPr>
        <w:t>n</w:t>
      </w:r>
      <w:r>
        <w:t>.</w:t>
      </w:r>
    </w:p>
    <w:p w14:paraId="5833C3BB" w14:textId="2263C509" w:rsidR="00F25BC7" w:rsidRDefault="00F25BC7" w:rsidP="00F25BC7">
      <w:r>
        <w:t>Her ender vi opp med et stort antall repeterende utregninger for å få samme resultat. Som vist i bilde på oppgave 2 kan vi se at resultatet for C(</w:t>
      </w:r>
      <w:proofErr w:type="spellStart"/>
      <w:proofErr w:type="gramStart"/>
      <w:r>
        <w:t>n,m</w:t>
      </w:r>
      <w:proofErr w:type="spellEnd"/>
      <w:proofErr w:type="gramEnd"/>
      <w:r>
        <w:t xml:space="preserve">) blir regnet ut flere ganger i de </w:t>
      </w:r>
      <w:proofErr w:type="spellStart"/>
      <w:r>
        <w:t>utgrenede</w:t>
      </w:r>
      <w:proofErr w:type="spellEnd"/>
      <w:r>
        <w:t xml:space="preserve"> rekursjonene.</w:t>
      </w:r>
    </w:p>
    <w:p w14:paraId="2DC34128" w14:textId="484E4960" w:rsidR="00F25BC7" w:rsidRDefault="00F25BC7" w:rsidP="00F25BC7">
      <w:r>
        <w:t xml:space="preserve">Programmet begynner å nærme seg et smertepunkt når </w:t>
      </w:r>
      <w:r>
        <w:rPr>
          <w:i/>
          <w:iCs/>
        </w:rPr>
        <w:t>n=</w:t>
      </w:r>
      <w:r w:rsidR="003631A3">
        <w:rPr>
          <w:i/>
          <w:iCs/>
        </w:rPr>
        <w:t>30</w:t>
      </w:r>
      <w:r>
        <w:t xml:space="preserve">. Dette er jo ikke så rart siden </w:t>
      </w:r>
      <w:proofErr w:type="gramStart"/>
      <w:r>
        <w:rPr>
          <w:i/>
          <w:iCs/>
        </w:rPr>
        <w:t>C(</w:t>
      </w:r>
      <w:proofErr w:type="gramEnd"/>
      <w:r w:rsidR="003631A3">
        <w:rPr>
          <w:i/>
          <w:iCs/>
        </w:rPr>
        <w:t>3</w:t>
      </w:r>
      <w:r>
        <w:rPr>
          <w:i/>
          <w:iCs/>
        </w:rPr>
        <w:t>0,1</w:t>
      </w:r>
      <w:r w:rsidR="003631A3">
        <w:rPr>
          <w:i/>
          <w:iCs/>
        </w:rPr>
        <w:t>5</w:t>
      </w:r>
      <w:r>
        <w:rPr>
          <w:i/>
          <w:iCs/>
        </w:rPr>
        <w:t>)</w:t>
      </w:r>
      <w:r>
        <w:t xml:space="preserve"> som er den høyeste verdien for </w:t>
      </w:r>
      <w:r>
        <w:rPr>
          <w:i/>
          <w:iCs/>
        </w:rPr>
        <w:t>n=</w:t>
      </w:r>
      <w:r w:rsidR="003631A3">
        <w:rPr>
          <w:i/>
          <w:iCs/>
        </w:rPr>
        <w:t>3</w:t>
      </w:r>
      <w:r>
        <w:rPr>
          <w:i/>
          <w:iCs/>
        </w:rPr>
        <w:t>0</w:t>
      </w:r>
      <w:r w:rsidR="003631A3">
        <w:rPr>
          <w:i/>
          <w:iCs/>
        </w:rPr>
        <w:t xml:space="preserve"> </w:t>
      </w:r>
      <w:r w:rsidR="003631A3">
        <w:t xml:space="preserve">som </w:t>
      </w:r>
      <w:r w:rsidR="003631A3" w:rsidRPr="003631A3">
        <w:t>returnerer</w:t>
      </w:r>
      <w:r>
        <w:t xml:space="preserve"> </w:t>
      </w:r>
      <w:r w:rsidR="003631A3" w:rsidRPr="003631A3">
        <w:t>155117520</w:t>
      </w:r>
      <w:r w:rsidR="003631A3">
        <w:t>.</w:t>
      </w:r>
    </w:p>
    <w:p w14:paraId="034067FD" w14:textId="2CE0F975" w:rsidR="00E36BC0" w:rsidRDefault="003631A3" w:rsidP="00E36BC0">
      <w:r>
        <w:t xml:space="preserve">Når </w:t>
      </w:r>
      <w:r>
        <w:rPr>
          <w:i/>
          <w:iCs/>
        </w:rPr>
        <w:t>n=30</w:t>
      </w:r>
      <w:r>
        <w:t xml:space="preserve"> er maskinen</w:t>
      </w:r>
      <w:r w:rsidR="00E36BC0">
        <w:t xml:space="preserve"> i verste tilfellet</w:t>
      </w:r>
      <w:r>
        <w:t xml:space="preserve"> nødt til å gjøre</w:t>
      </w:r>
      <w:r w:rsidR="00E36BC0">
        <w:t xml:space="preserve"> </w:t>
      </w:r>
      <w:r w:rsidR="00E36BC0" w:rsidRPr="00E36BC0">
        <w:t>155'117'520</w:t>
      </w:r>
      <w:r w:rsidR="00E36BC0">
        <w:t xml:space="preserve"> utregninger for å komme frem til svaret.</w:t>
      </w:r>
    </w:p>
    <w:p w14:paraId="0551B22D" w14:textId="406F2738" w:rsidR="003631A3" w:rsidRDefault="003631A3" w:rsidP="00E36BC0">
      <w:pPr>
        <w:pBdr>
          <w:bottom w:val="single" w:sz="12" w:space="1" w:color="auto"/>
        </w:pBdr>
        <w:rPr>
          <w:rFonts w:eastAsiaTheme="minorEastAsia"/>
        </w:rPr>
      </w:pPr>
      <w:r>
        <w:t xml:space="preserve"> </w:t>
      </w:r>
      <m:oMath>
        <m:r>
          <w:rPr>
            <w:rFonts w:ascii="Cambria Math" w:hAnsi="Cambria Math"/>
          </w:rPr>
          <m:t>C</m:t>
        </m:r>
        <m:d>
          <m:dPr>
            <m:ctrlPr>
              <w:rPr>
                <w:rFonts w:ascii="Cambria Math" w:hAnsi="Cambria Math"/>
                <w:i/>
              </w:rPr>
            </m:ctrlPr>
          </m:dPr>
          <m:e>
            <m:r>
              <w:rPr>
                <w:rFonts w:ascii="Cambria Math" w:hAnsi="Cambria Math"/>
              </w:rPr>
              <m:t>30,15</m:t>
            </m:r>
          </m:e>
        </m:d>
        <m:r>
          <w:rPr>
            <w:rFonts w:ascii="Cambria Math" w:hAnsi="Cambria Math"/>
          </w:rPr>
          <m:t>=</m:t>
        </m:r>
        <m:d>
          <m:dPr>
            <m:ctrlPr>
              <w:rPr>
                <w:rFonts w:ascii="Cambria Math" w:hAnsi="Cambria Math"/>
                <w:i/>
              </w:rPr>
            </m:ctrlPr>
          </m:dPr>
          <m:e>
            <m:f>
              <m:fPr>
                <m:type m:val="noBar"/>
                <m:ctrlPr>
                  <w:rPr>
                    <w:rFonts w:ascii="Cambria Math" w:eastAsia="MS Gothic" w:hAnsi="Cambria Math" w:cs="MS Gothic"/>
                  </w:rPr>
                </m:ctrlPr>
              </m:fPr>
              <m:num>
                <m:r>
                  <w:rPr>
                    <w:rFonts w:ascii="Cambria Math" w:hAnsi="Cambria Math"/>
                  </w:rPr>
                  <m:t>30</m:t>
                </m:r>
                <m:ctrlPr>
                  <w:rPr>
                    <w:rFonts w:ascii="Cambria Math" w:hAnsi="Cambria Math"/>
                    <w:i/>
                  </w:rPr>
                </m:ctrlPr>
              </m:num>
              <m:den>
                <m:r>
                  <w:rPr>
                    <w:rFonts w:ascii="Cambria Math" w:hAnsi="Cambria Math"/>
                  </w:rPr>
                  <m:t>15</m:t>
                </m:r>
                <m:ctrlPr>
                  <w:rPr>
                    <w:rFonts w:ascii="Cambria Math" w:hAnsi="Cambria Math"/>
                    <w:i/>
                  </w:rPr>
                </m:ctrlPr>
              </m:den>
            </m:f>
          </m:e>
        </m:d>
        <m:r>
          <w:rPr>
            <w:rFonts w:ascii="Cambria Math" w:hAnsi="Cambria Math"/>
          </w:rPr>
          <m:t>=</m:t>
        </m:r>
        <m:f>
          <m:fPr>
            <m:ctrlPr>
              <w:rPr>
                <w:rFonts w:ascii="Cambria Math" w:hAnsi="Cambria Math"/>
              </w:rPr>
            </m:ctrlPr>
          </m:fPr>
          <m:num>
            <m:r>
              <w:rPr>
                <w:rFonts w:ascii="Cambria Math" w:hAnsi="Cambria Math"/>
              </w:rPr>
              <m:t>30!</m:t>
            </m:r>
            <m:ctrlPr>
              <w:rPr>
                <w:rFonts w:ascii="Cambria Math" w:hAnsi="Cambria Math"/>
                <w:i/>
              </w:rPr>
            </m:ctrlPr>
          </m:num>
          <m:den>
            <m:r>
              <w:rPr>
                <w:rFonts w:ascii="Cambria Math" w:hAnsi="Cambria Math"/>
              </w:rPr>
              <m:t>15!</m:t>
            </m:r>
            <m:d>
              <m:dPr>
                <m:ctrlPr>
                  <w:rPr>
                    <w:rFonts w:ascii="Cambria Math" w:hAnsi="Cambria Math"/>
                    <w:i/>
                  </w:rPr>
                </m:ctrlPr>
              </m:dPr>
              <m:e>
                <m:r>
                  <w:rPr>
                    <w:rFonts w:ascii="Cambria Math" w:hAnsi="Cambria Math"/>
                  </w:rPr>
                  <m:t>30-15</m:t>
                </m:r>
              </m:e>
            </m:d>
            <m:r>
              <w:rPr>
                <w:rFonts w:ascii="Cambria Math" w:hAnsi="Cambria Math"/>
              </w:rPr>
              <m:t>!</m:t>
            </m:r>
            <m:ctrlPr>
              <w:rPr>
                <w:rFonts w:ascii="Cambria Math" w:hAnsi="Cambria Math"/>
                <w:i/>
              </w:rPr>
            </m:ctrlPr>
          </m:den>
        </m:f>
        <m:r>
          <w:rPr>
            <w:rFonts w:ascii="Cambria Math" w:hAnsi="Cambria Math"/>
          </w:rPr>
          <m:t>=155'117'520</m:t>
        </m:r>
      </m:oMath>
    </w:p>
    <w:p w14:paraId="7F7BB1B9" w14:textId="7CD83F82" w:rsidR="00C25D5C" w:rsidRDefault="00C25D5C" w:rsidP="00C25D5C">
      <w:pPr>
        <w:pStyle w:val="Subtitle"/>
      </w:pPr>
      <w:r>
        <w:t xml:space="preserve">Oppgave </w:t>
      </w:r>
      <w:r>
        <w:t>7</w:t>
      </w:r>
    </w:p>
    <w:p w14:paraId="0B6906F1" w14:textId="5112888C" w:rsidR="00E36BC0" w:rsidRDefault="00E358AE" w:rsidP="00E36BC0">
      <w:pPr>
        <w:rPr>
          <w:rFonts w:eastAsiaTheme="minorEastAsia"/>
        </w:rPr>
      </w:pPr>
      <w:r>
        <w:rPr>
          <w:rFonts w:eastAsiaTheme="minorEastAsia"/>
        </w:rPr>
        <w:t xml:space="preserve">Etter å ha testet disse to løsningene, blir det svært tydelig at den itererende løsningen er mye mer effektiv enn den rekursive. Grunnen til dette er at den iterative løsningen vil få et antall på maks </w:t>
      </w:r>
      <w:r>
        <w:rPr>
          <w:rFonts w:eastAsiaTheme="minorEastAsia"/>
          <w:i/>
          <w:iCs/>
        </w:rPr>
        <w:t>n*m</w:t>
      </w:r>
      <w:r>
        <w:rPr>
          <w:rFonts w:eastAsiaTheme="minorEastAsia"/>
        </w:rPr>
        <w:t xml:space="preserve"> itereringer</w:t>
      </w:r>
      <w:r w:rsidR="00175986">
        <w:rPr>
          <w:rFonts w:eastAsiaTheme="minorEastAsia"/>
        </w:rPr>
        <w:t>, men reksjonsløsningen har en O(2^n) iterasjon.</w:t>
      </w:r>
    </w:p>
    <w:p w14:paraId="4D25CAF0" w14:textId="6DBD935A" w:rsidR="00175986" w:rsidRDefault="00175986" w:rsidP="00E36BC0">
      <w:pPr>
        <w:rPr>
          <w:rFonts w:eastAsiaTheme="minorEastAsia"/>
        </w:rPr>
      </w:pPr>
      <w:r>
        <w:rPr>
          <w:rFonts w:eastAsiaTheme="minorEastAsia"/>
        </w:rPr>
        <w:lastRenderedPageBreak/>
        <w:t>Iterasjonsløsningen gjør altså ikke unødvendige kalkuleringer, slik som rekursjonsløsningen gjør (regner ut de samme verdiene flere ganger).</w:t>
      </w:r>
    </w:p>
    <w:p w14:paraId="0EF01CED" w14:textId="5E7B9551" w:rsidR="00175986" w:rsidRDefault="00175986" w:rsidP="00E36BC0">
      <w:pPr>
        <w:rPr>
          <w:rFonts w:eastAsiaTheme="minorEastAsia"/>
        </w:rPr>
      </w:pPr>
      <w:r>
        <w:rPr>
          <w:rFonts w:eastAsiaTheme="minorEastAsia"/>
        </w:rPr>
        <w:t xml:space="preserve">Dette er resultatet av å utregne </w:t>
      </w:r>
      <w:proofErr w:type="gramStart"/>
      <w:r w:rsidRPr="00175986">
        <w:rPr>
          <w:rFonts w:eastAsiaTheme="minorEastAsia"/>
          <w:i/>
          <w:iCs/>
        </w:rPr>
        <w:t>C(</w:t>
      </w:r>
      <w:proofErr w:type="gramEnd"/>
      <w:r w:rsidRPr="00175986">
        <w:rPr>
          <w:rFonts w:eastAsiaTheme="minorEastAsia"/>
          <w:i/>
          <w:iCs/>
        </w:rPr>
        <w:t>30, 15)</w:t>
      </w:r>
      <w:r>
        <w:rPr>
          <w:rFonts w:eastAsiaTheme="minorEastAsia"/>
        </w:rPr>
        <w:t xml:space="preserve"> på de forskjellige løsningene.</w:t>
      </w:r>
    </w:p>
    <w:tbl>
      <w:tblPr>
        <w:tblStyle w:val="TableGrid"/>
        <w:tblW w:w="0" w:type="auto"/>
        <w:tblLook w:val="04A0" w:firstRow="1" w:lastRow="0" w:firstColumn="1" w:lastColumn="0" w:noHBand="0" w:noVBand="1"/>
      </w:tblPr>
      <w:tblGrid>
        <w:gridCol w:w="4508"/>
        <w:gridCol w:w="4508"/>
      </w:tblGrid>
      <w:tr w:rsidR="00175986" w14:paraId="2EBB0854" w14:textId="77777777" w:rsidTr="00175986">
        <w:tc>
          <w:tcPr>
            <w:tcW w:w="4508" w:type="dxa"/>
          </w:tcPr>
          <w:p w14:paraId="51246E4A" w14:textId="21ABC2E2" w:rsidR="00175986" w:rsidRDefault="00175986" w:rsidP="00E36BC0">
            <w:pPr>
              <w:rPr>
                <w:rFonts w:eastAsiaTheme="minorEastAsia"/>
              </w:rPr>
            </w:pPr>
            <w:r w:rsidRPr="00175986">
              <w:rPr>
                <w:rFonts w:eastAsiaTheme="minorEastAsia"/>
              </w:rPr>
              <w:t>Oppgave_1og3</w:t>
            </w:r>
            <w:r>
              <w:rPr>
                <w:rFonts w:eastAsiaTheme="minorEastAsia"/>
              </w:rPr>
              <w:t>.java</w:t>
            </w:r>
          </w:p>
        </w:tc>
        <w:tc>
          <w:tcPr>
            <w:tcW w:w="4508" w:type="dxa"/>
          </w:tcPr>
          <w:p w14:paraId="7DA7F04F" w14:textId="615F32B5" w:rsidR="00175986" w:rsidRDefault="00175986" w:rsidP="00E36BC0">
            <w:pPr>
              <w:rPr>
                <w:rFonts w:eastAsiaTheme="minorEastAsia"/>
              </w:rPr>
            </w:pPr>
            <w:r w:rsidRPr="00175986">
              <w:rPr>
                <w:rFonts w:eastAsiaTheme="minorEastAsia"/>
              </w:rPr>
              <w:t>Oppgave_5og6</w:t>
            </w:r>
            <w:r>
              <w:rPr>
                <w:rFonts w:eastAsiaTheme="minorEastAsia"/>
              </w:rPr>
              <w:t>.java</w:t>
            </w:r>
          </w:p>
        </w:tc>
      </w:tr>
      <w:tr w:rsidR="00175986" w14:paraId="7CD49DBE" w14:textId="77777777" w:rsidTr="00175986">
        <w:tc>
          <w:tcPr>
            <w:tcW w:w="4508" w:type="dxa"/>
          </w:tcPr>
          <w:p w14:paraId="7311B077" w14:textId="77777777" w:rsidR="00175986" w:rsidRPr="00175986" w:rsidRDefault="00175986" w:rsidP="00175986">
            <w:pPr>
              <w:rPr>
                <w:rFonts w:eastAsiaTheme="minorEastAsia"/>
              </w:rPr>
            </w:pPr>
            <w:r w:rsidRPr="00175986">
              <w:rPr>
                <w:rFonts w:eastAsiaTheme="minorEastAsia"/>
              </w:rPr>
              <w:t>n? 30</w:t>
            </w:r>
          </w:p>
          <w:p w14:paraId="08ABB15B" w14:textId="77777777" w:rsidR="00175986" w:rsidRPr="00175986" w:rsidRDefault="00175986" w:rsidP="00175986">
            <w:pPr>
              <w:rPr>
                <w:rFonts w:eastAsiaTheme="minorEastAsia"/>
              </w:rPr>
            </w:pPr>
            <w:r w:rsidRPr="00175986">
              <w:rPr>
                <w:rFonts w:eastAsiaTheme="minorEastAsia"/>
              </w:rPr>
              <w:t>m? 15</w:t>
            </w:r>
          </w:p>
          <w:p w14:paraId="3DBFA7BB" w14:textId="77777777" w:rsidR="00175986" w:rsidRPr="00175986" w:rsidRDefault="00175986" w:rsidP="00175986">
            <w:pPr>
              <w:rPr>
                <w:rFonts w:eastAsiaTheme="minorEastAsia"/>
              </w:rPr>
            </w:pPr>
          </w:p>
          <w:p w14:paraId="7C928932" w14:textId="77777777" w:rsidR="00175986" w:rsidRPr="00175986" w:rsidRDefault="00175986" w:rsidP="00175986">
            <w:pPr>
              <w:rPr>
                <w:rFonts w:eastAsiaTheme="minorEastAsia"/>
              </w:rPr>
            </w:pPr>
            <w:r w:rsidRPr="00175986">
              <w:rPr>
                <w:rFonts w:eastAsiaTheme="minorEastAsia"/>
              </w:rPr>
              <w:t>'30 velg 15' gir: 155117520</w:t>
            </w:r>
          </w:p>
          <w:p w14:paraId="1CA64252" w14:textId="77777777" w:rsidR="00175986" w:rsidRPr="00175986" w:rsidRDefault="00175986" w:rsidP="00175986">
            <w:pPr>
              <w:rPr>
                <w:rFonts w:eastAsiaTheme="minorEastAsia"/>
              </w:rPr>
            </w:pPr>
            <w:r w:rsidRPr="00175986">
              <w:rPr>
                <w:rFonts w:eastAsiaTheme="minorEastAsia"/>
              </w:rPr>
              <w:t>525ms</w:t>
            </w:r>
          </w:p>
          <w:p w14:paraId="314B00B5" w14:textId="77777777" w:rsidR="00175986" w:rsidRPr="00175986" w:rsidRDefault="00175986" w:rsidP="00175986">
            <w:pPr>
              <w:rPr>
                <w:rFonts w:eastAsiaTheme="minorEastAsia"/>
              </w:rPr>
            </w:pPr>
          </w:p>
          <w:p w14:paraId="2566ED15"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0) = 1</w:t>
            </w:r>
          </w:p>
          <w:p w14:paraId="78A2037C"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1) = 30</w:t>
            </w:r>
          </w:p>
          <w:p w14:paraId="7A6CA979"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2) = 435</w:t>
            </w:r>
          </w:p>
          <w:p w14:paraId="35AE89DC"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3) = 4060</w:t>
            </w:r>
          </w:p>
          <w:p w14:paraId="03EB7CFD"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4) = 27405</w:t>
            </w:r>
          </w:p>
          <w:p w14:paraId="7C26B4FF"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5) = 142506</w:t>
            </w:r>
          </w:p>
          <w:p w14:paraId="73FA9897"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6) = 593775</w:t>
            </w:r>
          </w:p>
          <w:p w14:paraId="6FBCBFBB"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7) = 2035800</w:t>
            </w:r>
          </w:p>
          <w:p w14:paraId="371451E9"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8) = 5852925</w:t>
            </w:r>
          </w:p>
          <w:p w14:paraId="21971D8E"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9) = 14307150</w:t>
            </w:r>
          </w:p>
          <w:p w14:paraId="3D55961F"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10) = 30045015</w:t>
            </w:r>
          </w:p>
          <w:p w14:paraId="176CEC52"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11) = 54627300</w:t>
            </w:r>
          </w:p>
          <w:p w14:paraId="48B2BD16"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12) = 86493225</w:t>
            </w:r>
          </w:p>
          <w:p w14:paraId="0C0CD0C8"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13) = 119759850</w:t>
            </w:r>
          </w:p>
          <w:p w14:paraId="62B24FB0"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14) = 145422675</w:t>
            </w:r>
          </w:p>
          <w:p w14:paraId="6DA7F444"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15) = 155117520</w:t>
            </w:r>
          </w:p>
          <w:p w14:paraId="5F52D308"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16) = 145422675</w:t>
            </w:r>
          </w:p>
          <w:p w14:paraId="0776BD57"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17) = 119759850</w:t>
            </w:r>
          </w:p>
          <w:p w14:paraId="714A6781"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18) = 86493225</w:t>
            </w:r>
          </w:p>
          <w:p w14:paraId="4E71A2D8"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19) = 54627300</w:t>
            </w:r>
          </w:p>
          <w:p w14:paraId="7881105B"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20) = 30045015</w:t>
            </w:r>
          </w:p>
          <w:p w14:paraId="0A5D75BD"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21) = 14307150</w:t>
            </w:r>
          </w:p>
          <w:p w14:paraId="3E7A7EBF"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22) = 5852925</w:t>
            </w:r>
          </w:p>
          <w:p w14:paraId="7C5D29DE"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23) = 2035800</w:t>
            </w:r>
          </w:p>
          <w:p w14:paraId="1D1C2A9A"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24) = 593775</w:t>
            </w:r>
          </w:p>
          <w:p w14:paraId="5C9B20A6"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25) = 142506</w:t>
            </w:r>
          </w:p>
          <w:p w14:paraId="46405DD1"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26) = 27405</w:t>
            </w:r>
          </w:p>
          <w:p w14:paraId="2E5BE8C7"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27) = 4060</w:t>
            </w:r>
          </w:p>
          <w:p w14:paraId="16FDE992"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28) = 435</w:t>
            </w:r>
          </w:p>
          <w:p w14:paraId="25F64043"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29) = 30</w:t>
            </w:r>
          </w:p>
          <w:p w14:paraId="730C02FC" w14:textId="77777777" w:rsidR="00175986" w:rsidRPr="00175986" w:rsidRDefault="00175986" w:rsidP="00175986">
            <w:pPr>
              <w:rPr>
                <w:rFonts w:eastAsiaTheme="minorEastAsia"/>
              </w:rPr>
            </w:pPr>
            <w:proofErr w:type="gramStart"/>
            <w:r w:rsidRPr="00175986">
              <w:rPr>
                <w:rFonts w:eastAsiaTheme="minorEastAsia"/>
              </w:rPr>
              <w:t>C(</w:t>
            </w:r>
            <w:proofErr w:type="gramEnd"/>
            <w:r w:rsidRPr="00175986">
              <w:rPr>
                <w:rFonts w:eastAsiaTheme="minorEastAsia"/>
              </w:rPr>
              <w:t>30, 30) = 1</w:t>
            </w:r>
          </w:p>
          <w:p w14:paraId="583B3B48" w14:textId="2EDB63AD" w:rsidR="00175986" w:rsidRDefault="00175986" w:rsidP="00175986">
            <w:pPr>
              <w:rPr>
                <w:rFonts w:eastAsiaTheme="minorEastAsia"/>
              </w:rPr>
            </w:pPr>
            <w:r w:rsidRPr="00175986">
              <w:rPr>
                <w:rFonts w:eastAsiaTheme="minorEastAsia"/>
              </w:rPr>
              <w:t>3174ms</w:t>
            </w:r>
          </w:p>
        </w:tc>
        <w:tc>
          <w:tcPr>
            <w:tcW w:w="4508" w:type="dxa"/>
          </w:tcPr>
          <w:p w14:paraId="517E2B48" w14:textId="77777777" w:rsidR="00175986" w:rsidRPr="00175986" w:rsidRDefault="00175986" w:rsidP="00175986">
            <w:pPr>
              <w:rPr>
                <w:rFonts w:eastAsiaTheme="minorEastAsia"/>
              </w:rPr>
            </w:pPr>
            <w:r w:rsidRPr="00175986">
              <w:rPr>
                <w:rFonts w:eastAsiaTheme="minorEastAsia"/>
              </w:rPr>
              <w:t>n? 30</w:t>
            </w:r>
          </w:p>
          <w:p w14:paraId="704F3E1F" w14:textId="77777777" w:rsidR="00175986" w:rsidRPr="00175986" w:rsidRDefault="00175986" w:rsidP="00175986">
            <w:pPr>
              <w:rPr>
                <w:rFonts w:eastAsiaTheme="minorEastAsia"/>
              </w:rPr>
            </w:pPr>
            <w:r w:rsidRPr="00175986">
              <w:rPr>
                <w:rFonts w:eastAsiaTheme="minorEastAsia"/>
              </w:rPr>
              <w:t>m? 15</w:t>
            </w:r>
          </w:p>
          <w:p w14:paraId="2B0F2AB7" w14:textId="77777777" w:rsidR="00175986" w:rsidRPr="00175986" w:rsidRDefault="00175986" w:rsidP="00175986">
            <w:pPr>
              <w:rPr>
                <w:rFonts w:eastAsiaTheme="minorEastAsia"/>
              </w:rPr>
            </w:pPr>
          </w:p>
          <w:p w14:paraId="7FE68744" w14:textId="77777777" w:rsidR="00175986" w:rsidRPr="00175986" w:rsidRDefault="00175986" w:rsidP="00175986">
            <w:pPr>
              <w:rPr>
                <w:rFonts w:eastAsiaTheme="minorEastAsia"/>
              </w:rPr>
            </w:pPr>
            <w:r w:rsidRPr="00175986">
              <w:rPr>
                <w:rFonts w:eastAsiaTheme="minorEastAsia"/>
              </w:rPr>
              <w:t>'30 velg 15' gir 155117520</w:t>
            </w:r>
          </w:p>
          <w:p w14:paraId="49E04545" w14:textId="77777777" w:rsidR="00175986" w:rsidRPr="00175986" w:rsidRDefault="00175986" w:rsidP="00175986">
            <w:pPr>
              <w:rPr>
                <w:rFonts w:eastAsiaTheme="minorEastAsia"/>
              </w:rPr>
            </w:pPr>
            <w:r w:rsidRPr="00175986">
              <w:rPr>
                <w:rFonts w:eastAsiaTheme="minorEastAsia"/>
              </w:rPr>
              <w:t>0ms</w:t>
            </w:r>
          </w:p>
          <w:p w14:paraId="3BCE54CA" w14:textId="77777777" w:rsidR="00175986" w:rsidRPr="00175986" w:rsidRDefault="00175986" w:rsidP="00175986">
            <w:pPr>
              <w:rPr>
                <w:rFonts w:eastAsiaTheme="minorEastAsia"/>
              </w:rPr>
            </w:pPr>
          </w:p>
          <w:p w14:paraId="7597925C" w14:textId="77777777" w:rsidR="00175986" w:rsidRPr="00175986" w:rsidRDefault="00175986" w:rsidP="00175986">
            <w:pPr>
              <w:rPr>
                <w:rFonts w:eastAsiaTheme="minorEastAsia"/>
              </w:rPr>
            </w:pPr>
            <w:r w:rsidRPr="00175986">
              <w:rPr>
                <w:rFonts w:eastAsiaTheme="minorEastAsia"/>
              </w:rPr>
              <w:t>(30 velg 0) = 1</w:t>
            </w:r>
          </w:p>
          <w:p w14:paraId="52D6D07A" w14:textId="77777777" w:rsidR="00175986" w:rsidRPr="00175986" w:rsidRDefault="00175986" w:rsidP="00175986">
            <w:pPr>
              <w:rPr>
                <w:rFonts w:eastAsiaTheme="minorEastAsia"/>
              </w:rPr>
            </w:pPr>
            <w:r w:rsidRPr="00175986">
              <w:rPr>
                <w:rFonts w:eastAsiaTheme="minorEastAsia"/>
              </w:rPr>
              <w:t>(30 velg 1) = 30</w:t>
            </w:r>
          </w:p>
          <w:p w14:paraId="1608B84E" w14:textId="77777777" w:rsidR="00175986" w:rsidRPr="00175986" w:rsidRDefault="00175986" w:rsidP="00175986">
            <w:pPr>
              <w:rPr>
                <w:rFonts w:eastAsiaTheme="minorEastAsia"/>
              </w:rPr>
            </w:pPr>
            <w:r w:rsidRPr="00175986">
              <w:rPr>
                <w:rFonts w:eastAsiaTheme="minorEastAsia"/>
              </w:rPr>
              <w:t>(30 velg 2) = 435</w:t>
            </w:r>
          </w:p>
          <w:p w14:paraId="679355F6" w14:textId="77777777" w:rsidR="00175986" w:rsidRPr="00175986" w:rsidRDefault="00175986" w:rsidP="00175986">
            <w:pPr>
              <w:rPr>
                <w:rFonts w:eastAsiaTheme="minorEastAsia"/>
              </w:rPr>
            </w:pPr>
            <w:r w:rsidRPr="00175986">
              <w:rPr>
                <w:rFonts w:eastAsiaTheme="minorEastAsia"/>
              </w:rPr>
              <w:t>(30 velg 3) = 4060</w:t>
            </w:r>
          </w:p>
          <w:p w14:paraId="1A559F1A" w14:textId="77777777" w:rsidR="00175986" w:rsidRPr="00175986" w:rsidRDefault="00175986" w:rsidP="00175986">
            <w:pPr>
              <w:rPr>
                <w:rFonts w:eastAsiaTheme="minorEastAsia"/>
              </w:rPr>
            </w:pPr>
            <w:r w:rsidRPr="00175986">
              <w:rPr>
                <w:rFonts w:eastAsiaTheme="minorEastAsia"/>
              </w:rPr>
              <w:t>(30 velg 4) = 27405</w:t>
            </w:r>
          </w:p>
          <w:p w14:paraId="61C56F07" w14:textId="77777777" w:rsidR="00175986" w:rsidRPr="00175986" w:rsidRDefault="00175986" w:rsidP="00175986">
            <w:pPr>
              <w:rPr>
                <w:rFonts w:eastAsiaTheme="minorEastAsia"/>
              </w:rPr>
            </w:pPr>
            <w:r w:rsidRPr="00175986">
              <w:rPr>
                <w:rFonts w:eastAsiaTheme="minorEastAsia"/>
              </w:rPr>
              <w:t>(30 velg 5) = 142506</w:t>
            </w:r>
          </w:p>
          <w:p w14:paraId="6E413D6D" w14:textId="77777777" w:rsidR="00175986" w:rsidRPr="00175986" w:rsidRDefault="00175986" w:rsidP="00175986">
            <w:pPr>
              <w:rPr>
                <w:rFonts w:eastAsiaTheme="minorEastAsia"/>
              </w:rPr>
            </w:pPr>
            <w:r w:rsidRPr="00175986">
              <w:rPr>
                <w:rFonts w:eastAsiaTheme="minorEastAsia"/>
              </w:rPr>
              <w:t>(30 velg 6) = 593775</w:t>
            </w:r>
          </w:p>
          <w:p w14:paraId="57DE6F4A" w14:textId="77777777" w:rsidR="00175986" w:rsidRPr="00175986" w:rsidRDefault="00175986" w:rsidP="00175986">
            <w:pPr>
              <w:rPr>
                <w:rFonts w:eastAsiaTheme="minorEastAsia"/>
              </w:rPr>
            </w:pPr>
            <w:r w:rsidRPr="00175986">
              <w:rPr>
                <w:rFonts w:eastAsiaTheme="minorEastAsia"/>
              </w:rPr>
              <w:t>(30 velg 7) = 2035800</w:t>
            </w:r>
          </w:p>
          <w:p w14:paraId="0B604AEB" w14:textId="77777777" w:rsidR="00175986" w:rsidRPr="00175986" w:rsidRDefault="00175986" w:rsidP="00175986">
            <w:pPr>
              <w:rPr>
                <w:rFonts w:eastAsiaTheme="minorEastAsia"/>
              </w:rPr>
            </w:pPr>
            <w:r w:rsidRPr="00175986">
              <w:rPr>
                <w:rFonts w:eastAsiaTheme="minorEastAsia"/>
              </w:rPr>
              <w:t>(30 velg 8) = 5852925</w:t>
            </w:r>
          </w:p>
          <w:p w14:paraId="0826D578" w14:textId="77777777" w:rsidR="00175986" w:rsidRPr="00175986" w:rsidRDefault="00175986" w:rsidP="00175986">
            <w:pPr>
              <w:rPr>
                <w:rFonts w:eastAsiaTheme="minorEastAsia"/>
              </w:rPr>
            </w:pPr>
            <w:r w:rsidRPr="00175986">
              <w:rPr>
                <w:rFonts w:eastAsiaTheme="minorEastAsia"/>
              </w:rPr>
              <w:t>(30 velg 9) = 14307150</w:t>
            </w:r>
          </w:p>
          <w:p w14:paraId="54D803A1" w14:textId="77777777" w:rsidR="00175986" w:rsidRPr="00175986" w:rsidRDefault="00175986" w:rsidP="00175986">
            <w:pPr>
              <w:rPr>
                <w:rFonts w:eastAsiaTheme="minorEastAsia"/>
              </w:rPr>
            </w:pPr>
            <w:r w:rsidRPr="00175986">
              <w:rPr>
                <w:rFonts w:eastAsiaTheme="minorEastAsia"/>
              </w:rPr>
              <w:t>(30 velg 10) = 30045015</w:t>
            </w:r>
          </w:p>
          <w:p w14:paraId="7E1029AD" w14:textId="77777777" w:rsidR="00175986" w:rsidRPr="00175986" w:rsidRDefault="00175986" w:rsidP="00175986">
            <w:pPr>
              <w:rPr>
                <w:rFonts w:eastAsiaTheme="minorEastAsia"/>
              </w:rPr>
            </w:pPr>
            <w:r w:rsidRPr="00175986">
              <w:rPr>
                <w:rFonts w:eastAsiaTheme="minorEastAsia"/>
              </w:rPr>
              <w:t>(30 velg 11) = 54627300</w:t>
            </w:r>
          </w:p>
          <w:p w14:paraId="4D1BCB28" w14:textId="77777777" w:rsidR="00175986" w:rsidRPr="00175986" w:rsidRDefault="00175986" w:rsidP="00175986">
            <w:pPr>
              <w:rPr>
                <w:rFonts w:eastAsiaTheme="minorEastAsia"/>
              </w:rPr>
            </w:pPr>
            <w:r w:rsidRPr="00175986">
              <w:rPr>
                <w:rFonts w:eastAsiaTheme="minorEastAsia"/>
              </w:rPr>
              <w:t>(30 velg 12) = 86493225</w:t>
            </w:r>
          </w:p>
          <w:p w14:paraId="3E4D9A5E" w14:textId="77777777" w:rsidR="00175986" w:rsidRPr="00175986" w:rsidRDefault="00175986" w:rsidP="00175986">
            <w:pPr>
              <w:rPr>
                <w:rFonts w:eastAsiaTheme="minorEastAsia"/>
              </w:rPr>
            </w:pPr>
            <w:r w:rsidRPr="00175986">
              <w:rPr>
                <w:rFonts w:eastAsiaTheme="minorEastAsia"/>
              </w:rPr>
              <w:t>(30 velg 13) = 119759850</w:t>
            </w:r>
          </w:p>
          <w:p w14:paraId="4227E403" w14:textId="77777777" w:rsidR="00175986" w:rsidRPr="00175986" w:rsidRDefault="00175986" w:rsidP="00175986">
            <w:pPr>
              <w:rPr>
                <w:rFonts w:eastAsiaTheme="minorEastAsia"/>
              </w:rPr>
            </w:pPr>
            <w:r w:rsidRPr="00175986">
              <w:rPr>
                <w:rFonts w:eastAsiaTheme="minorEastAsia"/>
              </w:rPr>
              <w:t>(30 velg 14) = 145422675</w:t>
            </w:r>
          </w:p>
          <w:p w14:paraId="0F631518" w14:textId="77777777" w:rsidR="00175986" w:rsidRPr="00175986" w:rsidRDefault="00175986" w:rsidP="00175986">
            <w:pPr>
              <w:rPr>
                <w:rFonts w:eastAsiaTheme="minorEastAsia"/>
              </w:rPr>
            </w:pPr>
            <w:r w:rsidRPr="00175986">
              <w:rPr>
                <w:rFonts w:eastAsiaTheme="minorEastAsia"/>
              </w:rPr>
              <w:t>(30 velg 15) = 155117520</w:t>
            </w:r>
          </w:p>
          <w:p w14:paraId="672CF090" w14:textId="77777777" w:rsidR="00175986" w:rsidRPr="00175986" w:rsidRDefault="00175986" w:rsidP="00175986">
            <w:pPr>
              <w:rPr>
                <w:rFonts w:eastAsiaTheme="minorEastAsia"/>
              </w:rPr>
            </w:pPr>
            <w:r w:rsidRPr="00175986">
              <w:rPr>
                <w:rFonts w:eastAsiaTheme="minorEastAsia"/>
              </w:rPr>
              <w:t>(30 velg 16) = 145422675</w:t>
            </w:r>
          </w:p>
          <w:p w14:paraId="4215C304" w14:textId="77777777" w:rsidR="00175986" w:rsidRPr="00175986" w:rsidRDefault="00175986" w:rsidP="00175986">
            <w:pPr>
              <w:rPr>
                <w:rFonts w:eastAsiaTheme="minorEastAsia"/>
              </w:rPr>
            </w:pPr>
            <w:r w:rsidRPr="00175986">
              <w:rPr>
                <w:rFonts w:eastAsiaTheme="minorEastAsia"/>
              </w:rPr>
              <w:t>(30 velg 17) = 119759850</w:t>
            </w:r>
          </w:p>
          <w:p w14:paraId="57E75036" w14:textId="77777777" w:rsidR="00175986" w:rsidRPr="00175986" w:rsidRDefault="00175986" w:rsidP="00175986">
            <w:pPr>
              <w:rPr>
                <w:rFonts w:eastAsiaTheme="minorEastAsia"/>
              </w:rPr>
            </w:pPr>
            <w:r w:rsidRPr="00175986">
              <w:rPr>
                <w:rFonts w:eastAsiaTheme="minorEastAsia"/>
              </w:rPr>
              <w:t>(30 velg 18) = 86493225</w:t>
            </w:r>
          </w:p>
          <w:p w14:paraId="5FFD06B3" w14:textId="77777777" w:rsidR="00175986" w:rsidRPr="00175986" w:rsidRDefault="00175986" w:rsidP="00175986">
            <w:pPr>
              <w:rPr>
                <w:rFonts w:eastAsiaTheme="minorEastAsia"/>
              </w:rPr>
            </w:pPr>
            <w:r w:rsidRPr="00175986">
              <w:rPr>
                <w:rFonts w:eastAsiaTheme="minorEastAsia"/>
              </w:rPr>
              <w:t>(30 velg 19) = 54627300</w:t>
            </w:r>
          </w:p>
          <w:p w14:paraId="08F6EE20" w14:textId="77777777" w:rsidR="00175986" w:rsidRPr="00175986" w:rsidRDefault="00175986" w:rsidP="00175986">
            <w:pPr>
              <w:rPr>
                <w:rFonts w:eastAsiaTheme="minorEastAsia"/>
              </w:rPr>
            </w:pPr>
            <w:r w:rsidRPr="00175986">
              <w:rPr>
                <w:rFonts w:eastAsiaTheme="minorEastAsia"/>
              </w:rPr>
              <w:t>(30 velg 20) = 30045015</w:t>
            </w:r>
          </w:p>
          <w:p w14:paraId="041A0716" w14:textId="77777777" w:rsidR="00175986" w:rsidRPr="00175986" w:rsidRDefault="00175986" w:rsidP="00175986">
            <w:pPr>
              <w:rPr>
                <w:rFonts w:eastAsiaTheme="minorEastAsia"/>
              </w:rPr>
            </w:pPr>
            <w:r w:rsidRPr="00175986">
              <w:rPr>
                <w:rFonts w:eastAsiaTheme="minorEastAsia"/>
              </w:rPr>
              <w:t>(30 velg 21) = 14307150</w:t>
            </w:r>
          </w:p>
          <w:p w14:paraId="758E9913" w14:textId="77777777" w:rsidR="00175986" w:rsidRPr="00175986" w:rsidRDefault="00175986" w:rsidP="00175986">
            <w:pPr>
              <w:rPr>
                <w:rFonts w:eastAsiaTheme="minorEastAsia"/>
              </w:rPr>
            </w:pPr>
            <w:r w:rsidRPr="00175986">
              <w:rPr>
                <w:rFonts w:eastAsiaTheme="minorEastAsia"/>
              </w:rPr>
              <w:t>(30 velg 22) = 5852925</w:t>
            </w:r>
          </w:p>
          <w:p w14:paraId="7A93760B" w14:textId="77777777" w:rsidR="00175986" w:rsidRPr="00175986" w:rsidRDefault="00175986" w:rsidP="00175986">
            <w:pPr>
              <w:rPr>
                <w:rFonts w:eastAsiaTheme="minorEastAsia"/>
              </w:rPr>
            </w:pPr>
            <w:r w:rsidRPr="00175986">
              <w:rPr>
                <w:rFonts w:eastAsiaTheme="minorEastAsia"/>
              </w:rPr>
              <w:t>(30 velg 23) = 2035800</w:t>
            </w:r>
          </w:p>
          <w:p w14:paraId="062485DA" w14:textId="77777777" w:rsidR="00175986" w:rsidRPr="00175986" w:rsidRDefault="00175986" w:rsidP="00175986">
            <w:pPr>
              <w:rPr>
                <w:rFonts w:eastAsiaTheme="minorEastAsia"/>
              </w:rPr>
            </w:pPr>
            <w:r w:rsidRPr="00175986">
              <w:rPr>
                <w:rFonts w:eastAsiaTheme="minorEastAsia"/>
              </w:rPr>
              <w:t>(30 velg 24) = 593775</w:t>
            </w:r>
          </w:p>
          <w:p w14:paraId="422FA76E" w14:textId="77777777" w:rsidR="00175986" w:rsidRPr="00175986" w:rsidRDefault="00175986" w:rsidP="00175986">
            <w:pPr>
              <w:rPr>
                <w:rFonts w:eastAsiaTheme="minorEastAsia"/>
              </w:rPr>
            </w:pPr>
            <w:r w:rsidRPr="00175986">
              <w:rPr>
                <w:rFonts w:eastAsiaTheme="minorEastAsia"/>
              </w:rPr>
              <w:t>(30 velg 25) = 142506</w:t>
            </w:r>
          </w:p>
          <w:p w14:paraId="3936F962" w14:textId="77777777" w:rsidR="00175986" w:rsidRPr="00175986" w:rsidRDefault="00175986" w:rsidP="00175986">
            <w:pPr>
              <w:rPr>
                <w:rFonts w:eastAsiaTheme="minorEastAsia"/>
              </w:rPr>
            </w:pPr>
            <w:r w:rsidRPr="00175986">
              <w:rPr>
                <w:rFonts w:eastAsiaTheme="minorEastAsia"/>
              </w:rPr>
              <w:t>(30 velg 26) = 27405</w:t>
            </w:r>
          </w:p>
          <w:p w14:paraId="0D09F6F4" w14:textId="77777777" w:rsidR="00175986" w:rsidRPr="00175986" w:rsidRDefault="00175986" w:rsidP="00175986">
            <w:pPr>
              <w:rPr>
                <w:rFonts w:eastAsiaTheme="minorEastAsia"/>
              </w:rPr>
            </w:pPr>
            <w:r w:rsidRPr="00175986">
              <w:rPr>
                <w:rFonts w:eastAsiaTheme="minorEastAsia"/>
              </w:rPr>
              <w:t>(30 velg 27) = 4060</w:t>
            </w:r>
          </w:p>
          <w:p w14:paraId="525393A8" w14:textId="77777777" w:rsidR="00175986" w:rsidRPr="00175986" w:rsidRDefault="00175986" w:rsidP="00175986">
            <w:pPr>
              <w:rPr>
                <w:rFonts w:eastAsiaTheme="minorEastAsia"/>
              </w:rPr>
            </w:pPr>
            <w:r w:rsidRPr="00175986">
              <w:rPr>
                <w:rFonts w:eastAsiaTheme="minorEastAsia"/>
              </w:rPr>
              <w:t>(30 velg 28) = 435</w:t>
            </w:r>
          </w:p>
          <w:p w14:paraId="6B546387" w14:textId="77777777" w:rsidR="00175986" w:rsidRPr="00175986" w:rsidRDefault="00175986" w:rsidP="00175986">
            <w:pPr>
              <w:rPr>
                <w:rFonts w:eastAsiaTheme="minorEastAsia"/>
              </w:rPr>
            </w:pPr>
            <w:r w:rsidRPr="00175986">
              <w:rPr>
                <w:rFonts w:eastAsiaTheme="minorEastAsia"/>
              </w:rPr>
              <w:t>(30 velg 29) = 30</w:t>
            </w:r>
          </w:p>
          <w:p w14:paraId="1F7B2788" w14:textId="77777777" w:rsidR="00175986" w:rsidRPr="00175986" w:rsidRDefault="00175986" w:rsidP="00175986">
            <w:pPr>
              <w:rPr>
                <w:rFonts w:eastAsiaTheme="minorEastAsia"/>
              </w:rPr>
            </w:pPr>
            <w:r w:rsidRPr="00175986">
              <w:rPr>
                <w:rFonts w:eastAsiaTheme="minorEastAsia"/>
              </w:rPr>
              <w:t>(30 velg 30) = 1</w:t>
            </w:r>
          </w:p>
          <w:p w14:paraId="735E1EE8" w14:textId="52A85F0D" w:rsidR="00175986" w:rsidRDefault="00175986" w:rsidP="00175986">
            <w:pPr>
              <w:rPr>
                <w:rFonts w:eastAsiaTheme="minorEastAsia"/>
              </w:rPr>
            </w:pPr>
            <w:r w:rsidRPr="00175986">
              <w:rPr>
                <w:rFonts w:eastAsiaTheme="minorEastAsia"/>
              </w:rPr>
              <w:t>0ms</w:t>
            </w:r>
          </w:p>
        </w:tc>
      </w:tr>
    </w:tbl>
    <w:p w14:paraId="3FE466D3" w14:textId="77777777" w:rsidR="00175986" w:rsidRPr="00E358AE" w:rsidRDefault="00175986" w:rsidP="00E36BC0">
      <w:pPr>
        <w:rPr>
          <w:rFonts w:eastAsiaTheme="minorEastAsia"/>
        </w:rPr>
      </w:pPr>
    </w:p>
    <w:sectPr w:rsidR="00175986" w:rsidRPr="00E358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C7"/>
    <w:rsid w:val="00175986"/>
    <w:rsid w:val="003631A3"/>
    <w:rsid w:val="0083359A"/>
    <w:rsid w:val="00BB69A9"/>
    <w:rsid w:val="00C25D5C"/>
    <w:rsid w:val="00E358AE"/>
    <w:rsid w:val="00E36BC0"/>
    <w:rsid w:val="00E627A1"/>
    <w:rsid w:val="00F25BC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1ED8B"/>
  <w15:chartTrackingRefBased/>
  <w15:docId w15:val="{80D9DF00-B8F3-4389-A3F6-4C5814E2A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BC7"/>
    <w:rPr>
      <w:rFonts w:eastAsiaTheme="majorEastAsia" w:cstheme="majorBidi"/>
      <w:color w:val="272727" w:themeColor="text1" w:themeTint="D8"/>
    </w:rPr>
  </w:style>
  <w:style w:type="paragraph" w:styleId="Title">
    <w:name w:val="Title"/>
    <w:basedOn w:val="Normal"/>
    <w:next w:val="Normal"/>
    <w:link w:val="TitleChar"/>
    <w:uiPriority w:val="10"/>
    <w:qFormat/>
    <w:rsid w:val="00F25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BC7"/>
    <w:pPr>
      <w:spacing w:before="160"/>
      <w:jc w:val="center"/>
    </w:pPr>
    <w:rPr>
      <w:i/>
      <w:iCs/>
      <w:color w:val="404040" w:themeColor="text1" w:themeTint="BF"/>
    </w:rPr>
  </w:style>
  <w:style w:type="character" w:customStyle="1" w:styleId="QuoteChar">
    <w:name w:val="Quote Char"/>
    <w:basedOn w:val="DefaultParagraphFont"/>
    <w:link w:val="Quote"/>
    <w:uiPriority w:val="29"/>
    <w:rsid w:val="00F25BC7"/>
    <w:rPr>
      <w:i/>
      <w:iCs/>
      <w:color w:val="404040" w:themeColor="text1" w:themeTint="BF"/>
    </w:rPr>
  </w:style>
  <w:style w:type="paragraph" w:styleId="ListParagraph">
    <w:name w:val="List Paragraph"/>
    <w:basedOn w:val="Normal"/>
    <w:uiPriority w:val="34"/>
    <w:qFormat/>
    <w:rsid w:val="00F25BC7"/>
    <w:pPr>
      <w:ind w:left="720"/>
      <w:contextualSpacing/>
    </w:pPr>
  </w:style>
  <w:style w:type="character" w:styleId="IntenseEmphasis">
    <w:name w:val="Intense Emphasis"/>
    <w:basedOn w:val="DefaultParagraphFont"/>
    <w:uiPriority w:val="21"/>
    <w:qFormat/>
    <w:rsid w:val="00F25BC7"/>
    <w:rPr>
      <w:i/>
      <w:iCs/>
      <w:color w:val="0F4761" w:themeColor="accent1" w:themeShade="BF"/>
    </w:rPr>
  </w:style>
  <w:style w:type="paragraph" w:styleId="IntenseQuote">
    <w:name w:val="Intense Quote"/>
    <w:basedOn w:val="Normal"/>
    <w:next w:val="Normal"/>
    <w:link w:val="IntenseQuoteChar"/>
    <w:uiPriority w:val="30"/>
    <w:qFormat/>
    <w:rsid w:val="00F25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BC7"/>
    <w:rPr>
      <w:i/>
      <w:iCs/>
      <w:color w:val="0F4761" w:themeColor="accent1" w:themeShade="BF"/>
    </w:rPr>
  </w:style>
  <w:style w:type="character" w:styleId="IntenseReference">
    <w:name w:val="Intense Reference"/>
    <w:basedOn w:val="DefaultParagraphFont"/>
    <w:uiPriority w:val="32"/>
    <w:qFormat/>
    <w:rsid w:val="00F25BC7"/>
    <w:rPr>
      <w:b/>
      <w:bCs/>
      <w:smallCaps/>
      <w:color w:val="0F4761" w:themeColor="accent1" w:themeShade="BF"/>
      <w:spacing w:val="5"/>
    </w:rPr>
  </w:style>
  <w:style w:type="character" w:styleId="PlaceholderText">
    <w:name w:val="Placeholder Text"/>
    <w:basedOn w:val="DefaultParagraphFont"/>
    <w:uiPriority w:val="99"/>
    <w:semiHidden/>
    <w:rsid w:val="003631A3"/>
    <w:rPr>
      <w:color w:val="666666"/>
    </w:rPr>
  </w:style>
  <w:style w:type="table" w:styleId="TableGrid">
    <w:name w:val="Table Grid"/>
    <w:basedOn w:val="TableNormal"/>
    <w:uiPriority w:val="39"/>
    <w:rsid w:val="001759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498577">
      <w:bodyDiv w:val="1"/>
      <w:marLeft w:val="0"/>
      <w:marRight w:val="0"/>
      <w:marTop w:val="0"/>
      <w:marBottom w:val="0"/>
      <w:divBdr>
        <w:top w:val="none" w:sz="0" w:space="0" w:color="auto"/>
        <w:left w:val="none" w:sz="0" w:space="0" w:color="auto"/>
        <w:bottom w:val="none" w:sz="0" w:space="0" w:color="auto"/>
        <w:right w:val="none" w:sz="0" w:space="0" w:color="auto"/>
      </w:divBdr>
    </w:div>
    <w:div w:id="119931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421</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Isaksen</dc:creator>
  <cp:keywords/>
  <dc:description/>
  <cp:lastModifiedBy>Andreas Isaksen</cp:lastModifiedBy>
  <cp:revision>1</cp:revision>
  <dcterms:created xsi:type="dcterms:W3CDTF">2025-02-05T10:57:00Z</dcterms:created>
  <dcterms:modified xsi:type="dcterms:W3CDTF">2025-02-05T13:56:00Z</dcterms:modified>
</cp:coreProperties>
</file>