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EDAE851" w14:textId="1B2A5EF6" w:rsidR="0034566E" w:rsidRPr="00214992" w:rsidRDefault="00214992">
      <w:pPr>
        <w:rPr>
          <w:i/>
          <w:iCs/>
          <w:sz w:val="32"/>
          <w:szCs w:val="32"/>
          <w:lang w:val="nl-NL"/>
        </w:rPr>
      </w:pPr>
      <w:r w:rsidRPr="00214992">
        <w:rPr>
          <w:b/>
          <w:bCs/>
          <w:i/>
          <w:iCs/>
          <w:sz w:val="32"/>
          <w:szCs w:val="32"/>
          <w:u w:val="single"/>
          <w:lang w:val="nl-NL"/>
        </w:rPr>
        <w:t>D</w:t>
      </w:r>
      <w:r w:rsidR="00AA4856" w:rsidRPr="00214992">
        <w:rPr>
          <w:b/>
          <w:bCs/>
          <w:i/>
          <w:iCs/>
          <w:sz w:val="32"/>
          <w:szCs w:val="32"/>
          <w:u w:val="single"/>
          <w:lang w:val="nl-NL"/>
        </w:rPr>
        <w:t>ialecten in Groot Beringen 4</w:t>
      </w:r>
    </w:p>
    <w:p w14:paraId="70F934A1" w14:textId="6D2FB760" w:rsidR="00AA4856" w:rsidRPr="00214992" w:rsidRDefault="00AA4856">
      <w:pPr>
        <w:rPr>
          <w:i/>
          <w:iCs/>
          <w:sz w:val="32"/>
          <w:szCs w:val="32"/>
          <w:lang w:val="nl-NL"/>
        </w:rPr>
      </w:pPr>
      <w:r w:rsidRPr="00214992">
        <w:rPr>
          <w:i/>
          <w:iCs/>
          <w:sz w:val="32"/>
          <w:szCs w:val="32"/>
          <w:lang w:val="nl-NL"/>
        </w:rPr>
        <w:t>In deze 4</w:t>
      </w:r>
      <w:r w:rsidRPr="00214992">
        <w:rPr>
          <w:i/>
          <w:iCs/>
          <w:sz w:val="32"/>
          <w:szCs w:val="32"/>
          <w:vertAlign w:val="superscript"/>
          <w:lang w:val="nl-NL"/>
        </w:rPr>
        <w:t>e</w:t>
      </w:r>
      <w:r w:rsidRPr="00214992">
        <w:rPr>
          <w:i/>
          <w:iCs/>
          <w:sz w:val="32"/>
          <w:szCs w:val="32"/>
          <w:lang w:val="nl-NL"/>
        </w:rPr>
        <w:t xml:space="preserve"> aflevering gaan we in op nog een aantal klankontwikkelingen in de dialecten van Groot-Beringen.  Voor de betreffende klankontwikkelingen kennen de dialecten in Groot-Beringen niet allemaal een gelijklopende ontwikkeling.</w:t>
      </w:r>
    </w:p>
    <w:p w14:paraId="2FBF5FAE" w14:textId="55207507" w:rsidR="0034625A" w:rsidRPr="00214992" w:rsidRDefault="00AA4856">
      <w:pPr>
        <w:rPr>
          <w:i/>
          <w:iCs/>
          <w:sz w:val="32"/>
          <w:szCs w:val="32"/>
          <w:lang w:val="nl-NL"/>
        </w:rPr>
      </w:pPr>
      <w:r w:rsidRPr="00214992">
        <w:rPr>
          <w:i/>
          <w:iCs/>
          <w:sz w:val="32"/>
          <w:szCs w:val="32"/>
          <w:lang w:val="nl-NL"/>
        </w:rPr>
        <w:t>Een 1</w:t>
      </w:r>
      <w:r w:rsidRPr="00214992">
        <w:rPr>
          <w:i/>
          <w:iCs/>
          <w:sz w:val="32"/>
          <w:szCs w:val="32"/>
          <w:vertAlign w:val="superscript"/>
          <w:lang w:val="nl-NL"/>
        </w:rPr>
        <w:t>e</w:t>
      </w:r>
      <w:r w:rsidRPr="00214992">
        <w:rPr>
          <w:i/>
          <w:iCs/>
          <w:sz w:val="32"/>
          <w:szCs w:val="32"/>
          <w:lang w:val="nl-NL"/>
        </w:rPr>
        <w:t xml:space="preserve"> verschijnsel dat in deze aflevering aan bod komt is de manier waarop de gerekte </w:t>
      </w:r>
      <w:proofErr w:type="spellStart"/>
      <w:r w:rsidRPr="00214992">
        <w:rPr>
          <w:i/>
          <w:iCs/>
          <w:sz w:val="32"/>
          <w:szCs w:val="32"/>
          <w:lang w:val="nl-NL"/>
        </w:rPr>
        <w:t>Westgermaanse</w:t>
      </w:r>
      <w:proofErr w:type="spellEnd"/>
      <w:r w:rsidRPr="00214992">
        <w:rPr>
          <w:i/>
          <w:iCs/>
          <w:sz w:val="32"/>
          <w:szCs w:val="32"/>
          <w:lang w:val="nl-NL"/>
        </w:rPr>
        <w:t xml:space="preserve"> “a” in een open lettergreep en de oorspronkelijk lange </w:t>
      </w:r>
      <w:proofErr w:type="spellStart"/>
      <w:r w:rsidRPr="00214992">
        <w:rPr>
          <w:i/>
          <w:iCs/>
          <w:sz w:val="32"/>
          <w:szCs w:val="32"/>
          <w:lang w:val="nl-NL"/>
        </w:rPr>
        <w:t>Westgermaanse</w:t>
      </w:r>
      <w:proofErr w:type="spellEnd"/>
      <w:r w:rsidRPr="00214992">
        <w:rPr>
          <w:i/>
          <w:iCs/>
          <w:sz w:val="32"/>
          <w:szCs w:val="32"/>
          <w:lang w:val="nl-NL"/>
        </w:rPr>
        <w:t xml:space="preserve"> “</w:t>
      </w:r>
      <w:proofErr w:type="spellStart"/>
      <w:r w:rsidRPr="00214992">
        <w:rPr>
          <w:i/>
          <w:iCs/>
          <w:sz w:val="32"/>
          <w:szCs w:val="32"/>
          <w:lang w:val="nl-NL"/>
        </w:rPr>
        <w:t>aa</w:t>
      </w:r>
      <w:proofErr w:type="spellEnd"/>
      <w:r w:rsidRPr="00214992">
        <w:rPr>
          <w:i/>
          <w:iCs/>
          <w:sz w:val="32"/>
          <w:szCs w:val="32"/>
          <w:lang w:val="nl-NL"/>
        </w:rPr>
        <w:t xml:space="preserve">” zich ontwikkelden.  In het Standaardnederlands zijn deze beide klanken samengevallen en is er geen verschil in uitspraak van de klinkers te horen in woordparen zoals: “aap en schaap”, “maag en vraag”, “taal en paal”, </w:t>
      </w:r>
      <w:r w:rsidR="008A4D10" w:rsidRPr="00214992">
        <w:rPr>
          <w:i/>
          <w:iCs/>
          <w:sz w:val="32"/>
          <w:szCs w:val="32"/>
          <w:lang w:val="nl-NL"/>
        </w:rPr>
        <w:t>“slag en plaag”</w:t>
      </w:r>
      <w:r w:rsidRPr="00214992">
        <w:rPr>
          <w:i/>
          <w:iCs/>
          <w:sz w:val="32"/>
          <w:szCs w:val="32"/>
          <w:lang w:val="nl-NL"/>
        </w:rPr>
        <w:t>… In de 1</w:t>
      </w:r>
      <w:r w:rsidRPr="00214992">
        <w:rPr>
          <w:i/>
          <w:iCs/>
          <w:sz w:val="32"/>
          <w:szCs w:val="32"/>
          <w:vertAlign w:val="superscript"/>
          <w:lang w:val="nl-NL"/>
        </w:rPr>
        <w:t>e</w:t>
      </w:r>
      <w:r w:rsidRPr="00214992">
        <w:rPr>
          <w:i/>
          <w:iCs/>
          <w:sz w:val="32"/>
          <w:szCs w:val="32"/>
          <w:lang w:val="nl-NL"/>
        </w:rPr>
        <w:t xml:space="preserve"> woorden van de woordparen stamt de “</w:t>
      </w:r>
      <w:proofErr w:type="spellStart"/>
      <w:r w:rsidRPr="00214992">
        <w:rPr>
          <w:i/>
          <w:iCs/>
          <w:sz w:val="32"/>
          <w:szCs w:val="32"/>
          <w:lang w:val="nl-NL"/>
        </w:rPr>
        <w:t>aa</w:t>
      </w:r>
      <w:proofErr w:type="spellEnd"/>
      <w:r w:rsidRPr="00214992">
        <w:rPr>
          <w:i/>
          <w:iCs/>
          <w:sz w:val="32"/>
          <w:szCs w:val="32"/>
          <w:lang w:val="nl-NL"/>
        </w:rPr>
        <w:t xml:space="preserve">” af van een oorspronkelijke korte </w:t>
      </w:r>
      <w:proofErr w:type="spellStart"/>
      <w:r w:rsidRPr="00214992">
        <w:rPr>
          <w:i/>
          <w:iCs/>
          <w:sz w:val="32"/>
          <w:szCs w:val="32"/>
          <w:lang w:val="nl-NL"/>
        </w:rPr>
        <w:t>Westgermaanse</w:t>
      </w:r>
      <w:proofErr w:type="spellEnd"/>
      <w:r w:rsidRPr="00214992">
        <w:rPr>
          <w:i/>
          <w:iCs/>
          <w:sz w:val="32"/>
          <w:szCs w:val="32"/>
          <w:lang w:val="nl-NL"/>
        </w:rPr>
        <w:t xml:space="preserve"> “a” en in de 2</w:t>
      </w:r>
      <w:r w:rsidRPr="00214992">
        <w:rPr>
          <w:i/>
          <w:iCs/>
          <w:sz w:val="32"/>
          <w:szCs w:val="32"/>
          <w:vertAlign w:val="superscript"/>
          <w:lang w:val="nl-NL"/>
        </w:rPr>
        <w:t>e</w:t>
      </w:r>
      <w:r w:rsidRPr="00214992">
        <w:rPr>
          <w:i/>
          <w:iCs/>
          <w:sz w:val="32"/>
          <w:szCs w:val="32"/>
          <w:lang w:val="nl-NL"/>
        </w:rPr>
        <w:t xml:space="preserve"> woorden van de woordparen van een oorspronkelijk </w:t>
      </w:r>
      <w:proofErr w:type="spellStart"/>
      <w:r w:rsidRPr="00214992">
        <w:rPr>
          <w:i/>
          <w:iCs/>
          <w:sz w:val="32"/>
          <w:szCs w:val="32"/>
          <w:lang w:val="nl-NL"/>
        </w:rPr>
        <w:t>Westgermaanse</w:t>
      </w:r>
      <w:proofErr w:type="spellEnd"/>
      <w:r w:rsidRPr="00214992">
        <w:rPr>
          <w:i/>
          <w:iCs/>
          <w:sz w:val="32"/>
          <w:szCs w:val="32"/>
          <w:lang w:val="nl-NL"/>
        </w:rPr>
        <w:t xml:space="preserve"> “</w:t>
      </w:r>
      <w:proofErr w:type="spellStart"/>
      <w:r w:rsidRPr="00214992">
        <w:rPr>
          <w:i/>
          <w:iCs/>
          <w:sz w:val="32"/>
          <w:szCs w:val="32"/>
          <w:lang w:val="nl-NL"/>
        </w:rPr>
        <w:t>aa</w:t>
      </w:r>
      <w:proofErr w:type="spellEnd"/>
      <w:r w:rsidRPr="00214992">
        <w:rPr>
          <w:i/>
          <w:iCs/>
          <w:sz w:val="32"/>
          <w:szCs w:val="32"/>
          <w:lang w:val="nl-NL"/>
        </w:rPr>
        <w:t>”</w:t>
      </w:r>
      <w:r w:rsidR="002B4EFC" w:rsidRPr="00214992">
        <w:rPr>
          <w:i/>
          <w:iCs/>
          <w:sz w:val="32"/>
          <w:szCs w:val="32"/>
          <w:lang w:val="nl-NL"/>
        </w:rPr>
        <w:t>.  In de meeste Limburgse dialecten (en in de oostelijk Nederlandse dialecten) werd het verschil in klank bewaard.  Een volledige samenval zoals in het Nederlands is er enkel in het noordwesten van Belgisch Limburg namelijk in de dialecten</w:t>
      </w:r>
      <w:r w:rsidRPr="00214992">
        <w:rPr>
          <w:i/>
          <w:iCs/>
          <w:sz w:val="32"/>
          <w:szCs w:val="32"/>
          <w:lang w:val="nl-NL"/>
        </w:rPr>
        <w:t xml:space="preserve"> </w:t>
      </w:r>
      <w:r w:rsidR="002B4EFC" w:rsidRPr="00214992">
        <w:rPr>
          <w:i/>
          <w:iCs/>
          <w:sz w:val="32"/>
          <w:szCs w:val="32"/>
          <w:lang w:val="nl-NL"/>
        </w:rPr>
        <w:t xml:space="preserve">van Tessenderlo, </w:t>
      </w:r>
      <w:proofErr w:type="spellStart"/>
      <w:r w:rsidR="002B4EFC" w:rsidRPr="00214992">
        <w:rPr>
          <w:i/>
          <w:iCs/>
          <w:sz w:val="32"/>
          <w:szCs w:val="32"/>
          <w:lang w:val="nl-NL"/>
        </w:rPr>
        <w:t>Kwaadmechelen</w:t>
      </w:r>
      <w:proofErr w:type="spellEnd"/>
      <w:r w:rsidR="002B4EFC" w:rsidRPr="00214992">
        <w:rPr>
          <w:i/>
          <w:iCs/>
          <w:sz w:val="32"/>
          <w:szCs w:val="32"/>
          <w:lang w:val="nl-NL"/>
        </w:rPr>
        <w:t xml:space="preserve"> (beiden behorend tot de </w:t>
      </w:r>
      <w:proofErr w:type="spellStart"/>
      <w:r w:rsidR="002B4EFC" w:rsidRPr="00214992">
        <w:rPr>
          <w:i/>
          <w:iCs/>
          <w:sz w:val="32"/>
          <w:szCs w:val="32"/>
          <w:lang w:val="nl-NL"/>
        </w:rPr>
        <w:t>Zuiderkempense</w:t>
      </w:r>
      <w:proofErr w:type="spellEnd"/>
      <w:r w:rsidR="002B4EFC" w:rsidRPr="00214992">
        <w:rPr>
          <w:i/>
          <w:iCs/>
          <w:sz w:val="32"/>
          <w:szCs w:val="32"/>
          <w:lang w:val="nl-NL"/>
        </w:rPr>
        <w:t xml:space="preserve"> dialectgroep van het Brabants), </w:t>
      </w:r>
      <w:proofErr w:type="spellStart"/>
      <w:r w:rsidR="002B4EFC" w:rsidRPr="00214992">
        <w:rPr>
          <w:i/>
          <w:iCs/>
          <w:sz w:val="32"/>
          <w:szCs w:val="32"/>
          <w:lang w:val="nl-NL"/>
        </w:rPr>
        <w:t>Oostham</w:t>
      </w:r>
      <w:proofErr w:type="spellEnd"/>
      <w:r w:rsidR="002B4EFC" w:rsidRPr="00214992">
        <w:rPr>
          <w:i/>
          <w:iCs/>
          <w:sz w:val="32"/>
          <w:szCs w:val="32"/>
          <w:lang w:val="nl-NL"/>
        </w:rPr>
        <w:t xml:space="preserve">, </w:t>
      </w:r>
      <w:proofErr w:type="spellStart"/>
      <w:r w:rsidR="002B4EFC" w:rsidRPr="00214992">
        <w:rPr>
          <w:i/>
          <w:iCs/>
          <w:sz w:val="32"/>
          <w:szCs w:val="32"/>
          <w:lang w:val="nl-NL"/>
        </w:rPr>
        <w:t>Heppen</w:t>
      </w:r>
      <w:proofErr w:type="spellEnd"/>
      <w:r w:rsidR="002B4EFC" w:rsidRPr="00214992">
        <w:rPr>
          <w:i/>
          <w:iCs/>
          <w:sz w:val="32"/>
          <w:szCs w:val="32"/>
          <w:lang w:val="nl-NL"/>
        </w:rPr>
        <w:t xml:space="preserve">, </w:t>
      </w:r>
      <w:proofErr w:type="spellStart"/>
      <w:r w:rsidR="002B4EFC" w:rsidRPr="00214992">
        <w:rPr>
          <w:i/>
          <w:iCs/>
          <w:sz w:val="32"/>
          <w:szCs w:val="32"/>
          <w:lang w:val="nl-NL"/>
        </w:rPr>
        <w:t>Beverlo</w:t>
      </w:r>
      <w:proofErr w:type="spellEnd"/>
      <w:r w:rsidR="002B4EFC" w:rsidRPr="00214992">
        <w:rPr>
          <w:i/>
          <w:iCs/>
          <w:sz w:val="32"/>
          <w:szCs w:val="32"/>
          <w:lang w:val="nl-NL"/>
        </w:rPr>
        <w:t xml:space="preserve">, </w:t>
      </w:r>
      <w:proofErr w:type="spellStart"/>
      <w:r w:rsidR="002B4EFC" w:rsidRPr="00214992">
        <w:rPr>
          <w:i/>
          <w:iCs/>
          <w:sz w:val="32"/>
          <w:szCs w:val="32"/>
          <w:lang w:val="nl-NL"/>
        </w:rPr>
        <w:t>Korspel</w:t>
      </w:r>
      <w:proofErr w:type="spellEnd"/>
      <w:r w:rsidR="002B4EFC" w:rsidRPr="00214992">
        <w:rPr>
          <w:i/>
          <w:iCs/>
          <w:sz w:val="32"/>
          <w:szCs w:val="32"/>
          <w:lang w:val="nl-NL"/>
        </w:rPr>
        <w:t xml:space="preserve"> (alle 4 </w:t>
      </w:r>
      <w:proofErr w:type="spellStart"/>
      <w:r w:rsidR="002B4EFC" w:rsidRPr="00214992">
        <w:rPr>
          <w:i/>
          <w:iCs/>
          <w:sz w:val="32"/>
          <w:szCs w:val="32"/>
          <w:lang w:val="nl-NL"/>
        </w:rPr>
        <w:t>Heidelands</w:t>
      </w:r>
      <w:proofErr w:type="spellEnd"/>
      <w:r w:rsidR="002B4EFC" w:rsidRPr="00214992">
        <w:rPr>
          <w:i/>
          <w:iCs/>
          <w:sz w:val="32"/>
          <w:szCs w:val="32"/>
          <w:lang w:val="nl-NL"/>
        </w:rPr>
        <w:t xml:space="preserve">, binnen het Limburgs in ruimste zin </w:t>
      </w:r>
      <w:r w:rsidR="00EA526E" w:rsidRPr="00214992">
        <w:rPr>
          <w:i/>
          <w:iCs/>
          <w:sz w:val="32"/>
          <w:szCs w:val="32"/>
          <w:lang w:val="nl-NL"/>
        </w:rPr>
        <w:t xml:space="preserve">zijnde </w:t>
      </w:r>
      <w:r w:rsidR="002B4EFC" w:rsidRPr="00214992">
        <w:rPr>
          <w:i/>
          <w:iCs/>
          <w:sz w:val="32"/>
          <w:szCs w:val="32"/>
          <w:lang w:val="nl-NL"/>
        </w:rPr>
        <w:t xml:space="preserve">Kempens georiënteerde West-Limburgse overgangsdialecten), Leopoldsburg, Kerkhoven, Stevensvennen (alle 3 behorend tot de </w:t>
      </w:r>
      <w:proofErr w:type="spellStart"/>
      <w:r w:rsidR="002B4EFC" w:rsidRPr="00214992">
        <w:rPr>
          <w:i/>
          <w:iCs/>
          <w:sz w:val="32"/>
          <w:szCs w:val="32"/>
          <w:lang w:val="nl-NL"/>
        </w:rPr>
        <w:t>Noorderkempense</w:t>
      </w:r>
      <w:proofErr w:type="spellEnd"/>
      <w:r w:rsidR="002B4EFC" w:rsidRPr="00214992">
        <w:rPr>
          <w:i/>
          <w:iCs/>
          <w:sz w:val="32"/>
          <w:szCs w:val="32"/>
          <w:lang w:val="nl-NL"/>
        </w:rPr>
        <w:t xml:space="preserve"> dialectgroep van het Brabants) en Lommel (behorend tot het Brabantse </w:t>
      </w:r>
      <w:proofErr w:type="spellStart"/>
      <w:r w:rsidR="002B4EFC" w:rsidRPr="00214992">
        <w:rPr>
          <w:i/>
          <w:iCs/>
          <w:sz w:val="32"/>
          <w:szCs w:val="32"/>
          <w:lang w:val="nl-NL"/>
        </w:rPr>
        <w:t>Kempenlands</w:t>
      </w:r>
      <w:proofErr w:type="spellEnd"/>
      <w:r w:rsidR="002B4EFC" w:rsidRPr="00214992">
        <w:rPr>
          <w:i/>
          <w:iCs/>
          <w:sz w:val="32"/>
          <w:szCs w:val="32"/>
          <w:lang w:val="nl-NL"/>
        </w:rPr>
        <w:t>).  In Beringen</w:t>
      </w:r>
      <w:r w:rsidR="0034625A" w:rsidRPr="00214992">
        <w:rPr>
          <w:i/>
          <w:iCs/>
          <w:sz w:val="32"/>
          <w:szCs w:val="32"/>
          <w:lang w:val="nl-NL"/>
        </w:rPr>
        <w:t xml:space="preserve"> (</w:t>
      </w:r>
      <w:proofErr w:type="spellStart"/>
      <w:r w:rsidR="0034625A" w:rsidRPr="00214992">
        <w:rPr>
          <w:i/>
          <w:iCs/>
          <w:sz w:val="32"/>
          <w:szCs w:val="32"/>
          <w:lang w:val="nl-NL"/>
        </w:rPr>
        <w:t>Beringerlands</w:t>
      </w:r>
      <w:proofErr w:type="spellEnd"/>
      <w:r w:rsidR="0034625A" w:rsidRPr="00214992">
        <w:rPr>
          <w:i/>
          <w:iCs/>
          <w:sz w:val="32"/>
          <w:szCs w:val="32"/>
          <w:lang w:val="nl-NL"/>
        </w:rPr>
        <w:t xml:space="preserve"> binnen het Limburgs in ruimste zin)</w:t>
      </w:r>
      <w:r w:rsidR="002B4EFC" w:rsidRPr="00214992">
        <w:rPr>
          <w:i/>
          <w:iCs/>
          <w:sz w:val="32"/>
          <w:szCs w:val="32"/>
          <w:lang w:val="nl-NL"/>
        </w:rPr>
        <w:t xml:space="preserve">, Koersel en Stal </w:t>
      </w:r>
      <w:r w:rsidR="0034625A" w:rsidRPr="00214992">
        <w:rPr>
          <w:i/>
          <w:iCs/>
          <w:sz w:val="32"/>
          <w:szCs w:val="32"/>
          <w:lang w:val="nl-NL"/>
        </w:rPr>
        <w:t xml:space="preserve">(West-Limburgs, onderverdeling </w:t>
      </w:r>
      <w:proofErr w:type="spellStart"/>
      <w:r w:rsidR="0034625A" w:rsidRPr="00214992">
        <w:rPr>
          <w:i/>
          <w:iCs/>
          <w:sz w:val="32"/>
          <w:szCs w:val="32"/>
          <w:lang w:val="nl-NL"/>
        </w:rPr>
        <w:t>Demerkempens</w:t>
      </w:r>
      <w:proofErr w:type="spellEnd"/>
      <w:r w:rsidR="0034625A" w:rsidRPr="00214992">
        <w:rPr>
          <w:i/>
          <w:iCs/>
          <w:sz w:val="32"/>
          <w:szCs w:val="32"/>
          <w:lang w:val="nl-NL"/>
        </w:rPr>
        <w:t xml:space="preserve">) </w:t>
      </w:r>
      <w:r w:rsidR="002B4EFC" w:rsidRPr="00214992">
        <w:rPr>
          <w:i/>
          <w:iCs/>
          <w:sz w:val="32"/>
          <w:szCs w:val="32"/>
          <w:lang w:val="nl-NL"/>
        </w:rPr>
        <w:t xml:space="preserve">werd de tegenstelling behouden.  Ook in Paal en </w:t>
      </w:r>
      <w:proofErr w:type="spellStart"/>
      <w:r w:rsidR="002B4EFC" w:rsidRPr="00214992">
        <w:rPr>
          <w:i/>
          <w:iCs/>
          <w:sz w:val="32"/>
          <w:szCs w:val="32"/>
          <w:lang w:val="nl-NL"/>
        </w:rPr>
        <w:t>Tervant</w:t>
      </w:r>
      <w:proofErr w:type="spellEnd"/>
      <w:r w:rsidR="0034625A" w:rsidRPr="00214992">
        <w:rPr>
          <w:i/>
          <w:iCs/>
          <w:sz w:val="32"/>
          <w:szCs w:val="32"/>
          <w:lang w:val="nl-NL"/>
        </w:rPr>
        <w:t xml:space="preserve"> (beiden </w:t>
      </w:r>
      <w:proofErr w:type="spellStart"/>
      <w:r w:rsidR="0034625A" w:rsidRPr="00214992">
        <w:rPr>
          <w:i/>
          <w:iCs/>
          <w:sz w:val="32"/>
          <w:szCs w:val="32"/>
          <w:lang w:val="nl-NL"/>
        </w:rPr>
        <w:t>Beringerlands</w:t>
      </w:r>
      <w:proofErr w:type="spellEnd"/>
      <w:r w:rsidR="0034625A" w:rsidRPr="00214992">
        <w:rPr>
          <w:i/>
          <w:iCs/>
          <w:sz w:val="32"/>
          <w:szCs w:val="32"/>
          <w:lang w:val="nl-NL"/>
        </w:rPr>
        <w:t>)</w:t>
      </w:r>
      <w:r w:rsidR="002B4EFC" w:rsidRPr="00214992">
        <w:rPr>
          <w:i/>
          <w:iCs/>
          <w:sz w:val="32"/>
          <w:szCs w:val="32"/>
          <w:lang w:val="nl-NL"/>
        </w:rPr>
        <w:t xml:space="preserve"> werd de tegenstelling behouden</w:t>
      </w:r>
      <w:r w:rsidR="0034625A" w:rsidRPr="00214992">
        <w:rPr>
          <w:i/>
          <w:iCs/>
          <w:sz w:val="32"/>
          <w:szCs w:val="32"/>
          <w:lang w:val="nl-NL"/>
        </w:rPr>
        <w:t xml:space="preserve"> alleen is het voor de</w:t>
      </w:r>
      <w:r w:rsidR="00EA526E" w:rsidRPr="00214992">
        <w:rPr>
          <w:i/>
          <w:iCs/>
          <w:sz w:val="32"/>
          <w:szCs w:val="32"/>
          <w:lang w:val="nl-NL"/>
        </w:rPr>
        <w:t xml:space="preserve"> voorbeeld</w:t>
      </w:r>
      <w:r w:rsidR="0034625A" w:rsidRPr="00214992">
        <w:rPr>
          <w:i/>
          <w:iCs/>
          <w:sz w:val="32"/>
          <w:szCs w:val="32"/>
          <w:lang w:val="nl-NL"/>
        </w:rPr>
        <w:t xml:space="preserve"> woordparen “taal en paal” en “aap en schaap” niet het geval.  In Paal en </w:t>
      </w:r>
      <w:proofErr w:type="spellStart"/>
      <w:r w:rsidR="0034625A" w:rsidRPr="00214992">
        <w:rPr>
          <w:i/>
          <w:iCs/>
          <w:sz w:val="32"/>
          <w:szCs w:val="32"/>
          <w:lang w:val="nl-NL"/>
        </w:rPr>
        <w:t>Tervant</w:t>
      </w:r>
      <w:proofErr w:type="spellEnd"/>
      <w:r w:rsidR="0034625A" w:rsidRPr="00214992">
        <w:rPr>
          <w:i/>
          <w:iCs/>
          <w:sz w:val="32"/>
          <w:szCs w:val="32"/>
          <w:lang w:val="nl-NL"/>
        </w:rPr>
        <w:t xml:space="preserve"> is het “</w:t>
      </w:r>
      <w:proofErr w:type="spellStart"/>
      <w:r w:rsidR="0034625A" w:rsidRPr="00214992">
        <w:rPr>
          <w:i/>
          <w:iCs/>
          <w:sz w:val="32"/>
          <w:szCs w:val="32"/>
          <w:lang w:val="nl-NL"/>
        </w:rPr>
        <w:t>toal</w:t>
      </w:r>
      <w:proofErr w:type="spellEnd"/>
      <w:r w:rsidR="0034625A" w:rsidRPr="00214992">
        <w:rPr>
          <w:i/>
          <w:iCs/>
          <w:sz w:val="32"/>
          <w:szCs w:val="32"/>
          <w:lang w:val="nl-NL"/>
        </w:rPr>
        <w:t xml:space="preserve"> en </w:t>
      </w:r>
      <w:proofErr w:type="spellStart"/>
      <w:r w:rsidR="0034625A" w:rsidRPr="00214992">
        <w:rPr>
          <w:i/>
          <w:iCs/>
          <w:sz w:val="32"/>
          <w:szCs w:val="32"/>
          <w:lang w:val="nl-NL"/>
        </w:rPr>
        <w:t>poa’el</w:t>
      </w:r>
      <w:proofErr w:type="spellEnd"/>
      <w:r w:rsidR="0034625A" w:rsidRPr="00214992">
        <w:rPr>
          <w:i/>
          <w:iCs/>
          <w:sz w:val="32"/>
          <w:szCs w:val="32"/>
          <w:lang w:val="nl-NL"/>
        </w:rPr>
        <w:t>” en “</w:t>
      </w:r>
      <w:proofErr w:type="spellStart"/>
      <w:r w:rsidR="0034625A" w:rsidRPr="00214992">
        <w:rPr>
          <w:i/>
          <w:iCs/>
          <w:sz w:val="32"/>
          <w:szCs w:val="32"/>
          <w:lang w:val="nl-NL"/>
        </w:rPr>
        <w:t>oap</w:t>
      </w:r>
      <w:proofErr w:type="spellEnd"/>
      <w:r w:rsidR="0034625A" w:rsidRPr="00214992">
        <w:rPr>
          <w:i/>
          <w:iCs/>
          <w:sz w:val="32"/>
          <w:szCs w:val="32"/>
          <w:lang w:val="nl-NL"/>
        </w:rPr>
        <w:t xml:space="preserve"> en </w:t>
      </w:r>
      <w:proofErr w:type="spellStart"/>
      <w:r w:rsidR="0034625A" w:rsidRPr="00214992">
        <w:rPr>
          <w:i/>
          <w:iCs/>
          <w:sz w:val="32"/>
          <w:szCs w:val="32"/>
          <w:lang w:val="nl-NL"/>
        </w:rPr>
        <w:t>skoap</w:t>
      </w:r>
      <w:proofErr w:type="spellEnd"/>
      <w:r w:rsidR="0034625A" w:rsidRPr="00214992">
        <w:rPr>
          <w:i/>
          <w:iCs/>
          <w:sz w:val="32"/>
          <w:szCs w:val="32"/>
          <w:lang w:val="nl-NL"/>
        </w:rPr>
        <w:t>”.</w:t>
      </w:r>
      <w:r w:rsidR="002B4EFC" w:rsidRPr="00214992">
        <w:rPr>
          <w:i/>
          <w:iCs/>
          <w:sz w:val="32"/>
          <w:szCs w:val="32"/>
          <w:lang w:val="nl-NL"/>
        </w:rPr>
        <w:t xml:space="preserve"> </w:t>
      </w:r>
    </w:p>
    <w:p w14:paraId="15340C7C" w14:textId="2A600BBE" w:rsidR="008A4D10" w:rsidRPr="00214992" w:rsidRDefault="0034625A">
      <w:pPr>
        <w:rPr>
          <w:i/>
          <w:iCs/>
          <w:sz w:val="32"/>
          <w:szCs w:val="32"/>
          <w:lang w:val="nl-NL"/>
        </w:rPr>
      </w:pPr>
      <w:r w:rsidRPr="00214992">
        <w:rPr>
          <w:i/>
          <w:iCs/>
          <w:sz w:val="32"/>
          <w:szCs w:val="32"/>
          <w:u w:val="single"/>
          <w:lang w:val="nl-NL"/>
        </w:rPr>
        <w:lastRenderedPageBreak/>
        <w:t>Beringen:</w:t>
      </w:r>
      <w:r w:rsidRPr="00214992">
        <w:rPr>
          <w:i/>
          <w:iCs/>
          <w:sz w:val="32"/>
          <w:szCs w:val="32"/>
          <w:lang w:val="nl-NL"/>
        </w:rPr>
        <w:t xml:space="preserve"> </w:t>
      </w:r>
      <w:r w:rsidR="008A4D10" w:rsidRPr="00214992">
        <w:rPr>
          <w:i/>
          <w:iCs/>
          <w:sz w:val="32"/>
          <w:szCs w:val="32"/>
          <w:lang w:val="nl-NL"/>
        </w:rPr>
        <w:t xml:space="preserve">“aap en </w:t>
      </w:r>
      <w:proofErr w:type="spellStart"/>
      <w:r w:rsidR="008A4D10" w:rsidRPr="00214992">
        <w:rPr>
          <w:i/>
          <w:iCs/>
          <w:sz w:val="32"/>
          <w:szCs w:val="32"/>
          <w:lang w:val="nl-NL"/>
        </w:rPr>
        <w:t>schoap</w:t>
      </w:r>
      <w:proofErr w:type="spellEnd"/>
      <w:r w:rsidR="008A4D10" w:rsidRPr="00214992">
        <w:rPr>
          <w:i/>
          <w:iCs/>
          <w:sz w:val="32"/>
          <w:szCs w:val="32"/>
          <w:lang w:val="nl-NL"/>
        </w:rPr>
        <w:t xml:space="preserve">”, “maag en </w:t>
      </w:r>
      <w:proofErr w:type="spellStart"/>
      <w:r w:rsidR="008A4D10" w:rsidRPr="00214992">
        <w:rPr>
          <w:i/>
          <w:iCs/>
          <w:sz w:val="32"/>
          <w:szCs w:val="32"/>
          <w:lang w:val="nl-NL"/>
        </w:rPr>
        <w:t>vroag</w:t>
      </w:r>
      <w:proofErr w:type="spellEnd"/>
      <w:r w:rsidR="008A4D10" w:rsidRPr="00214992">
        <w:rPr>
          <w:i/>
          <w:iCs/>
          <w:sz w:val="32"/>
          <w:szCs w:val="32"/>
          <w:lang w:val="nl-NL"/>
        </w:rPr>
        <w:t xml:space="preserve">”, “taal en </w:t>
      </w:r>
      <w:proofErr w:type="spellStart"/>
      <w:r w:rsidR="008A4D10" w:rsidRPr="00214992">
        <w:rPr>
          <w:i/>
          <w:iCs/>
          <w:sz w:val="32"/>
          <w:szCs w:val="32"/>
          <w:lang w:val="nl-NL"/>
        </w:rPr>
        <w:t>poal</w:t>
      </w:r>
      <w:proofErr w:type="spellEnd"/>
      <w:r w:rsidR="008A4D10" w:rsidRPr="00214992">
        <w:rPr>
          <w:i/>
          <w:iCs/>
          <w:sz w:val="32"/>
          <w:szCs w:val="32"/>
          <w:lang w:val="nl-NL"/>
        </w:rPr>
        <w:t xml:space="preserve">”, “sla(a)g” en </w:t>
      </w:r>
      <w:proofErr w:type="spellStart"/>
      <w:r w:rsidR="008A4D10" w:rsidRPr="00214992">
        <w:rPr>
          <w:i/>
          <w:iCs/>
          <w:sz w:val="32"/>
          <w:szCs w:val="32"/>
          <w:lang w:val="nl-NL"/>
        </w:rPr>
        <w:t>ploag</w:t>
      </w:r>
      <w:proofErr w:type="spellEnd"/>
      <w:r w:rsidR="008A4D10" w:rsidRPr="00214992">
        <w:rPr>
          <w:i/>
          <w:iCs/>
          <w:sz w:val="32"/>
          <w:szCs w:val="32"/>
          <w:lang w:val="nl-NL"/>
        </w:rPr>
        <w:t>”</w:t>
      </w:r>
      <w:r w:rsidR="00EA526E" w:rsidRPr="00214992">
        <w:rPr>
          <w:i/>
          <w:iCs/>
          <w:sz w:val="32"/>
          <w:szCs w:val="32"/>
          <w:lang w:val="nl-NL"/>
        </w:rPr>
        <w:t>…</w:t>
      </w:r>
    </w:p>
    <w:p w14:paraId="589E5225" w14:textId="77777777" w:rsidR="00694009" w:rsidRPr="00214992" w:rsidRDefault="008A4D10">
      <w:pPr>
        <w:rPr>
          <w:i/>
          <w:iCs/>
          <w:sz w:val="32"/>
          <w:szCs w:val="32"/>
          <w:lang w:val="nl-NL"/>
        </w:rPr>
      </w:pPr>
      <w:proofErr w:type="spellStart"/>
      <w:r w:rsidRPr="00214992">
        <w:rPr>
          <w:i/>
          <w:iCs/>
          <w:sz w:val="32"/>
          <w:szCs w:val="32"/>
          <w:u w:val="single"/>
          <w:lang w:val="nl-NL"/>
        </w:rPr>
        <w:t>Beverlo</w:t>
      </w:r>
      <w:proofErr w:type="spellEnd"/>
      <w:r w:rsidRPr="00214992">
        <w:rPr>
          <w:i/>
          <w:iCs/>
          <w:sz w:val="32"/>
          <w:szCs w:val="32"/>
          <w:u w:val="single"/>
          <w:lang w:val="nl-NL"/>
        </w:rPr>
        <w:t xml:space="preserve"> &amp; </w:t>
      </w:r>
      <w:proofErr w:type="spellStart"/>
      <w:r w:rsidRPr="00214992">
        <w:rPr>
          <w:i/>
          <w:iCs/>
          <w:sz w:val="32"/>
          <w:szCs w:val="32"/>
          <w:u w:val="single"/>
          <w:lang w:val="nl-NL"/>
        </w:rPr>
        <w:t>Korspel</w:t>
      </w:r>
      <w:proofErr w:type="spellEnd"/>
      <w:r w:rsidRPr="00214992">
        <w:rPr>
          <w:i/>
          <w:iCs/>
          <w:sz w:val="32"/>
          <w:szCs w:val="32"/>
          <w:u w:val="single"/>
          <w:lang w:val="nl-NL"/>
        </w:rPr>
        <w:t>:</w:t>
      </w:r>
      <w:r w:rsidRPr="00214992">
        <w:rPr>
          <w:i/>
          <w:iCs/>
          <w:sz w:val="32"/>
          <w:szCs w:val="32"/>
          <w:lang w:val="nl-NL"/>
        </w:rPr>
        <w:t xml:space="preserve"> “</w:t>
      </w:r>
      <w:proofErr w:type="spellStart"/>
      <w:r w:rsidRPr="00214992">
        <w:rPr>
          <w:i/>
          <w:iCs/>
          <w:sz w:val="32"/>
          <w:szCs w:val="32"/>
          <w:lang w:val="nl-NL"/>
        </w:rPr>
        <w:t>oop</w:t>
      </w:r>
      <w:proofErr w:type="spellEnd"/>
      <w:r w:rsidRPr="00214992">
        <w:rPr>
          <w:i/>
          <w:iCs/>
          <w:sz w:val="32"/>
          <w:szCs w:val="32"/>
          <w:lang w:val="nl-NL"/>
        </w:rPr>
        <w:t xml:space="preserve"> en </w:t>
      </w:r>
      <w:proofErr w:type="spellStart"/>
      <w:r w:rsidRPr="00214992">
        <w:rPr>
          <w:i/>
          <w:iCs/>
          <w:sz w:val="32"/>
          <w:szCs w:val="32"/>
          <w:lang w:val="nl-NL"/>
        </w:rPr>
        <w:t>schoop</w:t>
      </w:r>
      <w:proofErr w:type="spellEnd"/>
      <w:r w:rsidRPr="00214992">
        <w:rPr>
          <w:i/>
          <w:iCs/>
          <w:sz w:val="32"/>
          <w:szCs w:val="32"/>
          <w:lang w:val="nl-NL"/>
        </w:rPr>
        <w:t>”, “</w:t>
      </w:r>
      <w:proofErr w:type="spellStart"/>
      <w:r w:rsidRPr="00214992">
        <w:rPr>
          <w:i/>
          <w:iCs/>
          <w:sz w:val="32"/>
          <w:szCs w:val="32"/>
          <w:lang w:val="nl-NL"/>
        </w:rPr>
        <w:t>moog</w:t>
      </w:r>
      <w:proofErr w:type="spellEnd"/>
      <w:r w:rsidRPr="00214992">
        <w:rPr>
          <w:i/>
          <w:iCs/>
          <w:sz w:val="32"/>
          <w:szCs w:val="32"/>
          <w:lang w:val="nl-NL"/>
        </w:rPr>
        <w:t xml:space="preserve"> en </w:t>
      </w:r>
      <w:proofErr w:type="spellStart"/>
      <w:r w:rsidRPr="00214992">
        <w:rPr>
          <w:i/>
          <w:iCs/>
          <w:sz w:val="32"/>
          <w:szCs w:val="32"/>
          <w:lang w:val="nl-NL"/>
        </w:rPr>
        <w:t>vroog</w:t>
      </w:r>
      <w:proofErr w:type="spellEnd"/>
      <w:r w:rsidRPr="00214992">
        <w:rPr>
          <w:i/>
          <w:iCs/>
          <w:sz w:val="32"/>
          <w:szCs w:val="32"/>
          <w:lang w:val="nl-NL"/>
        </w:rPr>
        <w:t xml:space="preserve">”, “tool en pool”, “slag en </w:t>
      </w:r>
      <w:proofErr w:type="spellStart"/>
      <w:r w:rsidRPr="00214992">
        <w:rPr>
          <w:i/>
          <w:iCs/>
          <w:sz w:val="32"/>
          <w:szCs w:val="32"/>
          <w:lang w:val="nl-NL"/>
        </w:rPr>
        <w:t>ploog</w:t>
      </w:r>
      <w:proofErr w:type="spellEnd"/>
      <w:r w:rsidRPr="00214992">
        <w:rPr>
          <w:i/>
          <w:iCs/>
          <w:sz w:val="32"/>
          <w:szCs w:val="32"/>
          <w:lang w:val="nl-NL"/>
        </w:rPr>
        <w:t xml:space="preserve">”.  </w:t>
      </w:r>
      <w:proofErr w:type="spellStart"/>
      <w:r w:rsidRPr="00214992">
        <w:rPr>
          <w:i/>
          <w:iCs/>
          <w:sz w:val="32"/>
          <w:szCs w:val="32"/>
          <w:lang w:val="nl-NL"/>
        </w:rPr>
        <w:t>Beverlo</w:t>
      </w:r>
      <w:proofErr w:type="spellEnd"/>
      <w:r w:rsidRPr="00214992">
        <w:rPr>
          <w:i/>
          <w:iCs/>
          <w:sz w:val="32"/>
          <w:szCs w:val="32"/>
          <w:lang w:val="nl-NL"/>
        </w:rPr>
        <w:t xml:space="preserve"> en </w:t>
      </w:r>
      <w:proofErr w:type="spellStart"/>
      <w:r w:rsidRPr="00214992">
        <w:rPr>
          <w:i/>
          <w:iCs/>
          <w:sz w:val="32"/>
          <w:szCs w:val="32"/>
          <w:lang w:val="nl-NL"/>
        </w:rPr>
        <w:t>Korspel</w:t>
      </w:r>
      <w:proofErr w:type="spellEnd"/>
      <w:r w:rsidRPr="00214992">
        <w:rPr>
          <w:i/>
          <w:iCs/>
          <w:sz w:val="32"/>
          <w:szCs w:val="32"/>
          <w:lang w:val="nl-NL"/>
        </w:rPr>
        <w:t xml:space="preserve"> hebben </w:t>
      </w:r>
      <w:proofErr w:type="spellStart"/>
      <w:r w:rsidRPr="00214992">
        <w:rPr>
          <w:i/>
          <w:iCs/>
          <w:sz w:val="32"/>
          <w:szCs w:val="32"/>
          <w:lang w:val="nl-NL"/>
        </w:rPr>
        <w:t>uitzondelijk</w:t>
      </w:r>
      <w:proofErr w:type="spellEnd"/>
      <w:r w:rsidRPr="00214992">
        <w:rPr>
          <w:i/>
          <w:iCs/>
          <w:sz w:val="32"/>
          <w:szCs w:val="32"/>
          <w:lang w:val="nl-NL"/>
        </w:rPr>
        <w:t xml:space="preserve"> voor het laatste </w:t>
      </w:r>
      <w:proofErr w:type="spellStart"/>
      <w:r w:rsidRPr="00214992">
        <w:rPr>
          <w:i/>
          <w:iCs/>
          <w:sz w:val="32"/>
          <w:szCs w:val="32"/>
          <w:lang w:val="nl-NL"/>
        </w:rPr>
        <w:t>woorpaar</w:t>
      </w:r>
      <w:proofErr w:type="spellEnd"/>
      <w:r w:rsidRPr="00214992">
        <w:rPr>
          <w:i/>
          <w:iCs/>
          <w:sz w:val="32"/>
          <w:szCs w:val="32"/>
          <w:lang w:val="nl-NL"/>
        </w:rPr>
        <w:t xml:space="preserve"> wel tegenstelling.  Het meervoud van “slag” is er in het dialect</w:t>
      </w:r>
      <w:r w:rsidR="00694009" w:rsidRPr="00214992">
        <w:rPr>
          <w:i/>
          <w:iCs/>
          <w:sz w:val="32"/>
          <w:szCs w:val="32"/>
          <w:lang w:val="nl-NL"/>
        </w:rPr>
        <w:t xml:space="preserve"> “</w:t>
      </w:r>
      <w:proofErr w:type="spellStart"/>
      <w:r w:rsidR="00694009" w:rsidRPr="00214992">
        <w:rPr>
          <w:i/>
          <w:iCs/>
          <w:sz w:val="32"/>
          <w:szCs w:val="32"/>
          <w:lang w:val="nl-NL"/>
        </w:rPr>
        <w:t>slooge</w:t>
      </w:r>
      <w:proofErr w:type="spellEnd"/>
      <w:r w:rsidR="00694009" w:rsidRPr="00214992">
        <w:rPr>
          <w:i/>
          <w:iCs/>
          <w:sz w:val="32"/>
          <w:szCs w:val="32"/>
          <w:lang w:val="nl-NL"/>
        </w:rPr>
        <w:t>”.</w:t>
      </w:r>
    </w:p>
    <w:p w14:paraId="31B844D8" w14:textId="200580EB" w:rsidR="00694009" w:rsidRPr="00214992" w:rsidRDefault="00694009">
      <w:pPr>
        <w:rPr>
          <w:i/>
          <w:iCs/>
          <w:sz w:val="32"/>
          <w:szCs w:val="32"/>
          <w:lang w:val="nl-NL"/>
        </w:rPr>
      </w:pPr>
      <w:r w:rsidRPr="00214992">
        <w:rPr>
          <w:i/>
          <w:iCs/>
          <w:sz w:val="32"/>
          <w:szCs w:val="32"/>
          <w:u w:val="single"/>
          <w:lang w:val="nl-NL"/>
        </w:rPr>
        <w:t>Koersel &amp; Stal:</w:t>
      </w:r>
      <w:r w:rsidRPr="00214992">
        <w:rPr>
          <w:i/>
          <w:iCs/>
          <w:sz w:val="32"/>
          <w:szCs w:val="32"/>
          <w:lang w:val="nl-NL"/>
        </w:rPr>
        <w:t xml:space="preserve"> “aap en </w:t>
      </w:r>
      <w:proofErr w:type="spellStart"/>
      <w:r w:rsidRPr="00214992">
        <w:rPr>
          <w:i/>
          <w:iCs/>
          <w:sz w:val="32"/>
          <w:szCs w:val="32"/>
          <w:lang w:val="nl-NL"/>
        </w:rPr>
        <w:t>schoa’ep</w:t>
      </w:r>
      <w:proofErr w:type="spellEnd"/>
      <w:r w:rsidRPr="00214992">
        <w:rPr>
          <w:i/>
          <w:iCs/>
          <w:sz w:val="32"/>
          <w:szCs w:val="32"/>
          <w:lang w:val="nl-NL"/>
        </w:rPr>
        <w:t xml:space="preserve">”, “maag en </w:t>
      </w:r>
      <w:proofErr w:type="spellStart"/>
      <w:r w:rsidRPr="00214992">
        <w:rPr>
          <w:i/>
          <w:iCs/>
          <w:sz w:val="32"/>
          <w:szCs w:val="32"/>
          <w:lang w:val="nl-NL"/>
        </w:rPr>
        <w:t>vroa’eg</w:t>
      </w:r>
      <w:proofErr w:type="spellEnd"/>
      <w:r w:rsidRPr="00214992">
        <w:rPr>
          <w:i/>
          <w:iCs/>
          <w:sz w:val="32"/>
          <w:szCs w:val="32"/>
          <w:lang w:val="nl-NL"/>
        </w:rPr>
        <w:t>”, “</w:t>
      </w:r>
      <w:proofErr w:type="spellStart"/>
      <w:r w:rsidRPr="00214992">
        <w:rPr>
          <w:i/>
          <w:iCs/>
          <w:sz w:val="32"/>
          <w:szCs w:val="32"/>
          <w:lang w:val="nl-NL"/>
        </w:rPr>
        <w:t>tao’el</w:t>
      </w:r>
      <w:proofErr w:type="spellEnd"/>
      <w:r w:rsidRPr="00214992">
        <w:rPr>
          <w:i/>
          <w:iCs/>
          <w:sz w:val="32"/>
          <w:szCs w:val="32"/>
          <w:lang w:val="nl-NL"/>
        </w:rPr>
        <w:t xml:space="preserve"> en </w:t>
      </w:r>
      <w:proofErr w:type="spellStart"/>
      <w:r w:rsidRPr="00214992">
        <w:rPr>
          <w:i/>
          <w:iCs/>
          <w:sz w:val="32"/>
          <w:szCs w:val="32"/>
          <w:lang w:val="nl-NL"/>
        </w:rPr>
        <w:t>pó’el</w:t>
      </w:r>
      <w:proofErr w:type="spellEnd"/>
      <w:r w:rsidRPr="00214992">
        <w:rPr>
          <w:i/>
          <w:iCs/>
          <w:sz w:val="32"/>
          <w:szCs w:val="32"/>
          <w:lang w:val="nl-NL"/>
        </w:rPr>
        <w:t xml:space="preserve">”, “slaag en </w:t>
      </w:r>
      <w:proofErr w:type="spellStart"/>
      <w:r w:rsidRPr="00214992">
        <w:rPr>
          <w:i/>
          <w:iCs/>
          <w:sz w:val="32"/>
          <w:szCs w:val="32"/>
          <w:lang w:val="nl-NL"/>
        </w:rPr>
        <w:t>plao’eg</w:t>
      </w:r>
      <w:proofErr w:type="spellEnd"/>
      <w:r w:rsidRPr="00214992">
        <w:rPr>
          <w:i/>
          <w:iCs/>
          <w:sz w:val="32"/>
          <w:szCs w:val="32"/>
          <w:lang w:val="nl-NL"/>
        </w:rPr>
        <w:t>”</w:t>
      </w:r>
      <w:r w:rsidR="00EA526E" w:rsidRPr="00214992">
        <w:rPr>
          <w:i/>
          <w:iCs/>
          <w:sz w:val="32"/>
          <w:szCs w:val="32"/>
          <w:lang w:val="nl-NL"/>
        </w:rPr>
        <w:t>…</w:t>
      </w:r>
    </w:p>
    <w:p w14:paraId="0391798F" w14:textId="0ACB833A" w:rsidR="00694009" w:rsidRDefault="00694009">
      <w:pPr>
        <w:rPr>
          <w:i/>
          <w:iCs/>
          <w:sz w:val="32"/>
          <w:szCs w:val="32"/>
          <w:lang w:val="nl-NL"/>
        </w:rPr>
      </w:pPr>
      <w:r w:rsidRPr="00214992">
        <w:rPr>
          <w:i/>
          <w:iCs/>
          <w:sz w:val="32"/>
          <w:szCs w:val="32"/>
          <w:u w:val="single"/>
          <w:lang w:val="nl-NL"/>
        </w:rPr>
        <w:t xml:space="preserve">Paal &amp; </w:t>
      </w:r>
      <w:proofErr w:type="spellStart"/>
      <w:r w:rsidRPr="00214992">
        <w:rPr>
          <w:i/>
          <w:iCs/>
          <w:sz w:val="32"/>
          <w:szCs w:val="32"/>
          <w:u w:val="single"/>
          <w:lang w:val="nl-NL"/>
        </w:rPr>
        <w:t>Tervant</w:t>
      </w:r>
      <w:proofErr w:type="spellEnd"/>
      <w:r w:rsidRPr="00214992">
        <w:rPr>
          <w:i/>
          <w:iCs/>
          <w:sz w:val="32"/>
          <w:szCs w:val="32"/>
          <w:u w:val="single"/>
          <w:lang w:val="nl-NL"/>
        </w:rPr>
        <w:t>:</w:t>
      </w:r>
      <w:r w:rsidRPr="00214992">
        <w:rPr>
          <w:i/>
          <w:iCs/>
          <w:sz w:val="32"/>
          <w:szCs w:val="32"/>
          <w:lang w:val="nl-NL"/>
        </w:rPr>
        <w:t xml:space="preserve"> “</w:t>
      </w:r>
      <w:proofErr w:type="spellStart"/>
      <w:r w:rsidRPr="00214992">
        <w:rPr>
          <w:i/>
          <w:iCs/>
          <w:sz w:val="32"/>
          <w:szCs w:val="32"/>
          <w:lang w:val="nl-NL"/>
        </w:rPr>
        <w:t>oap</w:t>
      </w:r>
      <w:proofErr w:type="spellEnd"/>
      <w:r w:rsidRPr="00214992">
        <w:rPr>
          <w:i/>
          <w:iCs/>
          <w:sz w:val="32"/>
          <w:szCs w:val="32"/>
          <w:lang w:val="nl-NL"/>
        </w:rPr>
        <w:t xml:space="preserve"> en </w:t>
      </w:r>
      <w:proofErr w:type="spellStart"/>
      <w:r w:rsidRPr="00214992">
        <w:rPr>
          <w:i/>
          <w:iCs/>
          <w:sz w:val="32"/>
          <w:szCs w:val="32"/>
          <w:lang w:val="nl-NL"/>
        </w:rPr>
        <w:t>skoap</w:t>
      </w:r>
      <w:proofErr w:type="spellEnd"/>
      <w:r w:rsidRPr="00214992">
        <w:rPr>
          <w:i/>
          <w:iCs/>
          <w:sz w:val="32"/>
          <w:szCs w:val="32"/>
          <w:lang w:val="nl-NL"/>
        </w:rPr>
        <w:t xml:space="preserve">”, “maag en </w:t>
      </w:r>
      <w:proofErr w:type="spellStart"/>
      <w:r w:rsidRPr="00214992">
        <w:rPr>
          <w:i/>
          <w:iCs/>
          <w:sz w:val="32"/>
          <w:szCs w:val="32"/>
          <w:lang w:val="nl-NL"/>
        </w:rPr>
        <w:t>vroag</w:t>
      </w:r>
      <w:proofErr w:type="spellEnd"/>
      <w:r w:rsidRPr="00214992">
        <w:rPr>
          <w:i/>
          <w:iCs/>
          <w:sz w:val="32"/>
          <w:szCs w:val="32"/>
          <w:lang w:val="nl-NL"/>
        </w:rPr>
        <w:t>”, “</w:t>
      </w:r>
      <w:proofErr w:type="spellStart"/>
      <w:r w:rsidRPr="00214992">
        <w:rPr>
          <w:i/>
          <w:iCs/>
          <w:sz w:val="32"/>
          <w:szCs w:val="32"/>
          <w:lang w:val="nl-NL"/>
        </w:rPr>
        <w:t>toal</w:t>
      </w:r>
      <w:proofErr w:type="spellEnd"/>
      <w:r w:rsidRPr="00214992">
        <w:rPr>
          <w:i/>
          <w:iCs/>
          <w:sz w:val="32"/>
          <w:szCs w:val="32"/>
          <w:lang w:val="nl-NL"/>
        </w:rPr>
        <w:t xml:space="preserve"> en </w:t>
      </w:r>
      <w:proofErr w:type="spellStart"/>
      <w:r w:rsidRPr="00214992">
        <w:rPr>
          <w:i/>
          <w:iCs/>
          <w:sz w:val="32"/>
          <w:szCs w:val="32"/>
          <w:lang w:val="nl-NL"/>
        </w:rPr>
        <w:t>poa’el</w:t>
      </w:r>
      <w:proofErr w:type="spellEnd"/>
      <w:r w:rsidRPr="00214992">
        <w:rPr>
          <w:i/>
          <w:iCs/>
          <w:sz w:val="32"/>
          <w:szCs w:val="32"/>
          <w:lang w:val="nl-NL"/>
        </w:rPr>
        <w:t xml:space="preserve">”, “slag en </w:t>
      </w:r>
      <w:proofErr w:type="spellStart"/>
      <w:r w:rsidRPr="00214992">
        <w:rPr>
          <w:i/>
          <w:iCs/>
          <w:sz w:val="32"/>
          <w:szCs w:val="32"/>
          <w:lang w:val="nl-NL"/>
        </w:rPr>
        <w:t>vroag</w:t>
      </w:r>
      <w:proofErr w:type="spellEnd"/>
      <w:r w:rsidRPr="00214992">
        <w:rPr>
          <w:i/>
          <w:iCs/>
          <w:sz w:val="32"/>
          <w:szCs w:val="32"/>
          <w:lang w:val="nl-NL"/>
        </w:rPr>
        <w:t>”</w:t>
      </w:r>
      <w:r w:rsidR="00EA526E" w:rsidRPr="00214992">
        <w:rPr>
          <w:i/>
          <w:iCs/>
          <w:sz w:val="32"/>
          <w:szCs w:val="32"/>
          <w:lang w:val="nl-NL"/>
        </w:rPr>
        <w:t>…</w:t>
      </w:r>
    </w:p>
    <w:p w14:paraId="5D92D12E" w14:textId="77777777" w:rsidR="00214992" w:rsidRPr="00214992" w:rsidRDefault="00214992">
      <w:pPr>
        <w:rPr>
          <w:i/>
          <w:iCs/>
          <w:sz w:val="32"/>
          <w:szCs w:val="32"/>
          <w:lang w:val="nl-NL"/>
        </w:rPr>
      </w:pPr>
    </w:p>
    <w:p w14:paraId="1B0F8C04" w14:textId="677D85A9" w:rsidR="000A11EB" w:rsidRPr="00214992" w:rsidRDefault="00694009">
      <w:pPr>
        <w:rPr>
          <w:i/>
          <w:iCs/>
          <w:sz w:val="32"/>
          <w:szCs w:val="32"/>
          <w:lang w:val="nl-NL"/>
        </w:rPr>
      </w:pPr>
      <w:r w:rsidRPr="00214992">
        <w:rPr>
          <w:i/>
          <w:iCs/>
          <w:sz w:val="32"/>
          <w:szCs w:val="32"/>
          <w:lang w:val="nl-NL"/>
        </w:rPr>
        <w:t>Het 2</w:t>
      </w:r>
      <w:r w:rsidRPr="00214992">
        <w:rPr>
          <w:i/>
          <w:iCs/>
          <w:sz w:val="32"/>
          <w:szCs w:val="32"/>
          <w:vertAlign w:val="superscript"/>
          <w:lang w:val="nl-NL"/>
        </w:rPr>
        <w:t>e</w:t>
      </w:r>
      <w:r w:rsidRPr="00214992">
        <w:rPr>
          <w:i/>
          <w:iCs/>
          <w:sz w:val="32"/>
          <w:szCs w:val="32"/>
          <w:lang w:val="nl-NL"/>
        </w:rPr>
        <w:t xml:space="preserve"> taalverschijnsel voor deze aflevering is </w:t>
      </w:r>
      <w:r w:rsidR="00CE2289" w:rsidRPr="00214992">
        <w:rPr>
          <w:i/>
          <w:iCs/>
          <w:sz w:val="32"/>
          <w:szCs w:val="32"/>
          <w:lang w:val="nl-NL"/>
        </w:rPr>
        <w:t>de wispelturigheid van de “r” in de Limburgse dialecten.  De “r” kan in de Limburgse dialecten wegvallen, ingevoegd worden, van plaats wisselen (met “l”) of vervangen worden.  Het wegvallen van de “r”, wat men “r-deletie</w:t>
      </w:r>
      <w:r w:rsidR="00A325A5" w:rsidRPr="00214992">
        <w:rPr>
          <w:i/>
          <w:iCs/>
          <w:sz w:val="32"/>
          <w:szCs w:val="32"/>
          <w:lang w:val="nl-NL"/>
        </w:rPr>
        <w:t>”</w:t>
      </w:r>
      <w:r w:rsidR="00CE2289" w:rsidRPr="00214992">
        <w:rPr>
          <w:i/>
          <w:iCs/>
          <w:sz w:val="32"/>
          <w:szCs w:val="32"/>
          <w:lang w:val="nl-NL"/>
        </w:rPr>
        <w:t xml:space="preserve"> noemt, komt voor van Frans-Vlaanderen tot bij ons in het Limburgse taalgebied.  De frequentie waarin dit wegvallen voorkomt neemt echter naar het oosten (onze regio) toe.  Voorbeelden voor Groot-Beringen (en vrijwel heel Belgisch Limburg) zijn o.a. de varianten voor “waar, daar, naar, wanneer, niet meer, hier,…”.  </w:t>
      </w:r>
    </w:p>
    <w:p w14:paraId="6516254F" w14:textId="417A2196" w:rsidR="00CE2289" w:rsidRPr="00214992" w:rsidRDefault="00CE2289">
      <w:pPr>
        <w:rPr>
          <w:i/>
          <w:iCs/>
          <w:sz w:val="32"/>
          <w:szCs w:val="32"/>
          <w:lang w:val="nl-NL"/>
        </w:rPr>
      </w:pPr>
      <w:r w:rsidRPr="00214992">
        <w:rPr>
          <w:i/>
          <w:iCs/>
          <w:sz w:val="32"/>
          <w:szCs w:val="32"/>
          <w:u w:val="single"/>
          <w:lang w:val="nl-NL"/>
        </w:rPr>
        <w:t>Beringen:</w:t>
      </w:r>
      <w:r w:rsidRPr="00214992">
        <w:rPr>
          <w:i/>
          <w:iCs/>
          <w:sz w:val="32"/>
          <w:szCs w:val="32"/>
          <w:lang w:val="nl-NL"/>
        </w:rPr>
        <w:t xml:space="preserve"> “moe (</w:t>
      </w:r>
      <w:proofErr w:type="spellStart"/>
      <w:r w:rsidRPr="00214992">
        <w:rPr>
          <w:i/>
          <w:iCs/>
          <w:sz w:val="32"/>
          <w:szCs w:val="32"/>
          <w:lang w:val="nl-NL"/>
        </w:rPr>
        <w:t>moe’e</w:t>
      </w:r>
      <w:proofErr w:type="spellEnd"/>
      <w:r w:rsidRPr="00214992">
        <w:rPr>
          <w:i/>
          <w:iCs/>
          <w:sz w:val="32"/>
          <w:szCs w:val="32"/>
          <w:lang w:val="nl-NL"/>
        </w:rPr>
        <w:t xml:space="preserve">), </w:t>
      </w:r>
      <w:proofErr w:type="spellStart"/>
      <w:r w:rsidRPr="00214992">
        <w:rPr>
          <w:i/>
          <w:iCs/>
          <w:sz w:val="32"/>
          <w:szCs w:val="32"/>
          <w:lang w:val="nl-NL"/>
        </w:rPr>
        <w:t>doa</w:t>
      </w:r>
      <w:proofErr w:type="spellEnd"/>
      <w:r w:rsidRPr="00214992">
        <w:rPr>
          <w:i/>
          <w:iCs/>
          <w:sz w:val="32"/>
          <w:szCs w:val="32"/>
          <w:lang w:val="nl-NL"/>
        </w:rPr>
        <w:t xml:space="preserve">, nó, </w:t>
      </w:r>
      <w:proofErr w:type="spellStart"/>
      <w:r w:rsidRPr="00214992">
        <w:rPr>
          <w:i/>
          <w:iCs/>
          <w:sz w:val="32"/>
          <w:szCs w:val="32"/>
          <w:lang w:val="nl-NL"/>
        </w:rPr>
        <w:t>vanie’e</w:t>
      </w:r>
      <w:proofErr w:type="spellEnd"/>
      <w:r w:rsidRPr="00214992">
        <w:rPr>
          <w:i/>
          <w:iCs/>
          <w:sz w:val="32"/>
          <w:szCs w:val="32"/>
          <w:lang w:val="nl-NL"/>
        </w:rPr>
        <w:t xml:space="preserve">, </w:t>
      </w:r>
      <w:proofErr w:type="spellStart"/>
      <w:r w:rsidRPr="00214992">
        <w:rPr>
          <w:i/>
          <w:iCs/>
          <w:sz w:val="32"/>
          <w:szCs w:val="32"/>
          <w:lang w:val="nl-NL"/>
        </w:rPr>
        <w:t>nemie’e</w:t>
      </w:r>
      <w:proofErr w:type="spellEnd"/>
      <w:r w:rsidRPr="00214992">
        <w:rPr>
          <w:i/>
          <w:iCs/>
          <w:sz w:val="32"/>
          <w:szCs w:val="32"/>
          <w:lang w:val="nl-NL"/>
        </w:rPr>
        <w:t xml:space="preserve">, </w:t>
      </w:r>
      <w:proofErr w:type="spellStart"/>
      <w:r w:rsidRPr="00214992">
        <w:rPr>
          <w:i/>
          <w:iCs/>
          <w:sz w:val="32"/>
          <w:szCs w:val="32"/>
          <w:lang w:val="nl-NL"/>
        </w:rPr>
        <w:t>hie</w:t>
      </w:r>
      <w:proofErr w:type="spellEnd"/>
      <w:r w:rsidRPr="00214992">
        <w:rPr>
          <w:i/>
          <w:iCs/>
          <w:sz w:val="32"/>
          <w:szCs w:val="32"/>
          <w:lang w:val="nl-NL"/>
        </w:rPr>
        <w:t>”.</w:t>
      </w:r>
    </w:p>
    <w:p w14:paraId="65801461" w14:textId="54204E0C" w:rsidR="00CE2289" w:rsidRPr="00214992" w:rsidRDefault="00CE2289">
      <w:pPr>
        <w:rPr>
          <w:i/>
          <w:iCs/>
          <w:sz w:val="32"/>
          <w:szCs w:val="32"/>
          <w:lang w:val="nl-NL"/>
        </w:rPr>
      </w:pPr>
      <w:proofErr w:type="spellStart"/>
      <w:r w:rsidRPr="00214992">
        <w:rPr>
          <w:i/>
          <w:iCs/>
          <w:sz w:val="32"/>
          <w:szCs w:val="32"/>
          <w:u w:val="single"/>
          <w:lang w:val="nl-NL"/>
        </w:rPr>
        <w:t>Beverlo</w:t>
      </w:r>
      <w:proofErr w:type="spellEnd"/>
      <w:r w:rsidRPr="00214992">
        <w:rPr>
          <w:i/>
          <w:iCs/>
          <w:sz w:val="32"/>
          <w:szCs w:val="32"/>
          <w:u w:val="single"/>
          <w:lang w:val="nl-NL"/>
        </w:rPr>
        <w:t xml:space="preserve"> &amp; </w:t>
      </w:r>
      <w:proofErr w:type="spellStart"/>
      <w:r w:rsidRPr="00214992">
        <w:rPr>
          <w:i/>
          <w:iCs/>
          <w:sz w:val="32"/>
          <w:szCs w:val="32"/>
          <w:u w:val="single"/>
          <w:lang w:val="nl-NL"/>
        </w:rPr>
        <w:t>Korspel</w:t>
      </w:r>
      <w:proofErr w:type="spellEnd"/>
      <w:r w:rsidRPr="00214992">
        <w:rPr>
          <w:i/>
          <w:iCs/>
          <w:sz w:val="32"/>
          <w:szCs w:val="32"/>
          <w:u w:val="single"/>
          <w:lang w:val="nl-NL"/>
        </w:rPr>
        <w:t>:</w:t>
      </w:r>
      <w:r w:rsidRPr="00214992">
        <w:rPr>
          <w:i/>
          <w:iCs/>
          <w:sz w:val="32"/>
          <w:szCs w:val="32"/>
          <w:lang w:val="nl-NL"/>
        </w:rPr>
        <w:t xml:space="preserve"> “</w:t>
      </w:r>
      <w:proofErr w:type="spellStart"/>
      <w:r w:rsidRPr="00214992">
        <w:rPr>
          <w:i/>
          <w:iCs/>
          <w:sz w:val="32"/>
          <w:szCs w:val="32"/>
          <w:lang w:val="nl-NL"/>
        </w:rPr>
        <w:t>moe’e</w:t>
      </w:r>
      <w:proofErr w:type="spellEnd"/>
      <w:r w:rsidRPr="00214992">
        <w:rPr>
          <w:i/>
          <w:iCs/>
          <w:sz w:val="32"/>
          <w:szCs w:val="32"/>
          <w:lang w:val="nl-NL"/>
        </w:rPr>
        <w:t xml:space="preserve">, </w:t>
      </w:r>
      <w:proofErr w:type="spellStart"/>
      <w:r w:rsidRPr="00214992">
        <w:rPr>
          <w:i/>
          <w:iCs/>
          <w:sz w:val="32"/>
          <w:szCs w:val="32"/>
          <w:lang w:val="nl-NL"/>
        </w:rPr>
        <w:t>doo</w:t>
      </w:r>
      <w:proofErr w:type="spellEnd"/>
      <w:r w:rsidRPr="00214992">
        <w:rPr>
          <w:i/>
          <w:iCs/>
          <w:sz w:val="32"/>
          <w:szCs w:val="32"/>
          <w:lang w:val="nl-NL"/>
        </w:rPr>
        <w:t xml:space="preserve">, </w:t>
      </w:r>
      <w:proofErr w:type="spellStart"/>
      <w:r w:rsidRPr="00214992">
        <w:rPr>
          <w:i/>
          <w:iCs/>
          <w:sz w:val="32"/>
          <w:szCs w:val="32"/>
          <w:lang w:val="nl-NL"/>
        </w:rPr>
        <w:t>nö</w:t>
      </w:r>
      <w:proofErr w:type="spellEnd"/>
      <w:r w:rsidRPr="00214992">
        <w:rPr>
          <w:i/>
          <w:iCs/>
          <w:sz w:val="32"/>
          <w:szCs w:val="32"/>
          <w:lang w:val="nl-NL"/>
        </w:rPr>
        <w:t xml:space="preserve">, </w:t>
      </w:r>
      <w:proofErr w:type="spellStart"/>
      <w:r w:rsidRPr="00214992">
        <w:rPr>
          <w:i/>
          <w:iCs/>
          <w:sz w:val="32"/>
          <w:szCs w:val="32"/>
          <w:lang w:val="nl-NL"/>
        </w:rPr>
        <w:t>venie’e</w:t>
      </w:r>
      <w:proofErr w:type="spellEnd"/>
      <w:r w:rsidRPr="00214992">
        <w:rPr>
          <w:i/>
          <w:iCs/>
          <w:sz w:val="32"/>
          <w:szCs w:val="32"/>
          <w:lang w:val="nl-NL"/>
        </w:rPr>
        <w:t xml:space="preserve">, </w:t>
      </w:r>
      <w:proofErr w:type="spellStart"/>
      <w:r w:rsidRPr="00214992">
        <w:rPr>
          <w:i/>
          <w:iCs/>
          <w:sz w:val="32"/>
          <w:szCs w:val="32"/>
          <w:lang w:val="nl-NL"/>
        </w:rPr>
        <w:t>nemie’e</w:t>
      </w:r>
      <w:proofErr w:type="spellEnd"/>
      <w:r w:rsidRPr="00214992">
        <w:rPr>
          <w:i/>
          <w:iCs/>
          <w:sz w:val="32"/>
          <w:szCs w:val="32"/>
          <w:lang w:val="nl-NL"/>
        </w:rPr>
        <w:t xml:space="preserve">, </w:t>
      </w:r>
      <w:proofErr w:type="spellStart"/>
      <w:r w:rsidRPr="00214992">
        <w:rPr>
          <w:i/>
          <w:iCs/>
          <w:sz w:val="32"/>
          <w:szCs w:val="32"/>
          <w:lang w:val="nl-NL"/>
        </w:rPr>
        <w:t>hiej</w:t>
      </w:r>
      <w:proofErr w:type="spellEnd"/>
      <w:r w:rsidRPr="00214992">
        <w:rPr>
          <w:i/>
          <w:iCs/>
          <w:sz w:val="32"/>
          <w:szCs w:val="32"/>
          <w:lang w:val="nl-NL"/>
        </w:rPr>
        <w:t>”.</w:t>
      </w:r>
    </w:p>
    <w:p w14:paraId="337CD388" w14:textId="05E9F497" w:rsidR="00CE2289" w:rsidRPr="00214992" w:rsidRDefault="00A325A5">
      <w:pPr>
        <w:rPr>
          <w:i/>
          <w:iCs/>
          <w:sz w:val="32"/>
          <w:szCs w:val="32"/>
          <w:lang w:val="nl-NL"/>
        </w:rPr>
      </w:pPr>
      <w:r w:rsidRPr="00214992">
        <w:rPr>
          <w:i/>
          <w:iCs/>
          <w:sz w:val="32"/>
          <w:szCs w:val="32"/>
          <w:u w:val="single"/>
          <w:lang w:val="nl-NL"/>
        </w:rPr>
        <w:t>Koersel &amp; Stal:</w:t>
      </w:r>
      <w:r w:rsidRPr="00214992">
        <w:rPr>
          <w:i/>
          <w:iCs/>
          <w:sz w:val="32"/>
          <w:szCs w:val="32"/>
          <w:lang w:val="nl-NL"/>
        </w:rPr>
        <w:t xml:space="preserve"> “moe, </w:t>
      </w:r>
      <w:proofErr w:type="spellStart"/>
      <w:r w:rsidRPr="00214992">
        <w:rPr>
          <w:i/>
          <w:iCs/>
          <w:sz w:val="32"/>
          <w:szCs w:val="32"/>
          <w:lang w:val="nl-NL"/>
        </w:rPr>
        <w:t>doa’e</w:t>
      </w:r>
      <w:proofErr w:type="spellEnd"/>
      <w:r w:rsidRPr="00214992">
        <w:rPr>
          <w:i/>
          <w:iCs/>
          <w:sz w:val="32"/>
          <w:szCs w:val="32"/>
          <w:lang w:val="nl-NL"/>
        </w:rPr>
        <w:t xml:space="preserve">, nó, </w:t>
      </w:r>
      <w:proofErr w:type="spellStart"/>
      <w:r w:rsidRPr="00214992">
        <w:rPr>
          <w:i/>
          <w:iCs/>
          <w:sz w:val="32"/>
          <w:szCs w:val="32"/>
          <w:lang w:val="nl-NL"/>
        </w:rPr>
        <w:t>veniej</w:t>
      </w:r>
      <w:proofErr w:type="spellEnd"/>
      <w:r w:rsidRPr="00214992">
        <w:rPr>
          <w:i/>
          <w:iCs/>
          <w:sz w:val="32"/>
          <w:szCs w:val="32"/>
          <w:lang w:val="nl-NL"/>
        </w:rPr>
        <w:t xml:space="preserve">, </w:t>
      </w:r>
      <w:proofErr w:type="spellStart"/>
      <w:r w:rsidRPr="00214992">
        <w:rPr>
          <w:i/>
          <w:iCs/>
          <w:sz w:val="32"/>
          <w:szCs w:val="32"/>
          <w:lang w:val="nl-NL"/>
        </w:rPr>
        <w:t>nemiej</w:t>
      </w:r>
      <w:proofErr w:type="spellEnd"/>
      <w:r w:rsidRPr="00214992">
        <w:rPr>
          <w:i/>
          <w:iCs/>
          <w:sz w:val="32"/>
          <w:szCs w:val="32"/>
          <w:lang w:val="nl-NL"/>
        </w:rPr>
        <w:t xml:space="preserve">, </w:t>
      </w:r>
      <w:proofErr w:type="spellStart"/>
      <w:r w:rsidRPr="00214992">
        <w:rPr>
          <w:i/>
          <w:iCs/>
          <w:sz w:val="32"/>
          <w:szCs w:val="32"/>
          <w:lang w:val="nl-NL"/>
        </w:rPr>
        <w:t>hiej</w:t>
      </w:r>
      <w:proofErr w:type="spellEnd"/>
      <w:r w:rsidRPr="00214992">
        <w:rPr>
          <w:i/>
          <w:iCs/>
          <w:sz w:val="32"/>
          <w:szCs w:val="32"/>
          <w:lang w:val="nl-NL"/>
        </w:rPr>
        <w:t xml:space="preserve"> (</w:t>
      </w:r>
      <w:proofErr w:type="spellStart"/>
      <w:r w:rsidRPr="00214992">
        <w:rPr>
          <w:i/>
          <w:iCs/>
          <w:sz w:val="32"/>
          <w:szCs w:val="32"/>
          <w:lang w:val="nl-NL"/>
        </w:rPr>
        <w:t>hae</w:t>
      </w:r>
      <w:proofErr w:type="spellEnd"/>
      <w:r w:rsidRPr="00214992">
        <w:rPr>
          <w:i/>
          <w:iCs/>
          <w:sz w:val="32"/>
          <w:szCs w:val="32"/>
          <w:lang w:val="nl-NL"/>
        </w:rPr>
        <w:t>)”.</w:t>
      </w:r>
    </w:p>
    <w:p w14:paraId="1C89C597" w14:textId="7CC01E60" w:rsidR="00A325A5" w:rsidRPr="00214992" w:rsidRDefault="00A325A5">
      <w:pPr>
        <w:rPr>
          <w:i/>
          <w:iCs/>
          <w:sz w:val="32"/>
          <w:szCs w:val="32"/>
          <w:lang w:val="nl-NL"/>
        </w:rPr>
      </w:pPr>
      <w:r w:rsidRPr="00214992">
        <w:rPr>
          <w:i/>
          <w:iCs/>
          <w:sz w:val="32"/>
          <w:szCs w:val="32"/>
          <w:u w:val="single"/>
          <w:lang w:val="nl-NL"/>
        </w:rPr>
        <w:t xml:space="preserve">Paal &amp; </w:t>
      </w:r>
      <w:proofErr w:type="spellStart"/>
      <w:r w:rsidRPr="00214992">
        <w:rPr>
          <w:i/>
          <w:iCs/>
          <w:sz w:val="32"/>
          <w:szCs w:val="32"/>
          <w:u w:val="single"/>
          <w:lang w:val="nl-NL"/>
        </w:rPr>
        <w:t>Tervant</w:t>
      </w:r>
      <w:proofErr w:type="spellEnd"/>
      <w:r w:rsidRPr="00214992">
        <w:rPr>
          <w:i/>
          <w:iCs/>
          <w:sz w:val="32"/>
          <w:szCs w:val="32"/>
          <w:u w:val="single"/>
          <w:lang w:val="nl-NL"/>
        </w:rPr>
        <w:t>:</w:t>
      </w:r>
      <w:r w:rsidRPr="00214992">
        <w:rPr>
          <w:i/>
          <w:iCs/>
          <w:sz w:val="32"/>
          <w:szCs w:val="32"/>
          <w:lang w:val="nl-NL"/>
        </w:rPr>
        <w:t xml:space="preserve"> “</w:t>
      </w:r>
      <w:proofErr w:type="spellStart"/>
      <w:r w:rsidRPr="00214992">
        <w:rPr>
          <w:i/>
          <w:iCs/>
          <w:sz w:val="32"/>
          <w:szCs w:val="32"/>
          <w:lang w:val="nl-NL"/>
        </w:rPr>
        <w:t>moe’e</w:t>
      </w:r>
      <w:proofErr w:type="spellEnd"/>
      <w:r w:rsidRPr="00214992">
        <w:rPr>
          <w:i/>
          <w:iCs/>
          <w:sz w:val="32"/>
          <w:szCs w:val="32"/>
          <w:lang w:val="nl-NL"/>
        </w:rPr>
        <w:t xml:space="preserve">, </w:t>
      </w:r>
      <w:proofErr w:type="spellStart"/>
      <w:r w:rsidRPr="00214992">
        <w:rPr>
          <w:i/>
          <w:iCs/>
          <w:sz w:val="32"/>
          <w:szCs w:val="32"/>
          <w:lang w:val="nl-NL"/>
        </w:rPr>
        <w:t>doa</w:t>
      </w:r>
      <w:proofErr w:type="spellEnd"/>
      <w:r w:rsidRPr="00214992">
        <w:rPr>
          <w:i/>
          <w:iCs/>
          <w:sz w:val="32"/>
          <w:szCs w:val="32"/>
          <w:lang w:val="nl-NL"/>
        </w:rPr>
        <w:t xml:space="preserve"> (</w:t>
      </w:r>
      <w:proofErr w:type="spellStart"/>
      <w:r w:rsidRPr="00214992">
        <w:rPr>
          <w:i/>
          <w:iCs/>
          <w:sz w:val="32"/>
          <w:szCs w:val="32"/>
          <w:lang w:val="nl-NL"/>
        </w:rPr>
        <w:t>doa’e</w:t>
      </w:r>
      <w:proofErr w:type="spellEnd"/>
      <w:r w:rsidRPr="00214992">
        <w:rPr>
          <w:i/>
          <w:iCs/>
          <w:sz w:val="32"/>
          <w:szCs w:val="32"/>
          <w:lang w:val="nl-NL"/>
        </w:rPr>
        <w:t xml:space="preserve">), nó, </w:t>
      </w:r>
      <w:proofErr w:type="spellStart"/>
      <w:r w:rsidRPr="00214992">
        <w:rPr>
          <w:i/>
          <w:iCs/>
          <w:sz w:val="32"/>
          <w:szCs w:val="32"/>
          <w:lang w:val="nl-NL"/>
        </w:rPr>
        <w:t>vanie’e</w:t>
      </w:r>
      <w:proofErr w:type="spellEnd"/>
      <w:r w:rsidRPr="00214992">
        <w:rPr>
          <w:i/>
          <w:iCs/>
          <w:sz w:val="32"/>
          <w:szCs w:val="32"/>
          <w:lang w:val="nl-NL"/>
        </w:rPr>
        <w:t xml:space="preserve">, </w:t>
      </w:r>
      <w:proofErr w:type="spellStart"/>
      <w:r w:rsidRPr="00214992">
        <w:rPr>
          <w:i/>
          <w:iCs/>
          <w:sz w:val="32"/>
          <w:szCs w:val="32"/>
          <w:lang w:val="nl-NL"/>
        </w:rPr>
        <w:t>nemie’e</w:t>
      </w:r>
      <w:proofErr w:type="spellEnd"/>
      <w:r w:rsidRPr="00214992">
        <w:rPr>
          <w:i/>
          <w:iCs/>
          <w:sz w:val="32"/>
          <w:szCs w:val="32"/>
          <w:lang w:val="nl-NL"/>
        </w:rPr>
        <w:t xml:space="preserve">, </w:t>
      </w:r>
      <w:proofErr w:type="spellStart"/>
      <w:r w:rsidRPr="00214992">
        <w:rPr>
          <w:i/>
          <w:iCs/>
          <w:sz w:val="32"/>
          <w:szCs w:val="32"/>
          <w:lang w:val="nl-NL"/>
        </w:rPr>
        <w:t>hiej</w:t>
      </w:r>
      <w:proofErr w:type="spellEnd"/>
      <w:r w:rsidRPr="00214992">
        <w:rPr>
          <w:i/>
          <w:iCs/>
          <w:sz w:val="32"/>
          <w:szCs w:val="32"/>
          <w:lang w:val="nl-NL"/>
        </w:rPr>
        <w:t>”.</w:t>
      </w:r>
    </w:p>
    <w:p w14:paraId="2D0914BD" w14:textId="0CE7CBB0" w:rsidR="00A325A5" w:rsidRPr="00214992" w:rsidRDefault="00A325A5">
      <w:pPr>
        <w:rPr>
          <w:i/>
          <w:iCs/>
          <w:sz w:val="32"/>
          <w:szCs w:val="32"/>
          <w:lang w:val="nl-NL"/>
        </w:rPr>
      </w:pPr>
      <w:r w:rsidRPr="00214992">
        <w:rPr>
          <w:i/>
          <w:iCs/>
          <w:sz w:val="32"/>
          <w:szCs w:val="32"/>
          <w:lang w:val="nl-NL"/>
        </w:rPr>
        <w:t>Er kan ook een “r” ingevoegd worden na een onbeklemtoonde lettergreep.  Dit verschijnsel noemt men “r-epenthese”.  Ook dit komt in de dialecten van Groot-Beringen voor bij o.a. “</w:t>
      </w:r>
      <w:proofErr w:type="spellStart"/>
      <w:r w:rsidRPr="00214992">
        <w:rPr>
          <w:i/>
          <w:iCs/>
          <w:sz w:val="32"/>
          <w:szCs w:val="32"/>
          <w:lang w:val="nl-NL"/>
        </w:rPr>
        <w:t>kortelet</w:t>
      </w:r>
      <w:proofErr w:type="spellEnd"/>
      <w:r w:rsidRPr="00214992">
        <w:rPr>
          <w:i/>
          <w:iCs/>
          <w:sz w:val="32"/>
          <w:szCs w:val="32"/>
          <w:lang w:val="nl-NL"/>
        </w:rPr>
        <w:t>” (kotelet), “</w:t>
      </w:r>
      <w:proofErr w:type="spellStart"/>
      <w:r w:rsidRPr="00214992">
        <w:rPr>
          <w:i/>
          <w:iCs/>
          <w:sz w:val="32"/>
          <w:szCs w:val="32"/>
          <w:lang w:val="nl-NL"/>
        </w:rPr>
        <w:t>kernèèn</w:t>
      </w:r>
      <w:proofErr w:type="spellEnd"/>
      <w:r w:rsidRPr="00214992">
        <w:rPr>
          <w:i/>
          <w:iCs/>
          <w:sz w:val="32"/>
          <w:szCs w:val="32"/>
          <w:lang w:val="nl-NL"/>
        </w:rPr>
        <w:t xml:space="preserve">” (het woord voor konijn in </w:t>
      </w:r>
      <w:proofErr w:type="spellStart"/>
      <w:r w:rsidRPr="00214992">
        <w:rPr>
          <w:i/>
          <w:iCs/>
          <w:sz w:val="32"/>
          <w:szCs w:val="32"/>
          <w:lang w:val="nl-NL"/>
        </w:rPr>
        <w:t>Beverlo</w:t>
      </w:r>
      <w:proofErr w:type="spellEnd"/>
      <w:r w:rsidRPr="00214992">
        <w:rPr>
          <w:i/>
          <w:iCs/>
          <w:sz w:val="32"/>
          <w:szCs w:val="32"/>
          <w:lang w:val="nl-NL"/>
        </w:rPr>
        <w:t xml:space="preserve">, </w:t>
      </w:r>
      <w:proofErr w:type="spellStart"/>
      <w:r w:rsidRPr="00214992">
        <w:rPr>
          <w:i/>
          <w:iCs/>
          <w:sz w:val="32"/>
          <w:szCs w:val="32"/>
          <w:lang w:val="nl-NL"/>
        </w:rPr>
        <w:t>Korspel</w:t>
      </w:r>
      <w:proofErr w:type="spellEnd"/>
      <w:r w:rsidRPr="00214992">
        <w:rPr>
          <w:i/>
          <w:iCs/>
          <w:sz w:val="32"/>
          <w:szCs w:val="32"/>
          <w:lang w:val="nl-NL"/>
        </w:rPr>
        <w:t xml:space="preserve">, Paal en </w:t>
      </w:r>
      <w:proofErr w:type="spellStart"/>
      <w:r w:rsidRPr="00214992">
        <w:rPr>
          <w:i/>
          <w:iCs/>
          <w:sz w:val="32"/>
          <w:szCs w:val="32"/>
          <w:lang w:val="nl-NL"/>
        </w:rPr>
        <w:t>Tervant</w:t>
      </w:r>
      <w:proofErr w:type="spellEnd"/>
      <w:r w:rsidRPr="00214992">
        <w:rPr>
          <w:i/>
          <w:iCs/>
          <w:sz w:val="32"/>
          <w:szCs w:val="32"/>
          <w:lang w:val="nl-NL"/>
        </w:rPr>
        <w:t xml:space="preserve">).                                                                              De “r” kan ook van plaats wisselen met de “l”.  Dit noemt men </w:t>
      </w:r>
      <w:r w:rsidRPr="00214992">
        <w:rPr>
          <w:i/>
          <w:iCs/>
          <w:sz w:val="32"/>
          <w:szCs w:val="32"/>
          <w:lang w:val="nl-NL"/>
        </w:rPr>
        <w:lastRenderedPageBreak/>
        <w:t>“</w:t>
      </w:r>
      <w:proofErr w:type="spellStart"/>
      <w:r w:rsidRPr="00214992">
        <w:rPr>
          <w:i/>
          <w:iCs/>
          <w:sz w:val="32"/>
          <w:szCs w:val="32"/>
          <w:lang w:val="nl-NL"/>
        </w:rPr>
        <w:t>afstandmetathese</w:t>
      </w:r>
      <w:proofErr w:type="spellEnd"/>
      <w:r w:rsidRPr="00214992">
        <w:rPr>
          <w:i/>
          <w:iCs/>
          <w:sz w:val="32"/>
          <w:szCs w:val="32"/>
          <w:lang w:val="nl-NL"/>
        </w:rPr>
        <w:t xml:space="preserve">”.  Dit verschijnsel komt voor in Beringen, Koersel, Stal, Paal en </w:t>
      </w:r>
      <w:proofErr w:type="spellStart"/>
      <w:r w:rsidRPr="00214992">
        <w:rPr>
          <w:i/>
          <w:iCs/>
          <w:sz w:val="32"/>
          <w:szCs w:val="32"/>
          <w:lang w:val="nl-NL"/>
        </w:rPr>
        <w:t>Tervant</w:t>
      </w:r>
      <w:proofErr w:type="spellEnd"/>
      <w:r w:rsidRPr="00214992">
        <w:rPr>
          <w:i/>
          <w:iCs/>
          <w:sz w:val="32"/>
          <w:szCs w:val="32"/>
          <w:lang w:val="nl-NL"/>
        </w:rPr>
        <w:t xml:space="preserve">.  In </w:t>
      </w:r>
      <w:proofErr w:type="spellStart"/>
      <w:r w:rsidRPr="00214992">
        <w:rPr>
          <w:i/>
          <w:iCs/>
          <w:sz w:val="32"/>
          <w:szCs w:val="32"/>
          <w:lang w:val="nl-NL"/>
        </w:rPr>
        <w:t>Beverlo</w:t>
      </w:r>
      <w:proofErr w:type="spellEnd"/>
      <w:r w:rsidRPr="00214992">
        <w:rPr>
          <w:i/>
          <w:iCs/>
          <w:sz w:val="32"/>
          <w:szCs w:val="32"/>
          <w:lang w:val="nl-NL"/>
        </w:rPr>
        <w:t xml:space="preserve"> en </w:t>
      </w:r>
      <w:proofErr w:type="spellStart"/>
      <w:r w:rsidRPr="00214992">
        <w:rPr>
          <w:i/>
          <w:iCs/>
          <w:sz w:val="32"/>
          <w:szCs w:val="32"/>
          <w:lang w:val="nl-NL"/>
        </w:rPr>
        <w:t>Korspel</w:t>
      </w:r>
      <w:proofErr w:type="spellEnd"/>
      <w:r w:rsidRPr="00214992">
        <w:rPr>
          <w:i/>
          <w:iCs/>
          <w:sz w:val="32"/>
          <w:szCs w:val="32"/>
          <w:lang w:val="nl-NL"/>
        </w:rPr>
        <w:t xml:space="preserve"> komt deze wissel blijkbaar niet (meer) voor.  Enkele voorbeelden van dit verschijnsel zijn “</w:t>
      </w:r>
      <w:proofErr w:type="spellStart"/>
      <w:r w:rsidRPr="00214992">
        <w:rPr>
          <w:i/>
          <w:iCs/>
          <w:sz w:val="32"/>
          <w:szCs w:val="32"/>
          <w:lang w:val="nl-NL"/>
        </w:rPr>
        <w:t>kellever</w:t>
      </w:r>
      <w:proofErr w:type="spellEnd"/>
      <w:r w:rsidRPr="00214992">
        <w:rPr>
          <w:i/>
          <w:iCs/>
          <w:sz w:val="32"/>
          <w:szCs w:val="32"/>
          <w:lang w:val="nl-NL"/>
        </w:rPr>
        <w:t>” (kervel), “</w:t>
      </w:r>
      <w:proofErr w:type="spellStart"/>
      <w:r w:rsidRPr="00214992">
        <w:rPr>
          <w:i/>
          <w:iCs/>
          <w:sz w:val="32"/>
          <w:szCs w:val="32"/>
          <w:lang w:val="nl-NL"/>
        </w:rPr>
        <w:t>dölleper</w:t>
      </w:r>
      <w:proofErr w:type="spellEnd"/>
      <w:r w:rsidRPr="00214992">
        <w:rPr>
          <w:i/>
          <w:iCs/>
          <w:sz w:val="32"/>
          <w:szCs w:val="32"/>
          <w:lang w:val="nl-NL"/>
        </w:rPr>
        <w:t>” (dorpel),…</w:t>
      </w:r>
    </w:p>
    <w:p w14:paraId="669F41A3" w14:textId="06828FFD" w:rsidR="00041351" w:rsidRPr="00214992" w:rsidRDefault="00041351">
      <w:pPr>
        <w:rPr>
          <w:i/>
          <w:iCs/>
          <w:sz w:val="32"/>
          <w:szCs w:val="32"/>
          <w:lang w:val="nl-NL"/>
        </w:rPr>
      </w:pPr>
      <w:r w:rsidRPr="00214992">
        <w:rPr>
          <w:i/>
          <w:iCs/>
          <w:sz w:val="32"/>
          <w:szCs w:val="32"/>
          <w:lang w:val="nl-NL"/>
        </w:rPr>
        <w:t>Uitgang “-er” kan soms vervangen worden door “-el”.  Dit is zo bijvoorbeeld bij een woord als “hamel” voor “hamer” in Beringen, Koersel en Stal of “</w:t>
      </w:r>
      <w:proofErr w:type="spellStart"/>
      <w:r w:rsidRPr="00214992">
        <w:rPr>
          <w:i/>
          <w:iCs/>
          <w:sz w:val="32"/>
          <w:szCs w:val="32"/>
          <w:lang w:val="nl-NL"/>
        </w:rPr>
        <w:t>hoamel</w:t>
      </w:r>
      <w:proofErr w:type="spellEnd"/>
      <w:r w:rsidRPr="00214992">
        <w:rPr>
          <w:i/>
          <w:iCs/>
          <w:sz w:val="32"/>
          <w:szCs w:val="32"/>
          <w:lang w:val="nl-NL"/>
        </w:rPr>
        <w:t xml:space="preserve">” in Paal en </w:t>
      </w:r>
      <w:proofErr w:type="spellStart"/>
      <w:r w:rsidRPr="00214992">
        <w:rPr>
          <w:i/>
          <w:iCs/>
          <w:sz w:val="32"/>
          <w:szCs w:val="32"/>
          <w:lang w:val="nl-NL"/>
        </w:rPr>
        <w:t>Tervant</w:t>
      </w:r>
      <w:proofErr w:type="spellEnd"/>
      <w:r w:rsidRPr="00214992">
        <w:rPr>
          <w:i/>
          <w:iCs/>
          <w:sz w:val="32"/>
          <w:szCs w:val="32"/>
          <w:lang w:val="nl-NL"/>
        </w:rPr>
        <w:t xml:space="preserve">.  </w:t>
      </w:r>
      <w:proofErr w:type="spellStart"/>
      <w:r w:rsidRPr="00214992">
        <w:rPr>
          <w:i/>
          <w:iCs/>
          <w:sz w:val="32"/>
          <w:szCs w:val="32"/>
          <w:lang w:val="nl-NL"/>
        </w:rPr>
        <w:t>Beverlo</w:t>
      </w:r>
      <w:proofErr w:type="spellEnd"/>
      <w:r w:rsidRPr="00214992">
        <w:rPr>
          <w:i/>
          <w:iCs/>
          <w:sz w:val="32"/>
          <w:szCs w:val="32"/>
          <w:lang w:val="nl-NL"/>
        </w:rPr>
        <w:t xml:space="preserve"> en </w:t>
      </w:r>
      <w:proofErr w:type="spellStart"/>
      <w:r w:rsidRPr="00214992">
        <w:rPr>
          <w:i/>
          <w:iCs/>
          <w:sz w:val="32"/>
          <w:szCs w:val="32"/>
          <w:lang w:val="nl-NL"/>
        </w:rPr>
        <w:t>Korspel</w:t>
      </w:r>
      <w:proofErr w:type="spellEnd"/>
      <w:r w:rsidRPr="00214992">
        <w:rPr>
          <w:i/>
          <w:iCs/>
          <w:sz w:val="32"/>
          <w:szCs w:val="32"/>
          <w:lang w:val="nl-NL"/>
        </w:rPr>
        <w:t xml:space="preserve"> vervangen de uitgang hier niet, daar is het “</w:t>
      </w:r>
      <w:proofErr w:type="spellStart"/>
      <w:r w:rsidRPr="00214992">
        <w:rPr>
          <w:i/>
          <w:iCs/>
          <w:sz w:val="32"/>
          <w:szCs w:val="32"/>
          <w:lang w:val="nl-NL"/>
        </w:rPr>
        <w:t>hoamer</w:t>
      </w:r>
      <w:proofErr w:type="spellEnd"/>
      <w:r w:rsidRPr="00214992">
        <w:rPr>
          <w:i/>
          <w:iCs/>
          <w:sz w:val="32"/>
          <w:szCs w:val="32"/>
          <w:lang w:val="nl-NL"/>
        </w:rPr>
        <w:t>”.  Ook o.a. in “</w:t>
      </w:r>
      <w:proofErr w:type="spellStart"/>
      <w:r w:rsidRPr="00214992">
        <w:rPr>
          <w:i/>
          <w:iCs/>
          <w:sz w:val="32"/>
          <w:szCs w:val="32"/>
          <w:lang w:val="nl-NL"/>
        </w:rPr>
        <w:t>propel</w:t>
      </w:r>
      <w:proofErr w:type="spellEnd"/>
      <w:r w:rsidRPr="00214992">
        <w:rPr>
          <w:i/>
          <w:iCs/>
          <w:sz w:val="32"/>
          <w:szCs w:val="32"/>
          <w:lang w:val="nl-NL"/>
        </w:rPr>
        <w:t>” en “</w:t>
      </w:r>
      <w:proofErr w:type="spellStart"/>
      <w:r w:rsidRPr="00214992">
        <w:rPr>
          <w:i/>
          <w:iCs/>
          <w:sz w:val="32"/>
          <w:szCs w:val="32"/>
          <w:lang w:val="nl-NL"/>
        </w:rPr>
        <w:t>dónkel</w:t>
      </w:r>
      <w:proofErr w:type="spellEnd"/>
      <w:r w:rsidRPr="00214992">
        <w:rPr>
          <w:i/>
          <w:iCs/>
          <w:sz w:val="32"/>
          <w:szCs w:val="32"/>
          <w:lang w:val="nl-NL"/>
        </w:rPr>
        <w:t xml:space="preserve">” (proper en donker) vervangt men is Koersel en Stal de uitgang op “-er” door “-el” maar ook hier staan de oorspronkelijke vormen onderdruk.  Voor deze 2 woorden beschikte ik niet over varianten voor de andere dialecten.  </w:t>
      </w:r>
    </w:p>
    <w:p w14:paraId="0AE89E76" w14:textId="77777777" w:rsidR="00214992" w:rsidRDefault="00041351">
      <w:pPr>
        <w:rPr>
          <w:i/>
          <w:iCs/>
          <w:sz w:val="32"/>
          <w:szCs w:val="32"/>
          <w:lang w:val="nl-NL"/>
        </w:rPr>
      </w:pPr>
      <w:r w:rsidRPr="00214992">
        <w:rPr>
          <w:i/>
          <w:iCs/>
          <w:sz w:val="32"/>
          <w:szCs w:val="32"/>
          <w:lang w:val="nl-NL"/>
        </w:rPr>
        <w:t>Een 3</w:t>
      </w:r>
      <w:r w:rsidRPr="00214992">
        <w:rPr>
          <w:i/>
          <w:iCs/>
          <w:sz w:val="32"/>
          <w:szCs w:val="32"/>
          <w:vertAlign w:val="superscript"/>
          <w:lang w:val="nl-NL"/>
        </w:rPr>
        <w:t>e</w:t>
      </w:r>
      <w:r w:rsidRPr="00214992">
        <w:rPr>
          <w:i/>
          <w:iCs/>
          <w:sz w:val="32"/>
          <w:szCs w:val="32"/>
          <w:lang w:val="nl-NL"/>
        </w:rPr>
        <w:t xml:space="preserve"> taalverschijnsel voor deze aflevering is de klankontwikkeling van de tweeklank in “huis” en “kruis”.  De meeste Limburgse dialecten kennen hier een verschil in ontwikkeling zoals in het Duits “</w:t>
      </w:r>
      <w:proofErr w:type="spellStart"/>
      <w:r w:rsidRPr="00214992">
        <w:rPr>
          <w:i/>
          <w:iCs/>
          <w:sz w:val="32"/>
          <w:szCs w:val="32"/>
          <w:lang w:val="nl-NL"/>
        </w:rPr>
        <w:t>haus</w:t>
      </w:r>
      <w:proofErr w:type="spellEnd"/>
      <w:r w:rsidRPr="00214992">
        <w:rPr>
          <w:i/>
          <w:iCs/>
          <w:sz w:val="32"/>
          <w:szCs w:val="32"/>
          <w:lang w:val="nl-NL"/>
        </w:rPr>
        <w:t>” en “</w:t>
      </w:r>
      <w:proofErr w:type="spellStart"/>
      <w:r w:rsidRPr="00214992">
        <w:rPr>
          <w:i/>
          <w:iCs/>
          <w:sz w:val="32"/>
          <w:szCs w:val="32"/>
          <w:lang w:val="nl-NL"/>
        </w:rPr>
        <w:t>kreuz</w:t>
      </w:r>
      <w:proofErr w:type="spellEnd"/>
      <w:r w:rsidRPr="00214992">
        <w:rPr>
          <w:i/>
          <w:iCs/>
          <w:sz w:val="32"/>
          <w:szCs w:val="32"/>
          <w:lang w:val="nl-NL"/>
        </w:rPr>
        <w:t>”.  Dit is</w:t>
      </w:r>
      <w:r w:rsidR="00232B86" w:rsidRPr="00214992">
        <w:rPr>
          <w:i/>
          <w:iCs/>
          <w:sz w:val="32"/>
          <w:szCs w:val="32"/>
          <w:lang w:val="nl-NL"/>
        </w:rPr>
        <w:t xml:space="preserve"> </w:t>
      </w:r>
      <w:r w:rsidRPr="00214992">
        <w:rPr>
          <w:i/>
          <w:iCs/>
          <w:sz w:val="32"/>
          <w:szCs w:val="32"/>
          <w:lang w:val="nl-NL"/>
        </w:rPr>
        <w:t xml:space="preserve">niet </w:t>
      </w:r>
      <w:r w:rsidR="00EA526E" w:rsidRPr="00214992">
        <w:rPr>
          <w:i/>
          <w:iCs/>
          <w:sz w:val="32"/>
          <w:szCs w:val="32"/>
          <w:lang w:val="nl-NL"/>
        </w:rPr>
        <w:t xml:space="preserve">(meer) </w:t>
      </w:r>
      <w:r w:rsidRPr="00214992">
        <w:rPr>
          <w:i/>
          <w:iCs/>
          <w:sz w:val="32"/>
          <w:szCs w:val="32"/>
          <w:lang w:val="nl-NL"/>
        </w:rPr>
        <w:t>zo in de dialecten van Groot-Beringen</w:t>
      </w:r>
      <w:r w:rsidR="00232B86" w:rsidRPr="00214992">
        <w:rPr>
          <w:i/>
          <w:iCs/>
          <w:sz w:val="32"/>
          <w:szCs w:val="32"/>
          <w:lang w:val="nl-NL"/>
        </w:rPr>
        <w:t xml:space="preserve"> maar wel nog in o.a. Heusden, Zolder Lummen, (hoos en </w:t>
      </w:r>
      <w:proofErr w:type="spellStart"/>
      <w:r w:rsidR="00232B86" w:rsidRPr="00214992">
        <w:rPr>
          <w:i/>
          <w:iCs/>
          <w:sz w:val="32"/>
          <w:szCs w:val="32"/>
          <w:lang w:val="nl-NL"/>
        </w:rPr>
        <w:t>krues</w:t>
      </w:r>
      <w:proofErr w:type="spellEnd"/>
      <w:r w:rsidR="00232B86" w:rsidRPr="00214992">
        <w:rPr>
          <w:i/>
          <w:iCs/>
          <w:sz w:val="32"/>
          <w:szCs w:val="32"/>
          <w:lang w:val="nl-NL"/>
        </w:rPr>
        <w:t xml:space="preserve"> varianten)…  De dialecten in Groot-Beringen kennen hier (tegenwoordig alleszins) een ontwikkeling zoals in het Nederlands namelijk samenval van klank</w:t>
      </w:r>
      <w:r w:rsidR="00B73D5B" w:rsidRPr="00214992">
        <w:rPr>
          <w:i/>
          <w:iCs/>
          <w:sz w:val="32"/>
          <w:szCs w:val="32"/>
          <w:lang w:val="nl-NL"/>
        </w:rPr>
        <w:t xml:space="preserve"> namelijk “</w:t>
      </w:r>
      <w:proofErr w:type="spellStart"/>
      <w:r w:rsidR="00B73D5B" w:rsidRPr="00214992">
        <w:rPr>
          <w:i/>
          <w:iCs/>
          <w:sz w:val="32"/>
          <w:szCs w:val="32"/>
          <w:lang w:val="nl-NL"/>
        </w:rPr>
        <w:t>hoës</w:t>
      </w:r>
      <w:proofErr w:type="spellEnd"/>
      <w:r w:rsidR="00B73D5B" w:rsidRPr="00214992">
        <w:rPr>
          <w:i/>
          <w:iCs/>
          <w:sz w:val="32"/>
          <w:szCs w:val="32"/>
          <w:lang w:val="nl-NL"/>
        </w:rPr>
        <w:t>” en “</w:t>
      </w:r>
      <w:proofErr w:type="spellStart"/>
      <w:r w:rsidR="00B73D5B" w:rsidRPr="00214992">
        <w:rPr>
          <w:i/>
          <w:iCs/>
          <w:sz w:val="32"/>
          <w:szCs w:val="32"/>
          <w:lang w:val="nl-NL"/>
        </w:rPr>
        <w:t>kroës</w:t>
      </w:r>
      <w:proofErr w:type="spellEnd"/>
      <w:r w:rsidR="00B73D5B" w:rsidRPr="00214992">
        <w:rPr>
          <w:i/>
          <w:iCs/>
          <w:sz w:val="32"/>
          <w:szCs w:val="32"/>
          <w:lang w:val="nl-NL"/>
        </w:rPr>
        <w:t xml:space="preserve">” (varianten). </w:t>
      </w:r>
      <w:r w:rsidR="00214992">
        <w:rPr>
          <w:i/>
          <w:iCs/>
          <w:sz w:val="32"/>
          <w:szCs w:val="32"/>
          <w:lang w:val="nl-NL"/>
        </w:rPr>
        <w:t xml:space="preserve"> </w:t>
      </w:r>
    </w:p>
    <w:p w14:paraId="129331B3" w14:textId="2FEBFA28" w:rsidR="00041351" w:rsidRPr="00214992" w:rsidRDefault="00B73D5B">
      <w:pPr>
        <w:rPr>
          <w:i/>
          <w:iCs/>
          <w:sz w:val="32"/>
          <w:szCs w:val="32"/>
          <w:lang w:val="nl-NL"/>
        </w:rPr>
      </w:pPr>
      <w:r w:rsidRPr="00214992">
        <w:rPr>
          <w:i/>
          <w:iCs/>
          <w:sz w:val="32"/>
          <w:szCs w:val="32"/>
          <w:lang w:val="nl-NL"/>
        </w:rPr>
        <w:t xml:space="preserve"> </w:t>
      </w:r>
    </w:p>
    <w:p w14:paraId="28AFD57F" w14:textId="30AF51AB" w:rsidR="00BE5500" w:rsidRPr="00214992" w:rsidRDefault="00B73D5B">
      <w:pPr>
        <w:rPr>
          <w:i/>
          <w:iCs/>
          <w:sz w:val="32"/>
          <w:szCs w:val="32"/>
          <w:lang w:val="nl-NL"/>
        </w:rPr>
      </w:pPr>
      <w:r w:rsidRPr="00214992">
        <w:rPr>
          <w:i/>
          <w:iCs/>
          <w:sz w:val="32"/>
          <w:szCs w:val="32"/>
          <w:lang w:val="nl-NL"/>
        </w:rPr>
        <w:t xml:space="preserve">In de volgende aflevering wordt er teruggekomen op de taalverschijnselen die in deze en de eerdere afleveringen besproken werden en wat dit </w:t>
      </w:r>
      <w:r w:rsidR="00EA526E" w:rsidRPr="00214992">
        <w:rPr>
          <w:i/>
          <w:iCs/>
          <w:sz w:val="32"/>
          <w:szCs w:val="32"/>
          <w:lang w:val="nl-NL"/>
        </w:rPr>
        <w:t xml:space="preserve">voor de indeling van de dialecten in Groot-Beringen.  </w:t>
      </w:r>
      <w:r w:rsidRPr="00214992">
        <w:rPr>
          <w:i/>
          <w:iCs/>
          <w:sz w:val="32"/>
          <w:szCs w:val="32"/>
          <w:lang w:val="nl-NL"/>
        </w:rPr>
        <w:t>Doordat er in het verleden soms conclusies getrokken werden op basis van niet zo nauwkeurige studies, valt er wel iets te zeggen over de gangbare indelingen</w:t>
      </w:r>
      <w:r w:rsidR="00BE5500" w:rsidRPr="00214992">
        <w:rPr>
          <w:i/>
          <w:iCs/>
          <w:sz w:val="32"/>
          <w:szCs w:val="32"/>
          <w:lang w:val="nl-NL"/>
        </w:rPr>
        <w:t xml:space="preserve"> van de dialecten in Groot-Beringen.  Voor Koersel en Stal is er in gangbare dialectindelingen (meestal) geen probleem.  Voor de andere dialecten van Groot-Beringen valt er wel wat te zeggen.    Een indeling op basis van juiste informatie over een aantal zaken betreffende de dialecten in het </w:t>
      </w:r>
      <w:r w:rsidR="00BE5500" w:rsidRPr="00214992">
        <w:rPr>
          <w:i/>
          <w:iCs/>
          <w:sz w:val="32"/>
          <w:szCs w:val="32"/>
          <w:lang w:val="nl-NL"/>
        </w:rPr>
        <w:lastRenderedPageBreak/>
        <w:t>noordwesten van Belgisch Limburg,  die de realiteit beter benadert, is wenselijk en zal hieruit naar voor komen.</w:t>
      </w:r>
    </w:p>
    <w:p w14:paraId="5B14D8EA" w14:textId="77F49695" w:rsidR="00B73D5B" w:rsidRPr="00214992" w:rsidRDefault="00BE5500">
      <w:pPr>
        <w:rPr>
          <w:i/>
          <w:iCs/>
          <w:sz w:val="32"/>
          <w:szCs w:val="32"/>
          <w:lang w:val="nl-NL"/>
        </w:rPr>
      </w:pPr>
      <w:r w:rsidRPr="00214992">
        <w:rPr>
          <w:i/>
          <w:iCs/>
          <w:sz w:val="32"/>
          <w:szCs w:val="32"/>
          <w:lang w:val="nl-NL"/>
        </w:rPr>
        <w:t xml:space="preserve">Robby Vanesch. </w:t>
      </w:r>
    </w:p>
    <w:p w14:paraId="32CFC1DE" w14:textId="77777777" w:rsidR="00DE1A44" w:rsidRPr="00214992" w:rsidRDefault="00DE1A44">
      <w:pPr>
        <w:rPr>
          <w:i/>
          <w:iCs/>
          <w:sz w:val="32"/>
          <w:szCs w:val="32"/>
          <w:lang w:val="nl-NL"/>
        </w:rPr>
      </w:pPr>
    </w:p>
    <w:p w14:paraId="7ED6DE95" w14:textId="08AAC9E2" w:rsidR="00AA4856" w:rsidRPr="00AA4856" w:rsidRDefault="00BA077E">
      <w:pPr>
        <w:rPr>
          <w:i/>
          <w:iCs/>
          <w:sz w:val="28"/>
          <w:szCs w:val="28"/>
          <w:lang w:val="nl-NL"/>
        </w:rPr>
      </w:pPr>
      <w:r>
        <w:rPr>
          <w:i/>
          <w:iCs/>
          <w:sz w:val="28"/>
          <w:szCs w:val="28"/>
          <w:lang w:val="nl-NL"/>
        </w:rPr>
        <w:t xml:space="preserve"> </w:t>
      </w:r>
    </w:p>
    <w:sectPr w:rsidR="00AA4856" w:rsidRPr="00AA4856">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8"/>
  <w:proofState w:spelling="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A4856"/>
    <w:rsid w:val="00041351"/>
    <w:rsid w:val="000A11EB"/>
    <w:rsid w:val="001B451F"/>
    <w:rsid w:val="001E3CC7"/>
    <w:rsid w:val="00214992"/>
    <w:rsid w:val="00232B86"/>
    <w:rsid w:val="00282ACA"/>
    <w:rsid w:val="002B4EFC"/>
    <w:rsid w:val="0034566E"/>
    <w:rsid w:val="0034625A"/>
    <w:rsid w:val="003F46CA"/>
    <w:rsid w:val="00694009"/>
    <w:rsid w:val="007E559C"/>
    <w:rsid w:val="008A4D10"/>
    <w:rsid w:val="0092406D"/>
    <w:rsid w:val="00A325A5"/>
    <w:rsid w:val="00AA4856"/>
    <w:rsid w:val="00B73D5B"/>
    <w:rsid w:val="00BA077E"/>
    <w:rsid w:val="00BE5500"/>
    <w:rsid w:val="00CE2289"/>
    <w:rsid w:val="00D24934"/>
    <w:rsid w:val="00DC0C56"/>
    <w:rsid w:val="00DE1A44"/>
    <w:rsid w:val="00EA526E"/>
    <w:rsid w:val="00F5243C"/>
  </w:rsids>
  <m:mathPr>
    <m:mathFont m:val="Cambria Math"/>
    <m:brkBin m:val="before"/>
    <m:brkBinSub m:val="--"/>
    <m:smallFrac m:val="0"/>
    <m:dispDef/>
    <m:lMargin m:val="0"/>
    <m:rMargin m:val="0"/>
    <m:defJc m:val="centerGroup"/>
    <m:wrapIndent m:val="1440"/>
    <m:intLim m:val="subSup"/>
    <m:naryLim m:val="undOvr"/>
  </m:mathPr>
  <w:themeFontLang w:val="nl-B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5836E24"/>
  <w15:chartTrackingRefBased/>
  <w15:docId w15:val="{3B88A7AF-02E2-48E5-A8C4-3DE3A833878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nl-BE"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ard">
    <w:name w:val="Normal"/>
    <w:qFormat/>
  </w:style>
  <w:style w:type="character" w:default="1" w:styleId="Standaardalinea-lettertype">
    <w:name w:val="Default Paragraph Font"/>
    <w:uiPriority w:val="1"/>
    <w:semiHidden/>
    <w:unhideWhenUsed/>
  </w:style>
  <w:style w:type="table" w:default="1" w:styleId="Standaardtabel">
    <w:name w:val="Normal Table"/>
    <w:uiPriority w:val="99"/>
    <w:semiHidden/>
    <w:unhideWhenUsed/>
    <w:tblPr>
      <w:tblInd w:w="0" w:type="dxa"/>
      <w:tblCellMar>
        <w:top w:w="0" w:type="dxa"/>
        <w:left w:w="108" w:type="dxa"/>
        <w:bottom w:w="0" w:type="dxa"/>
        <w:right w:w="108" w:type="dxa"/>
      </w:tblCellMar>
    </w:tblPr>
  </w:style>
  <w:style w:type="numbering" w:default="1" w:styleId="Geenlijst">
    <w:name w:val="No List"/>
    <w:uiPriority w:val="99"/>
    <w:semiHidden/>
    <w:unhideWhenUsed/>
  </w:style>
</w:style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Kantoorthema">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