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72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152"/>
          </w:tcPr>
          <w:p>
            <w:r>
              <w:rPr>
                <w:b/>
              </w:rPr>
              <w:t>age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email</w:t>
            </w:r>
          </w:p>
        </w:tc>
        <w:tc>
          <w:tcPr>
            <w:tcW w:type="dxa" w:w="8640"/>
          </w:tcPr>
          <w:p>
            <w:r>
              <w:rPr>
                <w:b/>
              </w:rPr>
              <w:t>image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John Doe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30</w:t>
            </w:r>
          </w:p>
        </w:tc>
        <w:tc>
          <w:tcPr>
            <w:tcW w:type="dxa" w:w="1440"/>
          </w:tcPr>
          <w:p>
            <w:pPr>
              <w:keepNext/>
            </w:pPr>
            <w:r>
              <w:t>john.doe@example.com</w:t>
            </w:r>
          </w:p>
        </w:tc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16000" cy="101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Jane Smith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25</w:t>
            </w:r>
          </w:p>
        </w:tc>
        <w:tc>
          <w:tcPr>
            <w:tcW w:type="dxa" w:w="1440"/>
          </w:tcPr>
          <w:p>
            <w:pPr>
              <w:keepNext/>
            </w:pPr>
            <w:r>
              <w:t>jane.smith@example.com</w:t>
            </w:r>
          </w:p>
        </w:tc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16000" cy="101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Alex Johnson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35</w:t>
            </w:r>
          </w:p>
        </w:tc>
        <w:tc>
          <w:tcPr>
            <w:tcW w:type="dxa" w:w="1440"/>
          </w:tcPr>
          <w:p>
            <w:pPr>
              <w:keepNext/>
            </w:pPr>
            <w:r>
              <w:t>alex.johnson@example.com</w:t>
            </w:r>
          </w:p>
        </w:tc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16000" cy="101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