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DE8B" w14:textId="23661DCF" w:rsidR="00DC17F7" w:rsidRDefault="006E1EDA">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lang w:val="en-US"/>
        </w:rPr>
        <w:t>Introduction to machine learning</w:t>
      </w:r>
      <w:r>
        <w:rPr>
          <w:rStyle w:val="normaltextrun"/>
          <w:rFonts w:ascii="Calibri" w:hAnsi="Calibri" w:cs="Calibri"/>
          <w:color w:val="000000"/>
          <w:shd w:val="clear" w:color="auto" w:fill="FFFFFF"/>
          <w:lang w:val="en-US"/>
        </w:rPr>
        <w:t xml:space="preserve"> </w:t>
      </w:r>
      <w:r>
        <w:rPr>
          <w:rStyle w:val="scxw140356198"/>
          <w:rFonts w:ascii="Calibri" w:hAnsi="Calibri" w:cs="Calibri"/>
          <w:color w:val="000000"/>
          <w:shd w:val="clear" w:color="auto" w:fill="FFFFFF"/>
        </w:rPr>
        <w:t> </w:t>
      </w:r>
      <w:r>
        <w:rPr>
          <w:rFonts w:ascii="Calibri" w:hAnsi="Calibri" w:cs="Calibri"/>
          <w:color w:val="000000"/>
          <w:shd w:val="clear" w:color="auto" w:fill="FFFFFF"/>
        </w:rPr>
        <w:br/>
      </w:r>
      <w:r>
        <w:rPr>
          <w:rStyle w:val="scxw140356198"/>
          <w:rFonts w:ascii="Calibri" w:hAnsi="Calibri" w:cs="Calibri"/>
          <w:color w:val="000000"/>
          <w:shd w:val="clear" w:color="auto" w:fill="FFFFFF"/>
        </w:rPr>
        <w:t> </w:t>
      </w:r>
      <w:r>
        <w:rPr>
          <w:rFonts w:ascii="Calibri" w:hAnsi="Calibri" w:cs="Calibri"/>
          <w:color w:val="000000"/>
          <w:shd w:val="clear" w:color="auto" w:fill="FFFFFF"/>
        </w:rPr>
        <w:br/>
      </w:r>
      <w:r w:rsidRPr="00897588">
        <w:rPr>
          <w:rStyle w:val="eop"/>
          <w:rFonts w:ascii="Calibri" w:hAnsi="Calibri" w:cs="Calibri"/>
          <w:b/>
          <w:bCs/>
          <w:color w:val="000000"/>
          <w:shd w:val="clear" w:color="auto" w:fill="FFFFFF"/>
        </w:rPr>
        <w:t> </w:t>
      </w:r>
      <w:r w:rsidR="00853C33" w:rsidRPr="00897588">
        <w:rPr>
          <w:rStyle w:val="normaltextrun"/>
          <w:rFonts w:ascii="Calibri" w:hAnsi="Calibri" w:cs="Calibri"/>
          <w:b/>
          <w:bCs/>
          <w:i/>
          <w:iCs/>
          <w:color w:val="000000"/>
          <w:shd w:val="clear" w:color="auto" w:fill="FFFFFF"/>
          <w:lang w:val="en-US"/>
        </w:rPr>
        <w:t>Give a brief definition of machine learning and discuss how it differs from conventional programming.</w:t>
      </w:r>
      <w:r w:rsidR="00853C33">
        <w:rPr>
          <w:rStyle w:val="normaltextrun"/>
          <w:rFonts w:ascii="Calibri" w:hAnsi="Calibri" w:cs="Calibri"/>
          <w:color w:val="000000"/>
          <w:shd w:val="clear" w:color="auto" w:fill="FFFFFF"/>
          <w:lang w:val="en-US"/>
        </w:rPr>
        <w:t> </w:t>
      </w:r>
      <w:r w:rsidR="00853C33">
        <w:rPr>
          <w:rStyle w:val="eop"/>
          <w:rFonts w:ascii="Calibri" w:hAnsi="Calibri" w:cs="Calibri"/>
          <w:color w:val="000000"/>
          <w:shd w:val="clear" w:color="auto" w:fill="FFFFFF"/>
        </w:rPr>
        <w:t> </w:t>
      </w:r>
    </w:p>
    <w:p w14:paraId="0A9934EC" w14:textId="480758FD" w:rsidR="00853C33" w:rsidRDefault="00853C33">
      <w:r>
        <w:t xml:space="preserve">Machine learning differs from </w:t>
      </w:r>
      <w:r w:rsidR="00B91D91">
        <w:t xml:space="preserve">conventional programming because it </w:t>
      </w:r>
      <w:r w:rsidR="00E35C22">
        <w:t xml:space="preserve">isn’t coded to follow specific instructions. </w:t>
      </w:r>
      <w:r w:rsidR="0088573A">
        <w:t>Instead, it reads data</w:t>
      </w:r>
      <w:r w:rsidR="00F45978">
        <w:t xml:space="preserve"> and </w:t>
      </w:r>
      <w:r w:rsidR="00B621FC">
        <w:t>extracts</w:t>
      </w:r>
      <w:r w:rsidR="00F45978">
        <w:t xml:space="preserve"> patterns </w:t>
      </w:r>
      <w:r w:rsidR="00710484">
        <w:t>of</w:t>
      </w:r>
      <w:r w:rsidR="00F45978">
        <w:t xml:space="preserve"> that data</w:t>
      </w:r>
      <w:r w:rsidR="00710484">
        <w:t>.</w:t>
      </w:r>
    </w:p>
    <w:p w14:paraId="4B64C31E" w14:textId="1AEA23EC" w:rsidR="00B621FC" w:rsidRPr="00897588" w:rsidRDefault="00B621FC">
      <w:pPr>
        <w:rPr>
          <w:rStyle w:val="normaltextrun"/>
          <w:rFonts w:ascii="Calibri" w:hAnsi="Calibri" w:cs="Calibri"/>
          <w:b/>
          <w:bCs/>
          <w:i/>
          <w:iCs/>
          <w:color w:val="000000"/>
          <w:shd w:val="clear" w:color="auto" w:fill="FFFFFF"/>
          <w:lang w:val="en-US"/>
        </w:rPr>
      </w:pPr>
      <w:r w:rsidRPr="00897588">
        <w:rPr>
          <w:rStyle w:val="normaltextrun"/>
          <w:rFonts w:ascii="Calibri" w:hAnsi="Calibri" w:cs="Calibri"/>
          <w:b/>
          <w:bCs/>
          <w:i/>
          <w:iCs/>
          <w:color w:val="000000"/>
          <w:shd w:val="clear" w:color="auto" w:fill="FFFFFF"/>
          <w:lang w:val="en-US"/>
        </w:rPr>
        <w:t xml:space="preserve">Explain the ideas of regression and classification in supervised learning. </w:t>
      </w:r>
      <w:r w:rsidRPr="00897588">
        <w:rPr>
          <w:rStyle w:val="scxw64534379"/>
          <w:rFonts w:ascii="Calibri" w:hAnsi="Calibri" w:cs="Calibri"/>
          <w:b/>
          <w:bCs/>
          <w:i/>
          <w:iCs/>
          <w:color w:val="000000"/>
          <w:shd w:val="clear" w:color="auto" w:fill="FFFFFF"/>
        </w:rPr>
        <w:t> </w:t>
      </w:r>
    </w:p>
    <w:p w14:paraId="5C333CE1" w14:textId="40163C04" w:rsidR="00B215EF" w:rsidRDefault="003407C9">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Classification is labeled</w:t>
      </w:r>
      <w:r w:rsidR="00B621FC" w:rsidRPr="00B621FC">
        <w:rPr>
          <w:rStyle w:val="normaltextrun"/>
          <w:rFonts w:ascii="Calibri" w:hAnsi="Calibri" w:cs="Calibri"/>
          <w:i/>
          <w:iCs/>
          <w:color w:val="000000"/>
          <w:shd w:val="clear" w:color="auto" w:fill="FFFFFF"/>
          <w:lang w:val="en-US"/>
        </w:rPr>
        <w:t> </w:t>
      </w:r>
      <w:r>
        <w:rPr>
          <w:rStyle w:val="normaltextrun"/>
          <w:rFonts w:ascii="Calibri" w:hAnsi="Calibri" w:cs="Calibri"/>
          <w:color w:val="000000"/>
          <w:shd w:val="clear" w:color="auto" w:fill="FFFFFF"/>
          <w:lang w:val="en-US"/>
        </w:rPr>
        <w:t xml:space="preserve">data. For </w:t>
      </w:r>
      <w:r w:rsidR="00B215EF">
        <w:rPr>
          <w:rStyle w:val="normaltextrun"/>
          <w:rFonts w:ascii="Calibri" w:hAnsi="Calibri" w:cs="Calibri"/>
          <w:color w:val="000000"/>
          <w:shd w:val="clear" w:color="auto" w:fill="FFFFFF"/>
          <w:lang w:val="en-US"/>
        </w:rPr>
        <w:t>example,</w:t>
      </w:r>
      <w:r>
        <w:rPr>
          <w:rStyle w:val="normaltextrun"/>
          <w:rFonts w:ascii="Calibri" w:hAnsi="Calibri" w:cs="Calibri"/>
          <w:color w:val="000000"/>
          <w:shd w:val="clear" w:color="auto" w:fill="FFFFFF"/>
          <w:lang w:val="en-US"/>
        </w:rPr>
        <w:t xml:space="preserve"> images can be labelled as a cat or dog, </w:t>
      </w:r>
      <w:r w:rsidR="004A36AC">
        <w:rPr>
          <w:rStyle w:val="normaltextrun"/>
          <w:rFonts w:ascii="Calibri" w:hAnsi="Calibri" w:cs="Calibri"/>
          <w:color w:val="000000"/>
          <w:shd w:val="clear" w:color="auto" w:fill="FFFFFF"/>
          <w:lang w:val="en-US"/>
        </w:rPr>
        <w:t xml:space="preserve">as </w:t>
      </w:r>
      <w:r w:rsidR="00B215EF">
        <w:rPr>
          <w:rStyle w:val="normaltextrun"/>
          <w:rFonts w:ascii="Calibri" w:hAnsi="Calibri" w:cs="Calibri"/>
          <w:color w:val="000000"/>
          <w:shd w:val="clear" w:color="auto" w:fill="FFFFFF"/>
          <w:lang w:val="en-US"/>
        </w:rPr>
        <w:t>these</w:t>
      </w:r>
      <w:r w:rsidR="004A36AC">
        <w:rPr>
          <w:rStyle w:val="normaltextrun"/>
          <w:rFonts w:ascii="Calibri" w:hAnsi="Calibri" w:cs="Calibri"/>
          <w:color w:val="000000"/>
          <w:shd w:val="clear" w:color="auto" w:fill="FFFFFF"/>
          <w:lang w:val="en-US"/>
        </w:rPr>
        <w:t xml:space="preserve"> images are continually used to train the model, it will learn</w:t>
      </w:r>
      <w:r w:rsidR="00B215EF">
        <w:rPr>
          <w:rStyle w:val="normaltextrun"/>
          <w:rFonts w:ascii="Calibri" w:hAnsi="Calibri" w:cs="Calibri"/>
          <w:color w:val="000000"/>
          <w:shd w:val="clear" w:color="auto" w:fill="FFFFFF"/>
          <w:lang w:val="en-US"/>
        </w:rPr>
        <w:t xml:space="preserve"> to classify respective images of that type.</w:t>
      </w:r>
    </w:p>
    <w:p w14:paraId="2981ACD1" w14:textId="3B20E895" w:rsidR="00B621FC" w:rsidRDefault="00B621FC">
      <w:pPr>
        <w:rPr>
          <w:rStyle w:val="eop"/>
          <w:rFonts w:ascii="Calibri" w:hAnsi="Calibri" w:cs="Calibri"/>
          <w:color w:val="000000"/>
          <w:shd w:val="clear" w:color="auto" w:fill="FFFFFF"/>
        </w:rPr>
      </w:pPr>
      <w:r w:rsidRPr="00B621FC">
        <w:rPr>
          <w:rStyle w:val="eop"/>
          <w:rFonts w:ascii="Calibri" w:hAnsi="Calibri" w:cs="Calibri"/>
          <w:i/>
          <w:iCs/>
          <w:color w:val="000000"/>
          <w:shd w:val="clear" w:color="auto" w:fill="FFFFFF"/>
        </w:rPr>
        <w:t> </w:t>
      </w:r>
      <w:r w:rsidR="00A9777E">
        <w:rPr>
          <w:rStyle w:val="eop"/>
          <w:rFonts w:ascii="Calibri" w:hAnsi="Calibri" w:cs="Calibri"/>
          <w:color w:val="000000"/>
          <w:shd w:val="clear" w:color="auto" w:fill="FFFFFF"/>
        </w:rPr>
        <w:t xml:space="preserve">Regression </w:t>
      </w:r>
      <w:r w:rsidR="003B0583">
        <w:rPr>
          <w:rStyle w:val="eop"/>
          <w:rFonts w:ascii="Calibri" w:hAnsi="Calibri" w:cs="Calibri"/>
          <w:color w:val="000000"/>
          <w:shd w:val="clear" w:color="auto" w:fill="FFFFFF"/>
        </w:rPr>
        <w:t xml:space="preserve">is the prediction of continuous, numerical data. </w:t>
      </w:r>
      <w:r w:rsidR="00FE4A3B">
        <w:rPr>
          <w:rStyle w:val="eop"/>
          <w:rFonts w:ascii="Calibri" w:hAnsi="Calibri" w:cs="Calibri"/>
          <w:color w:val="000000"/>
          <w:shd w:val="clear" w:color="auto" w:fill="FFFFFF"/>
        </w:rPr>
        <w:t xml:space="preserve">For example, </w:t>
      </w:r>
      <w:r w:rsidR="00BB1B7D">
        <w:rPr>
          <w:rStyle w:val="eop"/>
          <w:rFonts w:ascii="Calibri" w:hAnsi="Calibri" w:cs="Calibri"/>
          <w:color w:val="000000"/>
          <w:shd w:val="clear" w:color="auto" w:fill="FFFFFF"/>
        </w:rPr>
        <w:t xml:space="preserve">you could train a model to predict </w:t>
      </w:r>
      <w:r w:rsidR="001713CE">
        <w:rPr>
          <w:rStyle w:val="eop"/>
          <w:rFonts w:ascii="Calibri" w:hAnsi="Calibri" w:cs="Calibri"/>
          <w:color w:val="000000"/>
          <w:shd w:val="clear" w:color="auto" w:fill="FFFFFF"/>
        </w:rPr>
        <w:t>the price of houses based on variables such as land size and location.</w:t>
      </w:r>
    </w:p>
    <w:p w14:paraId="0F856FDE" w14:textId="77777777" w:rsidR="007F11B7" w:rsidRDefault="00897588">
      <w:pPr>
        <w:rPr>
          <w:rStyle w:val="normaltextrun"/>
          <w:rFonts w:ascii="Calibri" w:hAnsi="Calibri" w:cs="Calibri"/>
          <w:b/>
          <w:bCs/>
          <w:i/>
          <w:iCs/>
          <w:color w:val="000000"/>
          <w:shd w:val="clear" w:color="auto" w:fill="FFFFFF"/>
          <w:lang w:val="en-US"/>
        </w:rPr>
      </w:pPr>
      <w:r w:rsidRPr="00897588">
        <w:rPr>
          <w:rStyle w:val="normaltextrun"/>
          <w:rFonts w:ascii="Calibri" w:hAnsi="Calibri" w:cs="Calibri"/>
          <w:b/>
          <w:bCs/>
          <w:i/>
          <w:iCs/>
          <w:color w:val="000000"/>
          <w:shd w:val="clear" w:color="auto" w:fill="FFFFFF"/>
          <w:lang w:val="en-US"/>
        </w:rPr>
        <w:t>Talk about the practical uses of machine learning. You are asked to provide examples from their everyday lives where you may have come across machine learning (ML) (e.g., suggestions on streaming services, voice assistants, spam filters). </w:t>
      </w:r>
    </w:p>
    <w:p w14:paraId="64F2D16E" w14:textId="411996C6" w:rsidR="00897588" w:rsidRDefault="00A00309">
      <w:pPr>
        <w:rPr>
          <w:rStyle w:val="normaltextrun"/>
          <w:rFonts w:ascii="Calibri" w:hAnsi="Calibri" w:cs="Calibri"/>
          <w:color w:val="000000"/>
          <w:shd w:val="clear" w:color="auto" w:fill="FFFFFF"/>
          <w:lang w:val="en-US"/>
        </w:rPr>
      </w:pPr>
      <w:proofErr w:type="spellStart"/>
      <w:r>
        <w:rPr>
          <w:rStyle w:val="normaltextrun"/>
          <w:rFonts w:ascii="Calibri" w:hAnsi="Calibri" w:cs="Calibri"/>
          <w:color w:val="000000"/>
          <w:shd w:val="clear" w:color="auto" w:fill="FFFFFF"/>
          <w:lang w:val="en-US"/>
        </w:rPr>
        <w:t>Youtube</w:t>
      </w:r>
      <w:proofErr w:type="spellEnd"/>
      <w:r>
        <w:rPr>
          <w:rStyle w:val="normaltextrun"/>
          <w:rFonts w:ascii="Calibri" w:hAnsi="Calibri" w:cs="Calibri"/>
          <w:color w:val="000000"/>
          <w:shd w:val="clear" w:color="auto" w:fill="FFFFFF"/>
          <w:lang w:val="en-US"/>
        </w:rPr>
        <w:t xml:space="preserve"> recommends videos based on </w:t>
      </w:r>
      <w:r w:rsidR="004A245D">
        <w:rPr>
          <w:rStyle w:val="normaltextrun"/>
          <w:rFonts w:ascii="Calibri" w:hAnsi="Calibri" w:cs="Calibri"/>
          <w:color w:val="000000"/>
          <w:shd w:val="clear" w:color="auto" w:fill="FFFFFF"/>
          <w:lang w:val="en-US"/>
        </w:rPr>
        <w:t xml:space="preserve">my learning history. I’d guess the model </w:t>
      </w:r>
      <w:proofErr w:type="spellStart"/>
      <w:r w:rsidR="004A245D">
        <w:rPr>
          <w:rStyle w:val="normaltextrun"/>
          <w:rFonts w:ascii="Calibri" w:hAnsi="Calibri" w:cs="Calibri"/>
          <w:color w:val="000000"/>
          <w:shd w:val="clear" w:color="auto" w:fill="FFFFFF"/>
          <w:lang w:val="en-US"/>
        </w:rPr>
        <w:t>youtube</w:t>
      </w:r>
      <w:proofErr w:type="spellEnd"/>
      <w:r w:rsidR="004A245D">
        <w:rPr>
          <w:rStyle w:val="normaltextrun"/>
          <w:rFonts w:ascii="Calibri" w:hAnsi="Calibri" w:cs="Calibri"/>
          <w:color w:val="000000"/>
          <w:shd w:val="clear" w:color="auto" w:fill="FFFFFF"/>
          <w:lang w:val="en-US"/>
        </w:rPr>
        <w:t xml:space="preserve"> uses makes connections between the videos I spend a lot of time on </w:t>
      </w:r>
      <w:r w:rsidR="003F48A2">
        <w:rPr>
          <w:rStyle w:val="normaltextrun"/>
          <w:rFonts w:ascii="Calibri" w:hAnsi="Calibri" w:cs="Calibri"/>
          <w:color w:val="000000"/>
          <w:shd w:val="clear" w:color="auto" w:fill="FFFFFF"/>
          <w:lang w:val="en-US"/>
        </w:rPr>
        <w:t>and then matches me with</w:t>
      </w:r>
      <w:r w:rsidR="00F95361">
        <w:rPr>
          <w:rStyle w:val="normaltextrun"/>
          <w:rFonts w:ascii="Calibri" w:hAnsi="Calibri" w:cs="Calibri"/>
          <w:color w:val="000000"/>
          <w:shd w:val="clear" w:color="auto" w:fill="FFFFFF"/>
          <w:lang w:val="en-US"/>
        </w:rPr>
        <w:t xml:space="preserve"> the videos other similarly connected users</w:t>
      </w:r>
      <w:r w:rsidR="003F48A2">
        <w:rPr>
          <w:rStyle w:val="normaltextrun"/>
          <w:rFonts w:ascii="Calibri" w:hAnsi="Calibri" w:cs="Calibri"/>
          <w:color w:val="000000"/>
          <w:shd w:val="clear" w:color="auto" w:fill="FFFFFF"/>
          <w:lang w:val="en-US"/>
        </w:rPr>
        <w:t xml:space="preserve"> have spent time on</w:t>
      </w:r>
      <w:r w:rsidR="00F95361">
        <w:rPr>
          <w:rStyle w:val="normaltextrun"/>
          <w:rFonts w:ascii="Calibri" w:hAnsi="Calibri" w:cs="Calibri"/>
          <w:color w:val="000000"/>
          <w:shd w:val="clear" w:color="auto" w:fill="FFFFFF"/>
          <w:lang w:val="en-US"/>
        </w:rPr>
        <w:t>.</w:t>
      </w:r>
      <w:r w:rsidR="008D1E4A">
        <w:rPr>
          <w:rStyle w:val="normaltextrun"/>
          <w:rFonts w:ascii="Calibri" w:hAnsi="Calibri" w:cs="Calibri"/>
          <w:color w:val="000000"/>
          <w:shd w:val="clear" w:color="auto" w:fill="FFFFFF"/>
          <w:lang w:val="en-US"/>
        </w:rPr>
        <w:br/>
      </w:r>
    </w:p>
    <w:p w14:paraId="35D5FB3A" w14:textId="666B65EA" w:rsidR="008D1E4A" w:rsidRDefault="00F63296">
      <w:pPr>
        <w:rPr>
          <w:rStyle w:val="normaltextrun"/>
          <w:rFonts w:ascii="Calibri" w:hAnsi="Calibri" w:cs="Calibri"/>
          <w:b/>
          <w:bCs/>
          <w:i/>
          <w:iCs/>
          <w:color w:val="000000"/>
          <w:shd w:val="clear" w:color="auto" w:fill="FFFFFF"/>
        </w:rPr>
      </w:pPr>
      <w:r w:rsidRPr="00F63296">
        <w:rPr>
          <w:rStyle w:val="normaltextrun"/>
          <w:rFonts w:ascii="Calibri" w:hAnsi="Calibri" w:cs="Calibri"/>
          <w:b/>
          <w:bCs/>
          <w:i/>
          <w:iCs/>
          <w:color w:val="000000"/>
          <w:shd w:val="clear" w:color="auto" w:fill="FFFFFF"/>
        </w:rPr>
        <w:t>Give a brief explanation of how to utilize the selected machine learning technology. For example, you may make a basic project that uses the webcam to identify various objects or noises using Google's Teachable Machine.</w:t>
      </w:r>
    </w:p>
    <w:p w14:paraId="063B16F9" w14:textId="2A4DF993" w:rsidR="00F63296" w:rsidRDefault="002F18FD">
      <w:r>
        <w:t xml:space="preserve">Googles Teachable Machine </w:t>
      </w:r>
      <w:r w:rsidR="00D04A6C">
        <w:t xml:space="preserve">could be useful to detect different languages. You’d have to train it with a lot of samples of different languages, provided its been trained with enough data, if you want to check what language an audio </w:t>
      </w:r>
      <w:r w:rsidR="00503D12">
        <w:t>clip is spoken in, it could assist you.</w:t>
      </w:r>
    </w:p>
    <w:p w14:paraId="0BAD1442" w14:textId="2B0225CA" w:rsidR="00DA449A" w:rsidRDefault="001C05CD">
      <w:pPr>
        <w:rPr>
          <w:rStyle w:val="eop"/>
          <w:rFonts w:ascii="Calibri" w:hAnsi="Calibri" w:cs="Calibri"/>
          <w:b/>
          <w:bCs/>
          <w:color w:val="000000"/>
          <w:shd w:val="clear" w:color="auto" w:fill="FFFFFF"/>
        </w:rPr>
      </w:pPr>
      <w:r>
        <w:br/>
      </w:r>
      <w:r>
        <w:rPr>
          <w:rStyle w:val="normaltextrun"/>
          <w:rFonts w:ascii="Calibri" w:hAnsi="Calibri" w:cs="Calibri"/>
          <w:b/>
          <w:bCs/>
          <w:color w:val="000000"/>
          <w:shd w:val="clear" w:color="auto" w:fill="FFFFFF"/>
          <w:lang w:val="en-US"/>
        </w:rPr>
        <w:t>ML Tool without programming:</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sidR="00DA449A" w:rsidRPr="00DA449A">
        <w:rPr>
          <w:rStyle w:val="eop"/>
          <w:rFonts w:ascii="Calibri" w:hAnsi="Calibri" w:cs="Calibri"/>
          <w:b/>
          <w:bCs/>
          <w:color w:val="000000"/>
          <w:shd w:val="clear" w:color="auto" w:fill="FFFFFF"/>
        </w:rPr>
        <w:t>Linear Regression for predicting co2 output:</w:t>
      </w:r>
    </w:p>
    <w:p w14:paraId="507D0460" w14:textId="04A53848" w:rsidR="00DA449A" w:rsidRDefault="00410389">
      <w:pPr>
        <w:rPr>
          <w:rFonts w:ascii="Calibri" w:hAnsi="Calibri" w:cs="Calibri"/>
          <w:color w:val="000000"/>
          <w:shd w:val="clear" w:color="auto" w:fill="FFFFFF"/>
        </w:rPr>
      </w:pPr>
      <w:r>
        <w:rPr>
          <w:rFonts w:ascii="Calibri" w:hAnsi="Calibri" w:cs="Calibri"/>
          <w:color w:val="000000"/>
          <w:shd w:val="clear" w:color="auto" w:fill="FFFFFF"/>
        </w:rPr>
        <w:t xml:space="preserve">I used </w:t>
      </w:r>
      <w:proofErr w:type="spellStart"/>
      <w:r>
        <w:rPr>
          <w:rFonts w:ascii="Calibri" w:hAnsi="Calibri" w:cs="Calibri"/>
          <w:color w:val="000000"/>
          <w:shd w:val="clear" w:color="auto" w:fill="FFFFFF"/>
        </w:rPr>
        <w:t>Jupyter</w:t>
      </w:r>
      <w:proofErr w:type="spellEnd"/>
      <w:r>
        <w:rPr>
          <w:rFonts w:ascii="Calibri" w:hAnsi="Calibri" w:cs="Calibri"/>
          <w:color w:val="000000"/>
          <w:shd w:val="clear" w:color="auto" w:fill="FFFFFF"/>
        </w:rPr>
        <w:t xml:space="preserve"> notebook to import a </w:t>
      </w:r>
      <w:proofErr w:type="spellStart"/>
      <w:r>
        <w:rPr>
          <w:rFonts w:ascii="Calibri" w:hAnsi="Calibri" w:cs="Calibri"/>
          <w:color w:val="000000"/>
          <w:shd w:val="clear" w:color="auto" w:fill="FFFFFF"/>
        </w:rPr>
        <w:t>FuelConsumption</w:t>
      </w:r>
      <w:proofErr w:type="spellEnd"/>
      <w:r>
        <w:rPr>
          <w:rFonts w:ascii="Calibri" w:hAnsi="Calibri" w:cs="Calibri"/>
          <w:color w:val="000000"/>
          <w:shd w:val="clear" w:color="auto" w:fill="FFFFFF"/>
        </w:rPr>
        <w:t xml:space="preserve"> dataset</w:t>
      </w:r>
      <w:r w:rsidR="00272C84">
        <w:rPr>
          <w:rFonts w:ascii="Calibri" w:hAnsi="Calibri" w:cs="Calibri"/>
          <w:color w:val="000000"/>
          <w:shd w:val="clear" w:color="auto" w:fill="FFFFFF"/>
        </w:rPr>
        <w:t xml:space="preserve">. The goal was to use linear regression to </w:t>
      </w:r>
      <w:r w:rsidR="00F024E9">
        <w:rPr>
          <w:rFonts w:ascii="Calibri" w:hAnsi="Calibri" w:cs="Calibri"/>
          <w:color w:val="000000"/>
          <w:shd w:val="clear" w:color="auto" w:fill="FFFFFF"/>
        </w:rPr>
        <w:t xml:space="preserve">predict the output of co2 for a vehicle based on different </w:t>
      </w:r>
      <w:r w:rsidR="009E1AC7">
        <w:rPr>
          <w:rFonts w:ascii="Calibri" w:hAnsi="Calibri" w:cs="Calibri"/>
          <w:color w:val="000000"/>
          <w:shd w:val="clear" w:color="auto" w:fill="FFFFFF"/>
        </w:rPr>
        <w:t>independent variables.</w:t>
      </w:r>
    </w:p>
    <w:p w14:paraId="590CE559" w14:textId="68212326" w:rsidR="009E1AC7" w:rsidRDefault="009E1AC7" w:rsidP="009E1AC7">
      <w:pPr>
        <w:pStyle w:val="ListParagraph"/>
        <w:numPr>
          <w:ilvl w:val="0"/>
          <w:numId w:val="1"/>
        </w:numPr>
        <w:rPr>
          <w:rFonts w:ascii="Calibri" w:hAnsi="Calibri" w:cs="Calibri"/>
          <w:color w:val="000000"/>
          <w:shd w:val="clear" w:color="auto" w:fill="FFFFFF"/>
        </w:rPr>
      </w:pPr>
      <w:r>
        <w:rPr>
          <w:rFonts w:ascii="Calibri" w:hAnsi="Calibri" w:cs="Calibri"/>
          <w:color w:val="000000"/>
          <w:shd w:val="clear" w:color="auto" w:fill="FFFFFF"/>
        </w:rPr>
        <w:t>Reading Data</w:t>
      </w:r>
      <w:r>
        <w:rPr>
          <w:rFonts w:ascii="Calibri" w:hAnsi="Calibri" w:cs="Calibri"/>
          <w:color w:val="000000"/>
          <w:shd w:val="clear" w:color="auto" w:fill="FFFFFF"/>
        </w:rPr>
        <w:br/>
      </w:r>
      <w:r w:rsidR="00B87F99">
        <w:rPr>
          <w:noProof/>
        </w:rPr>
        <w:drawing>
          <wp:inline distT="0" distB="0" distL="0" distR="0" wp14:anchorId="5A4E6303" wp14:editId="2403B513">
            <wp:extent cx="5731510" cy="1859915"/>
            <wp:effectExtent l="0" t="0" r="2540" b="6985"/>
            <wp:docPr id="2103954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54842" name="Picture 1" descr="A screenshot of a computer&#10;&#10;Description automatically generated"/>
                    <pic:cNvPicPr/>
                  </pic:nvPicPr>
                  <pic:blipFill>
                    <a:blip r:embed="rId7"/>
                    <a:stretch>
                      <a:fillRect/>
                    </a:stretch>
                  </pic:blipFill>
                  <pic:spPr>
                    <a:xfrm>
                      <a:off x="0" y="0"/>
                      <a:ext cx="5731510" cy="1859915"/>
                    </a:xfrm>
                    <a:prstGeom prst="rect">
                      <a:avLst/>
                    </a:prstGeom>
                  </pic:spPr>
                </pic:pic>
              </a:graphicData>
            </a:graphic>
          </wp:inline>
        </w:drawing>
      </w:r>
    </w:p>
    <w:p w14:paraId="59E7DEEA" w14:textId="56431853" w:rsidR="001E77E1" w:rsidRDefault="001E77E1" w:rsidP="009E1AC7">
      <w:pPr>
        <w:pStyle w:val="ListParagraph"/>
        <w:numPr>
          <w:ilvl w:val="0"/>
          <w:numId w:val="1"/>
        </w:numPr>
        <w:rPr>
          <w:rFonts w:ascii="Calibri" w:hAnsi="Calibri" w:cs="Calibri"/>
          <w:color w:val="000000"/>
          <w:shd w:val="clear" w:color="auto" w:fill="FFFFFF"/>
        </w:rPr>
      </w:pPr>
      <w:r>
        <w:rPr>
          <w:rFonts w:ascii="Calibri" w:hAnsi="Calibri" w:cs="Calibri"/>
          <w:color w:val="000000"/>
          <w:shd w:val="clear" w:color="auto" w:fill="FFFFFF"/>
        </w:rPr>
        <w:t xml:space="preserve">Assigning relevant data to a new </w:t>
      </w:r>
      <w:proofErr w:type="spellStart"/>
      <w:r>
        <w:rPr>
          <w:rFonts w:ascii="Calibri" w:hAnsi="Calibri" w:cs="Calibri"/>
          <w:color w:val="000000"/>
          <w:shd w:val="clear" w:color="auto" w:fill="FFFFFF"/>
        </w:rPr>
        <w:t>df</w:t>
      </w:r>
      <w:proofErr w:type="spellEnd"/>
      <w:r>
        <w:rPr>
          <w:rFonts w:ascii="Calibri" w:hAnsi="Calibri" w:cs="Calibri"/>
          <w:color w:val="000000"/>
          <w:shd w:val="clear" w:color="auto" w:fill="FFFFFF"/>
        </w:rPr>
        <w:t>;</w:t>
      </w:r>
    </w:p>
    <w:p w14:paraId="63EE0D48" w14:textId="0907C001" w:rsidR="001E77E1" w:rsidRDefault="00137E1E" w:rsidP="009E1AC7">
      <w:pPr>
        <w:pStyle w:val="ListParagraph"/>
        <w:numPr>
          <w:ilvl w:val="0"/>
          <w:numId w:val="1"/>
        </w:numPr>
        <w:rPr>
          <w:rFonts w:ascii="Calibri" w:hAnsi="Calibri" w:cs="Calibri"/>
          <w:color w:val="000000"/>
          <w:shd w:val="clear" w:color="auto" w:fill="FFFFFF"/>
        </w:rPr>
      </w:pPr>
      <w:r>
        <w:rPr>
          <w:noProof/>
        </w:rPr>
        <w:drawing>
          <wp:inline distT="0" distB="0" distL="0" distR="0" wp14:anchorId="095DA070" wp14:editId="0F5D1190">
            <wp:extent cx="5731510" cy="2748280"/>
            <wp:effectExtent l="0" t="0" r="2540" b="0"/>
            <wp:docPr id="83191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12164" name=""/>
                    <pic:cNvPicPr/>
                  </pic:nvPicPr>
                  <pic:blipFill>
                    <a:blip r:embed="rId8"/>
                    <a:stretch>
                      <a:fillRect/>
                    </a:stretch>
                  </pic:blipFill>
                  <pic:spPr>
                    <a:xfrm>
                      <a:off x="0" y="0"/>
                      <a:ext cx="5731510" cy="2748280"/>
                    </a:xfrm>
                    <a:prstGeom prst="rect">
                      <a:avLst/>
                    </a:prstGeom>
                  </pic:spPr>
                </pic:pic>
              </a:graphicData>
            </a:graphic>
          </wp:inline>
        </w:drawing>
      </w:r>
    </w:p>
    <w:p w14:paraId="4F7A783C" w14:textId="641E2D53" w:rsidR="00B87F99" w:rsidRDefault="002F4BEE" w:rsidP="009E1AC7">
      <w:pPr>
        <w:pStyle w:val="ListParagraph"/>
        <w:numPr>
          <w:ilvl w:val="0"/>
          <w:numId w:val="1"/>
        </w:numPr>
        <w:rPr>
          <w:rFonts w:ascii="Calibri" w:hAnsi="Calibri" w:cs="Calibri"/>
          <w:color w:val="000000"/>
          <w:shd w:val="clear" w:color="auto" w:fill="FFFFFF"/>
        </w:rPr>
      </w:pPr>
      <w:r>
        <w:rPr>
          <w:rFonts w:ascii="Calibri" w:hAnsi="Calibri" w:cs="Calibri"/>
          <w:color w:val="000000"/>
          <w:shd w:val="clear" w:color="auto" w:fill="FFFFFF"/>
        </w:rPr>
        <w:t>Slitting dataset into train and test portions;</w:t>
      </w:r>
    </w:p>
    <w:p w14:paraId="2F1679EB" w14:textId="4AD917BE" w:rsidR="002F4BEE" w:rsidRDefault="00C13C6C" w:rsidP="002F4BEE">
      <w:pPr>
        <w:pStyle w:val="ListParagraph"/>
        <w:rPr>
          <w:rFonts w:ascii="Calibri" w:hAnsi="Calibri" w:cs="Calibri"/>
          <w:color w:val="000000"/>
          <w:shd w:val="clear" w:color="auto" w:fill="FFFFFF"/>
        </w:rPr>
      </w:pPr>
      <w:r>
        <w:rPr>
          <w:noProof/>
        </w:rPr>
        <w:drawing>
          <wp:inline distT="0" distB="0" distL="0" distR="0" wp14:anchorId="0570B0B7" wp14:editId="4F38040B">
            <wp:extent cx="3114675" cy="752475"/>
            <wp:effectExtent l="0" t="0" r="9525" b="9525"/>
            <wp:docPr id="19529076"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76" name="Picture 1" descr="A white background with text&#10;&#10;Description automatically generated"/>
                    <pic:cNvPicPr/>
                  </pic:nvPicPr>
                  <pic:blipFill>
                    <a:blip r:embed="rId9"/>
                    <a:stretch>
                      <a:fillRect/>
                    </a:stretch>
                  </pic:blipFill>
                  <pic:spPr>
                    <a:xfrm>
                      <a:off x="0" y="0"/>
                      <a:ext cx="3114675" cy="752475"/>
                    </a:xfrm>
                    <a:prstGeom prst="rect">
                      <a:avLst/>
                    </a:prstGeom>
                  </pic:spPr>
                </pic:pic>
              </a:graphicData>
            </a:graphic>
          </wp:inline>
        </w:drawing>
      </w:r>
    </w:p>
    <w:p w14:paraId="23438B65" w14:textId="4455FB05" w:rsidR="00C13C6C" w:rsidRDefault="009A5BFE" w:rsidP="00C13C6C">
      <w:pPr>
        <w:pStyle w:val="ListParagraph"/>
        <w:numPr>
          <w:ilvl w:val="0"/>
          <w:numId w:val="1"/>
        </w:numPr>
        <w:rPr>
          <w:rFonts w:ascii="Calibri" w:hAnsi="Calibri" w:cs="Calibri"/>
          <w:color w:val="000000"/>
          <w:shd w:val="clear" w:color="auto" w:fill="FFFFFF"/>
        </w:rPr>
      </w:pPr>
      <w:r>
        <w:rPr>
          <w:rFonts w:ascii="Calibri" w:hAnsi="Calibri" w:cs="Calibri"/>
          <w:color w:val="000000"/>
          <w:shd w:val="clear" w:color="auto" w:fill="FFFFFF"/>
        </w:rPr>
        <w:t xml:space="preserve">Creating Linear regression model and printing the coefficient( degree of change for each variable and intercept(expected </w:t>
      </w:r>
      <w:r w:rsidR="00EA2003">
        <w:rPr>
          <w:rFonts w:ascii="Calibri" w:hAnsi="Calibri" w:cs="Calibri"/>
          <w:color w:val="000000"/>
          <w:shd w:val="clear" w:color="auto" w:fill="FFFFFF"/>
        </w:rPr>
        <w:t>independent value if dependant value is zero)</w:t>
      </w:r>
    </w:p>
    <w:p w14:paraId="61BD018D" w14:textId="59388130" w:rsidR="00EA2003" w:rsidRDefault="00EA2003" w:rsidP="00EA2003">
      <w:pPr>
        <w:pStyle w:val="ListParagraph"/>
        <w:rPr>
          <w:rFonts w:ascii="Calibri" w:hAnsi="Calibri" w:cs="Calibri"/>
          <w:color w:val="000000"/>
          <w:shd w:val="clear" w:color="auto" w:fill="FFFFFF"/>
        </w:rPr>
      </w:pPr>
      <w:r>
        <w:rPr>
          <w:noProof/>
        </w:rPr>
        <w:drawing>
          <wp:inline distT="0" distB="0" distL="0" distR="0" wp14:anchorId="67C10439" wp14:editId="72CBED39">
            <wp:extent cx="3819525" cy="2581275"/>
            <wp:effectExtent l="0" t="0" r="9525" b="9525"/>
            <wp:docPr id="96877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0067" name=""/>
                    <pic:cNvPicPr/>
                  </pic:nvPicPr>
                  <pic:blipFill>
                    <a:blip r:embed="rId10"/>
                    <a:stretch>
                      <a:fillRect/>
                    </a:stretch>
                  </pic:blipFill>
                  <pic:spPr>
                    <a:xfrm>
                      <a:off x="0" y="0"/>
                      <a:ext cx="3819525" cy="2581275"/>
                    </a:xfrm>
                    <a:prstGeom prst="rect">
                      <a:avLst/>
                    </a:prstGeom>
                  </pic:spPr>
                </pic:pic>
              </a:graphicData>
            </a:graphic>
          </wp:inline>
        </w:drawing>
      </w:r>
    </w:p>
    <w:p w14:paraId="089CA0E8" w14:textId="369E6AB1" w:rsidR="00F424BD" w:rsidRDefault="00F424BD" w:rsidP="00F424BD">
      <w:pPr>
        <w:pStyle w:val="ListParagraph"/>
        <w:numPr>
          <w:ilvl w:val="0"/>
          <w:numId w:val="1"/>
        </w:numPr>
        <w:rPr>
          <w:rFonts w:ascii="Calibri" w:hAnsi="Calibri" w:cs="Calibri"/>
          <w:color w:val="000000"/>
          <w:shd w:val="clear" w:color="auto" w:fill="FFFFFF"/>
        </w:rPr>
      </w:pPr>
      <w:r>
        <w:rPr>
          <w:rFonts w:ascii="Calibri" w:hAnsi="Calibri" w:cs="Calibri"/>
          <w:color w:val="000000"/>
          <w:shd w:val="clear" w:color="auto" w:fill="FFFFFF"/>
        </w:rPr>
        <w:t xml:space="preserve">Evaluating performance of the model by checking </w:t>
      </w:r>
      <w:r w:rsidR="006C35CF">
        <w:rPr>
          <w:rFonts w:ascii="Calibri" w:hAnsi="Calibri" w:cs="Calibri"/>
          <w:color w:val="000000"/>
          <w:shd w:val="clear" w:color="auto" w:fill="FFFFFF"/>
        </w:rPr>
        <w:t>Mean absolute error, Mean squared error and R2-Score</w:t>
      </w:r>
    </w:p>
    <w:p w14:paraId="3BAB2E94" w14:textId="45BD4FFF" w:rsidR="006C35CF" w:rsidRPr="00F424BD" w:rsidRDefault="00896700" w:rsidP="006C35CF">
      <w:pPr>
        <w:pStyle w:val="ListParagraph"/>
        <w:rPr>
          <w:rFonts w:ascii="Calibri" w:hAnsi="Calibri" w:cs="Calibri"/>
          <w:color w:val="000000"/>
          <w:shd w:val="clear" w:color="auto" w:fill="FFFFFF"/>
        </w:rPr>
      </w:pPr>
      <w:r>
        <w:rPr>
          <w:noProof/>
        </w:rPr>
        <w:drawing>
          <wp:inline distT="0" distB="0" distL="0" distR="0" wp14:anchorId="0AB2D22A" wp14:editId="2310ED9A">
            <wp:extent cx="5731510" cy="2306955"/>
            <wp:effectExtent l="0" t="0" r="2540" b="0"/>
            <wp:docPr id="141795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57475" name=""/>
                    <pic:cNvPicPr/>
                  </pic:nvPicPr>
                  <pic:blipFill>
                    <a:blip r:embed="rId11"/>
                    <a:stretch>
                      <a:fillRect/>
                    </a:stretch>
                  </pic:blipFill>
                  <pic:spPr>
                    <a:xfrm>
                      <a:off x="0" y="0"/>
                      <a:ext cx="5731510" cy="2306955"/>
                    </a:xfrm>
                    <a:prstGeom prst="rect">
                      <a:avLst/>
                    </a:prstGeom>
                  </pic:spPr>
                </pic:pic>
              </a:graphicData>
            </a:graphic>
          </wp:inline>
        </w:drawing>
      </w:r>
    </w:p>
    <w:p w14:paraId="0077CD70" w14:textId="77777777" w:rsidR="00C13D99" w:rsidRDefault="00896700" w:rsidP="00EA2003">
      <w:pPr>
        <w:pStyle w:val="ListParagraph"/>
        <w:rPr>
          <w:rFonts w:ascii="Calibri" w:hAnsi="Calibri" w:cs="Calibri"/>
          <w:color w:val="000000"/>
          <w:shd w:val="clear" w:color="auto" w:fill="FFFFFF"/>
        </w:rPr>
      </w:pPr>
      <w:r>
        <w:rPr>
          <w:rFonts w:ascii="Calibri" w:hAnsi="Calibri" w:cs="Calibri"/>
          <w:color w:val="000000"/>
          <w:shd w:val="clear" w:color="auto" w:fill="FFFFFF"/>
        </w:rPr>
        <w:t>Based on the evaluation, the R2 score of .75 suggests a reasonably good fit</w:t>
      </w:r>
      <w:r w:rsidR="000F6AFB">
        <w:rPr>
          <w:rFonts w:ascii="Calibri" w:hAnsi="Calibri" w:cs="Calibri"/>
          <w:color w:val="000000"/>
          <w:shd w:val="clear" w:color="auto" w:fill="FFFFFF"/>
        </w:rPr>
        <w:t xml:space="preserve"> for the</w:t>
      </w:r>
      <w:r w:rsidR="003D5309">
        <w:rPr>
          <w:rFonts w:ascii="Calibri" w:hAnsi="Calibri" w:cs="Calibri"/>
          <w:color w:val="000000"/>
          <w:shd w:val="clear" w:color="auto" w:fill="FFFFFF"/>
        </w:rPr>
        <w:t xml:space="preserve"> model</w:t>
      </w:r>
      <w:r w:rsidR="000F6AFB">
        <w:rPr>
          <w:rFonts w:ascii="Calibri" w:hAnsi="Calibri" w:cs="Calibri"/>
          <w:color w:val="000000"/>
          <w:shd w:val="clear" w:color="auto" w:fill="FFFFFF"/>
        </w:rPr>
        <w:t>, the MSE of 1014 however suggests</w:t>
      </w:r>
      <w:r w:rsidR="00590A34">
        <w:rPr>
          <w:rFonts w:ascii="Calibri" w:hAnsi="Calibri" w:cs="Calibri"/>
          <w:color w:val="000000"/>
          <w:shd w:val="clear" w:color="auto" w:fill="FFFFFF"/>
        </w:rPr>
        <w:t xml:space="preserve"> are large squared difference of the individual values to the predicted values.</w:t>
      </w:r>
      <w:r w:rsidR="00477CC6">
        <w:rPr>
          <w:rFonts w:ascii="Calibri" w:hAnsi="Calibri" w:cs="Calibri"/>
          <w:color w:val="000000"/>
          <w:shd w:val="clear" w:color="auto" w:fill="FFFFFF"/>
        </w:rPr>
        <w:t xml:space="preserve"> </w:t>
      </w:r>
      <w:r w:rsidR="008B1E29">
        <w:rPr>
          <w:rFonts w:ascii="Calibri" w:hAnsi="Calibri" w:cs="Calibri"/>
          <w:color w:val="000000"/>
          <w:shd w:val="clear" w:color="auto" w:fill="FFFFFF"/>
        </w:rPr>
        <w:t>This could be due to the penalization of a few outliers</w:t>
      </w:r>
      <w:r w:rsidR="00C13D99">
        <w:rPr>
          <w:rFonts w:ascii="Calibri" w:hAnsi="Calibri" w:cs="Calibri"/>
          <w:color w:val="000000"/>
          <w:shd w:val="clear" w:color="auto" w:fill="FFFFFF"/>
        </w:rPr>
        <w:t xml:space="preserve"> as MSE penalizes large individual errors.</w:t>
      </w:r>
    </w:p>
    <w:p w14:paraId="57A9A8B7" w14:textId="45024A8A" w:rsidR="00EA2003" w:rsidRDefault="00C13D99" w:rsidP="00EA2003">
      <w:pPr>
        <w:pStyle w:val="ListParagraph"/>
        <w:rPr>
          <w:rFonts w:ascii="Calibri" w:hAnsi="Calibri" w:cs="Calibri"/>
          <w:color w:val="000000"/>
          <w:shd w:val="clear" w:color="auto" w:fill="FFFFFF"/>
        </w:rPr>
      </w:pPr>
      <w:r>
        <w:rPr>
          <w:rFonts w:ascii="Calibri" w:hAnsi="Calibri" w:cs="Calibri"/>
          <w:color w:val="000000"/>
          <w:shd w:val="clear" w:color="auto" w:fill="FFFFFF"/>
        </w:rPr>
        <w:t>The resulting linear prediction vs</w:t>
      </w:r>
      <w:r w:rsidR="00B52FEE">
        <w:rPr>
          <w:rFonts w:ascii="Calibri" w:hAnsi="Calibri" w:cs="Calibri"/>
          <w:color w:val="000000"/>
          <w:shd w:val="clear" w:color="auto" w:fill="FFFFFF"/>
        </w:rPr>
        <w:t xml:space="preserve"> actual values visualized:</w:t>
      </w:r>
      <w:r w:rsidR="00B52FEE">
        <w:rPr>
          <w:rFonts w:ascii="Calibri" w:hAnsi="Calibri" w:cs="Calibri"/>
          <w:color w:val="000000"/>
          <w:shd w:val="clear" w:color="auto" w:fill="FFFFFF"/>
        </w:rPr>
        <w:br/>
      </w:r>
      <w:r w:rsidR="00B52FEE">
        <w:rPr>
          <w:noProof/>
        </w:rPr>
        <w:drawing>
          <wp:inline distT="0" distB="0" distL="0" distR="0" wp14:anchorId="03F2651B" wp14:editId="1D430962">
            <wp:extent cx="5731510" cy="5395595"/>
            <wp:effectExtent l="0" t="0" r="2540" b="0"/>
            <wp:docPr id="40977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74226" name=""/>
                    <pic:cNvPicPr/>
                  </pic:nvPicPr>
                  <pic:blipFill>
                    <a:blip r:embed="rId12"/>
                    <a:stretch>
                      <a:fillRect/>
                    </a:stretch>
                  </pic:blipFill>
                  <pic:spPr>
                    <a:xfrm>
                      <a:off x="0" y="0"/>
                      <a:ext cx="5731510" cy="5395595"/>
                    </a:xfrm>
                    <a:prstGeom prst="rect">
                      <a:avLst/>
                    </a:prstGeom>
                  </pic:spPr>
                </pic:pic>
              </a:graphicData>
            </a:graphic>
          </wp:inline>
        </w:drawing>
      </w:r>
      <w:r w:rsidR="008B1E29">
        <w:rPr>
          <w:rFonts w:ascii="Calibri" w:hAnsi="Calibri" w:cs="Calibri"/>
          <w:color w:val="000000"/>
          <w:shd w:val="clear" w:color="auto" w:fill="FFFFFF"/>
        </w:rPr>
        <w:t xml:space="preserve"> </w:t>
      </w:r>
    </w:p>
    <w:p w14:paraId="334C5551" w14:textId="4A93E6CA" w:rsidR="00B52FEE" w:rsidRPr="00C13C6C" w:rsidRDefault="00B52FEE" w:rsidP="00EA2003">
      <w:pPr>
        <w:pStyle w:val="ListParagraph"/>
        <w:rPr>
          <w:rFonts w:ascii="Calibri" w:hAnsi="Calibri" w:cs="Calibri"/>
          <w:color w:val="000000"/>
          <w:shd w:val="clear" w:color="auto" w:fill="FFFFFF"/>
        </w:rPr>
      </w:pPr>
      <w:r>
        <w:rPr>
          <w:rFonts w:ascii="Calibri" w:hAnsi="Calibri" w:cs="Calibri"/>
          <w:color w:val="000000"/>
          <w:shd w:val="clear" w:color="auto" w:fill="FFFFFF"/>
        </w:rPr>
        <w:t xml:space="preserve">Here you can see the general trend is captured by the linear progression, hence the high R2, yet </w:t>
      </w:r>
      <w:r w:rsidR="00B04203">
        <w:rPr>
          <w:rFonts w:ascii="Calibri" w:hAnsi="Calibri" w:cs="Calibri"/>
          <w:color w:val="000000"/>
          <w:shd w:val="clear" w:color="auto" w:fill="FFFFFF"/>
        </w:rPr>
        <w:t xml:space="preserve">there are a few outliers </w:t>
      </w:r>
      <w:proofErr w:type="spellStart"/>
      <w:r w:rsidR="00B04203">
        <w:rPr>
          <w:rFonts w:ascii="Calibri" w:hAnsi="Calibri" w:cs="Calibri"/>
          <w:color w:val="000000"/>
          <w:shd w:val="clear" w:color="auto" w:fill="FFFFFF"/>
        </w:rPr>
        <w:t>aswell</w:t>
      </w:r>
      <w:proofErr w:type="spellEnd"/>
      <w:r w:rsidR="00B04203">
        <w:rPr>
          <w:rFonts w:ascii="Calibri" w:hAnsi="Calibri" w:cs="Calibri"/>
          <w:color w:val="000000"/>
          <w:shd w:val="clear" w:color="auto" w:fill="FFFFFF"/>
        </w:rPr>
        <w:t>, hence the high MSE.</w:t>
      </w:r>
    </w:p>
    <w:sectPr w:rsidR="00B52FEE" w:rsidRPr="00C13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6280"/>
    <w:multiLevelType w:val="hybridMultilevel"/>
    <w:tmpl w:val="F55ECD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9662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3F"/>
    <w:rsid w:val="000333D6"/>
    <w:rsid w:val="000E51E3"/>
    <w:rsid w:val="000F6AFB"/>
    <w:rsid w:val="00137E1E"/>
    <w:rsid w:val="001647FD"/>
    <w:rsid w:val="001713CE"/>
    <w:rsid w:val="00185256"/>
    <w:rsid w:val="001C05CD"/>
    <w:rsid w:val="001E77E1"/>
    <w:rsid w:val="002233C5"/>
    <w:rsid w:val="00272C84"/>
    <w:rsid w:val="002F18FD"/>
    <w:rsid w:val="002F4BEE"/>
    <w:rsid w:val="00326064"/>
    <w:rsid w:val="003407C9"/>
    <w:rsid w:val="003B0583"/>
    <w:rsid w:val="003D5309"/>
    <w:rsid w:val="003F48A2"/>
    <w:rsid w:val="00410389"/>
    <w:rsid w:val="00477CC6"/>
    <w:rsid w:val="004A245D"/>
    <w:rsid w:val="004A36AC"/>
    <w:rsid w:val="00503D12"/>
    <w:rsid w:val="00590A34"/>
    <w:rsid w:val="00694E75"/>
    <w:rsid w:val="006C35CF"/>
    <w:rsid w:val="006E1EDA"/>
    <w:rsid w:val="00710484"/>
    <w:rsid w:val="007F11B7"/>
    <w:rsid w:val="00853C33"/>
    <w:rsid w:val="0088573A"/>
    <w:rsid w:val="00896700"/>
    <w:rsid w:val="00897588"/>
    <w:rsid w:val="008B1E29"/>
    <w:rsid w:val="008D1E4A"/>
    <w:rsid w:val="008E3E20"/>
    <w:rsid w:val="009A5BFE"/>
    <w:rsid w:val="009E1AC7"/>
    <w:rsid w:val="00A00309"/>
    <w:rsid w:val="00A1215A"/>
    <w:rsid w:val="00A9777E"/>
    <w:rsid w:val="00B04203"/>
    <w:rsid w:val="00B215EF"/>
    <w:rsid w:val="00B52FEE"/>
    <w:rsid w:val="00B621FC"/>
    <w:rsid w:val="00B87F99"/>
    <w:rsid w:val="00B91D91"/>
    <w:rsid w:val="00BB1B7D"/>
    <w:rsid w:val="00C13C6C"/>
    <w:rsid w:val="00C13D99"/>
    <w:rsid w:val="00C61869"/>
    <w:rsid w:val="00D04A6C"/>
    <w:rsid w:val="00DA449A"/>
    <w:rsid w:val="00DC17F7"/>
    <w:rsid w:val="00E35C22"/>
    <w:rsid w:val="00EA2003"/>
    <w:rsid w:val="00EF7E3F"/>
    <w:rsid w:val="00F024E9"/>
    <w:rsid w:val="00F424BD"/>
    <w:rsid w:val="00F45978"/>
    <w:rsid w:val="00F63296"/>
    <w:rsid w:val="00F95361"/>
    <w:rsid w:val="00FE4A3B"/>
    <w:rsid w:val="0E40C3E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A551"/>
  <w15:chartTrackingRefBased/>
  <w15:docId w15:val="{4E261626-E6B4-435D-B3E7-59EDF059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E3F"/>
    <w:rPr>
      <w:rFonts w:eastAsiaTheme="majorEastAsia" w:cstheme="majorBidi"/>
      <w:color w:val="272727" w:themeColor="text1" w:themeTint="D8"/>
    </w:rPr>
  </w:style>
  <w:style w:type="paragraph" w:styleId="Title">
    <w:name w:val="Title"/>
    <w:basedOn w:val="Normal"/>
    <w:next w:val="Normal"/>
    <w:link w:val="TitleChar"/>
    <w:uiPriority w:val="10"/>
    <w:qFormat/>
    <w:rsid w:val="00EF7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E3F"/>
    <w:pPr>
      <w:spacing w:before="160"/>
      <w:jc w:val="center"/>
    </w:pPr>
    <w:rPr>
      <w:i/>
      <w:iCs/>
      <w:color w:val="404040" w:themeColor="text1" w:themeTint="BF"/>
    </w:rPr>
  </w:style>
  <w:style w:type="character" w:customStyle="1" w:styleId="QuoteChar">
    <w:name w:val="Quote Char"/>
    <w:basedOn w:val="DefaultParagraphFont"/>
    <w:link w:val="Quote"/>
    <w:uiPriority w:val="29"/>
    <w:rsid w:val="00EF7E3F"/>
    <w:rPr>
      <w:i/>
      <w:iCs/>
      <w:color w:val="404040" w:themeColor="text1" w:themeTint="BF"/>
    </w:rPr>
  </w:style>
  <w:style w:type="paragraph" w:styleId="ListParagraph">
    <w:name w:val="List Paragraph"/>
    <w:basedOn w:val="Normal"/>
    <w:uiPriority w:val="34"/>
    <w:qFormat/>
    <w:rsid w:val="00EF7E3F"/>
    <w:pPr>
      <w:ind w:left="720"/>
      <w:contextualSpacing/>
    </w:pPr>
  </w:style>
  <w:style w:type="character" w:styleId="IntenseEmphasis">
    <w:name w:val="Intense Emphasis"/>
    <w:basedOn w:val="DefaultParagraphFont"/>
    <w:uiPriority w:val="21"/>
    <w:qFormat/>
    <w:rsid w:val="00EF7E3F"/>
    <w:rPr>
      <w:i/>
      <w:iCs/>
      <w:color w:val="0F4761" w:themeColor="accent1" w:themeShade="BF"/>
    </w:rPr>
  </w:style>
  <w:style w:type="paragraph" w:styleId="IntenseQuote">
    <w:name w:val="Intense Quote"/>
    <w:basedOn w:val="Normal"/>
    <w:next w:val="Normal"/>
    <w:link w:val="IntenseQuoteChar"/>
    <w:uiPriority w:val="30"/>
    <w:qFormat/>
    <w:rsid w:val="00EF7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E3F"/>
    <w:rPr>
      <w:i/>
      <w:iCs/>
      <w:color w:val="0F4761" w:themeColor="accent1" w:themeShade="BF"/>
    </w:rPr>
  </w:style>
  <w:style w:type="character" w:styleId="IntenseReference">
    <w:name w:val="Intense Reference"/>
    <w:basedOn w:val="DefaultParagraphFont"/>
    <w:uiPriority w:val="32"/>
    <w:qFormat/>
    <w:rsid w:val="00EF7E3F"/>
    <w:rPr>
      <w:b/>
      <w:bCs/>
      <w:smallCaps/>
      <w:color w:val="0F4761" w:themeColor="accent1" w:themeShade="BF"/>
      <w:spacing w:val="5"/>
    </w:rPr>
  </w:style>
  <w:style w:type="character" w:customStyle="1" w:styleId="normaltextrun">
    <w:name w:val="normaltextrun"/>
    <w:basedOn w:val="DefaultParagraphFont"/>
    <w:rsid w:val="006E1EDA"/>
  </w:style>
  <w:style w:type="character" w:customStyle="1" w:styleId="scxw140356198">
    <w:name w:val="scxw140356198"/>
    <w:basedOn w:val="DefaultParagraphFont"/>
    <w:rsid w:val="006E1EDA"/>
  </w:style>
  <w:style w:type="character" w:customStyle="1" w:styleId="eop">
    <w:name w:val="eop"/>
    <w:basedOn w:val="DefaultParagraphFont"/>
    <w:rsid w:val="006E1EDA"/>
  </w:style>
  <w:style w:type="character" w:customStyle="1" w:styleId="scxw64534379">
    <w:name w:val="scxw64534379"/>
    <w:basedOn w:val="DefaultParagraphFont"/>
    <w:rsid w:val="00B62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BECEC2E8FE3347A55A3CBD03043487" ma:contentTypeVersion="10" ma:contentTypeDescription="Create a new document." ma:contentTypeScope="" ma:versionID="d902da4481cad56daecf4603da75dbfd">
  <xsd:schema xmlns:xsd="http://www.w3.org/2001/XMLSchema" xmlns:xs="http://www.w3.org/2001/XMLSchema" xmlns:p="http://schemas.microsoft.com/office/2006/metadata/properties" xmlns:ns2="b94c7943-123b-4aee-b768-20088d490a71" xmlns:ns3="5a4ca8f7-5e3e-4c21-990c-27c4501cd446" targetNamespace="http://schemas.microsoft.com/office/2006/metadata/properties" ma:root="true" ma:fieldsID="66cb29ec494005cb47f78ed55005e2df" ns2:_="" ns3:_="">
    <xsd:import namespace="b94c7943-123b-4aee-b768-20088d490a71"/>
    <xsd:import namespace="5a4ca8f7-5e3e-4c21-990c-27c4501cd44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7943-123b-4aee-b768-20088d490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4ca8f7-5e3e-4c21-990c-27c4501cd4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EB7036-252E-4C28-869B-2C0EC3841BE2}">
  <ds:schemaRefs>
    <ds:schemaRef ds:uri="http://schemas.microsoft.com/sharepoint/v3/contenttype/forms"/>
  </ds:schemaRefs>
</ds:datastoreItem>
</file>

<file path=customXml/itemProps2.xml><?xml version="1.0" encoding="utf-8"?>
<ds:datastoreItem xmlns:ds="http://schemas.openxmlformats.org/officeDocument/2006/customXml" ds:itemID="{FCB1F15E-D5D3-4863-A29D-C8D00F094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c7943-123b-4aee-b768-20088d490a71"/>
    <ds:schemaRef ds:uri="5a4ca8f7-5e3e-4c21-990c-27c4501cd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Al-Maery</dc:creator>
  <cp:keywords/>
  <dc:description/>
  <cp:lastModifiedBy>Fozia Zeeshan</cp:lastModifiedBy>
  <cp:revision>62</cp:revision>
  <dcterms:created xsi:type="dcterms:W3CDTF">2024-02-28T02:09:00Z</dcterms:created>
  <dcterms:modified xsi:type="dcterms:W3CDTF">2024-02-28T02:09:00Z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2024-02-28T02:09:09Z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17ecb182-5a3f-451c-b726-b704261004ab</vt:lpwstr>
  </property>
  <property fmtid="{D5CDD505-2E9C-101B-9397-08002B2CF9AE}" pid="8" name="MSIP_Label_c96ed6d7-747c-41fd-b042-ff14484edc24_ContentBits">
    <vt:lpwstr>0</vt:lpwstr>
  </property>
</Properties>
</file>