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Satellite Navigation keeps our World running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Text from BBC, David Hambling, 05.10.2020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There are „only“ 30 Satilites used for GPS tracking, roaming earth's atmosphere right now. And many things are heavily relying on them.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article discusses why and where companys, governments and private persons are using and relying on this system.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 if failing: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 loss of satellite navigation for five days would cost the UK alone more than £ 5.1bn ($ 6.5bn).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And much more in the US.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Technologies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Furthermore is the Article talking about all the other technologies currently under development such as the </w:t>
      </w:r>
      <w:r w:rsidDel="00000000" w:rsidR="00000000" w:rsidRPr="00000000">
        <w:rPr>
          <w:u w:val="single"/>
          <w:rtl w:val="0"/>
        </w:rPr>
        <w:t xml:space="preserve">„eLoran</w:t>
      </w:r>
      <w:r w:rsidDel="00000000" w:rsidR="00000000" w:rsidRPr="00000000">
        <w:rPr>
          <w:rtl w:val="0"/>
        </w:rPr>
        <w:t xml:space="preserve">“ system.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Which would be harder to jam and due to its lower frequency and higher power could also penetrate walls and Tunnels for example.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Internal systems</w:t>
      </w:r>
      <w:r w:rsidDel="00000000" w:rsidR="00000000" w:rsidRPr="00000000">
        <w:rPr>
          <w:rtl w:val="0"/>
        </w:rPr>
        <w:t xml:space="preserve"> could temporarily keep a Vehicle on course using its acceleration and movement, but continues to get less precise the longer it is being used.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There are many semi-good backup methods all with their own advantages and disadvantages. And so the search continues till we find a suitable one.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