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26565" w14:textId="00F13CEF" w:rsidR="00117769" w:rsidRDefault="00DD4F16" w:rsidP="00DD4F16">
      <w:r>
        <w:t>DAM</w:t>
      </w:r>
    </w:p>
    <w:p w14:paraId="49D6327A" w14:textId="04FD3545" w:rsidR="00DD4F16" w:rsidRDefault="00DD4F16" w:rsidP="00DD4F16">
      <w:r>
        <w:t xml:space="preserve">- </w:t>
      </w:r>
      <w:r w:rsidR="00117769">
        <w:t xml:space="preserve">Ein </w:t>
      </w:r>
      <w:r>
        <w:t>Tool zur Datenmigration von NAV2009 nach BC</w:t>
      </w:r>
      <w:r w:rsidR="00117769">
        <w:t xml:space="preserve"> - </w:t>
      </w:r>
    </w:p>
    <w:p w14:paraId="395B45DE" w14:textId="77777777" w:rsidR="00DD4F16" w:rsidRDefault="00DD4F16" w:rsidP="00DD4F16"/>
    <w:p w14:paraId="7D941D6D" w14:textId="4A40930C" w:rsidR="00DD4F16" w:rsidRPr="00117769" w:rsidRDefault="00117769" w:rsidP="00DD4F16">
      <w:pPr>
        <w:rPr>
          <w:b/>
          <w:bCs/>
        </w:rPr>
      </w:pPr>
      <w:r w:rsidRPr="00117769">
        <w:rPr>
          <w:b/>
          <w:bCs/>
        </w:rPr>
        <w:t>„DAM Einrichtung“</w:t>
      </w:r>
    </w:p>
    <w:p w14:paraId="3639DF40" w14:textId="77777777" w:rsidR="00DD4F16" w:rsidRDefault="00DD4F16" w:rsidP="00DD4F16">
      <w:r>
        <w:t xml:space="preserve">1.) Repo </w:t>
      </w:r>
      <w:proofErr w:type="spellStart"/>
      <w:r>
        <w:t>clonen</w:t>
      </w:r>
      <w:proofErr w:type="spellEnd"/>
      <w:r>
        <w:t xml:space="preserve"> &amp; App installieren</w:t>
      </w:r>
    </w:p>
    <w:p w14:paraId="65366F71" w14:textId="77777777" w:rsidR="00DD4F16" w:rsidRDefault="00DD4F16" w:rsidP="00DD4F16">
      <w:r>
        <w:t>2.) "DAM Einrichtung" öffnen</w:t>
      </w:r>
    </w:p>
    <w:p w14:paraId="745E300B" w14:textId="77777777" w:rsidR="00DD4F16" w:rsidRDefault="00DD4F16" w:rsidP="00DD4F16">
      <w:r>
        <w:t xml:space="preserve">2.1.) Feld "Objekt ID für </w:t>
      </w:r>
      <w:proofErr w:type="gramStart"/>
      <w:r>
        <w:t>Dataport(</w:t>
      </w:r>
      <w:proofErr w:type="gramEnd"/>
      <w:r>
        <w:t>Export)" - freie Dataport Objekt-ID in der Kundenlizenz in Feld eintragen</w:t>
      </w:r>
    </w:p>
    <w:p w14:paraId="5C6608B6" w14:textId="2ECBA770" w:rsidR="00DD4F16" w:rsidRDefault="00DD4F16" w:rsidP="00DD4F16">
      <w:r>
        <w:t>2.2.) Aktion "NAV2009 Export Dataport erstellen" - Dataport Objekt generieren und im Quellsystem importieren und kompilieren</w:t>
      </w:r>
    </w:p>
    <w:p w14:paraId="55972B04" w14:textId="16B786F6" w:rsidR="00647D9E" w:rsidRDefault="00117769" w:rsidP="00647D9E">
      <w:r w:rsidRPr="00117769">
        <w:rPr>
          <w:b/>
          <w:bCs/>
        </w:rPr>
        <w:t>„Tabellenschema exportieren“</w:t>
      </w:r>
      <w:r>
        <w:rPr>
          <w:b/>
          <w:bCs/>
        </w:rPr>
        <w:br/>
      </w:r>
      <w:r w:rsidR="00647D9E">
        <w:t>Mit dieser Funktion wird die Tabellenstruktur aller Tabellen exportiert. Die Informationen werden zum Erstellen</w:t>
      </w:r>
      <w:r w:rsidR="00647D9E">
        <w:t xml:space="preserve"> </w:t>
      </w:r>
      <w:r w:rsidR="00647D9E">
        <w:t>von Objekten (</w:t>
      </w:r>
      <w:r w:rsidR="00647D9E">
        <w:t>Puffertabellen</w:t>
      </w:r>
      <w:r w:rsidR="00647D9E">
        <w:t xml:space="preserve"> und</w:t>
      </w:r>
      <w:r w:rsidR="00647D9E">
        <w:t xml:space="preserve"> </w:t>
      </w:r>
      <w:proofErr w:type="spellStart"/>
      <w:r w:rsidR="00647D9E">
        <w:t>XMLPorts</w:t>
      </w:r>
      <w:proofErr w:type="spellEnd"/>
      <w:r w:rsidR="00647D9E">
        <w:t xml:space="preserve">) </w:t>
      </w:r>
      <w:r w:rsidR="00647D9E">
        <w:t xml:space="preserve">und </w:t>
      </w:r>
      <w:r w:rsidR="00647D9E">
        <w:t xml:space="preserve">für die </w:t>
      </w:r>
      <w:r w:rsidR="00647D9E">
        <w:t>Feld Mappings benötigt</w:t>
      </w:r>
      <w:r w:rsidR="00647D9E">
        <w:t>.</w:t>
      </w:r>
    </w:p>
    <w:p w14:paraId="712D8C9B" w14:textId="3E0CEAF1" w:rsidR="00E65508" w:rsidRDefault="00DD4F16" w:rsidP="00647D9E">
      <w:pPr>
        <w:pStyle w:val="Listenabsatz"/>
        <w:numPr>
          <w:ilvl w:val="0"/>
          <w:numId w:val="2"/>
        </w:numPr>
      </w:pPr>
      <w:r>
        <w:t xml:space="preserve">Dataport </w:t>
      </w:r>
      <w:r w:rsidR="00AF088F">
        <w:t>„</w:t>
      </w:r>
      <w:proofErr w:type="spellStart"/>
      <w:r w:rsidR="00AF088F">
        <w:t>DAMExport</w:t>
      </w:r>
      <w:proofErr w:type="spellEnd"/>
      <w:r w:rsidR="00AF088F">
        <w:t xml:space="preserve">“ </w:t>
      </w:r>
      <w:r w:rsidR="00647D9E">
        <w:t>starten</w:t>
      </w:r>
    </w:p>
    <w:p w14:paraId="3B72DBD0" w14:textId="7DFBEE94" w:rsidR="00AF088F" w:rsidRDefault="00AF088F" w:rsidP="00DD4F16">
      <w:r w:rsidRPr="00AF088F">
        <w:drawing>
          <wp:inline distT="0" distB="0" distL="0" distR="0" wp14:anchorId="7CBE51BD" wp14:editId="2C52C27D">
            <wp:extent cx="3292125" cy="1928027"/>
            <wp:effectExtent l="0" t="0" r="381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56DB" w14:textId="77777777" w:rsidR="00485B5D" w:rsidRDefault="00117769" w:rsidP="00485B5D">
      <w:pPr>
        <w:pStyle w:val="Listenabsatz"/>
        <w:numPr>
          <w:ilvl w:val="0"/>
          <w:numId w:val="2"/>
        </w:numPr>
      </w:pPr>
      <w:r>
        <w:t>Export Ordner angeben</w:t>
      </w:r>
    </w:p>
    <w:p w14:paraId="733518C8" w14:textId="406FE221" w:rsidR="00AF088F" w:rsidRDefault="00117769" w:rsidP="00485B5D">
      <w:pPr>
        <w:pStyle w:val="Listenabsatz"/>
        <w:numPr>
          <w:ilvl w:val="0"/>
          <w:numId w:val="2"/>
        </w:numPr>
      </w:pPr>
      <w:r>
        <w:t xml:space="preserve">Button </w:t>
      </w:r>
      <w:r>
        <w:t>„Tabellenschema exportieren</w:t>
      </w:r>
      <w:r>
        <w:t>“ drücke</w:t>
      </w:r>
      <w:r w:rsidR="00485B5D">
        <w:t>n</w:t>
      </w:r>
    </w:p>
    <w:p w14:paraId="1F42EC46" w14:textId="24B53DC5" w:rsidR="00485B5D" w:rsidRDefault="00485B5D" w:rsidP="00485B5D">
      <w:pPr>
        <w:pStyle w:val="Listenabsatz"/>
        <w:numPr>
          <w:ilvl w:val="0"/>
          <w:numId w:val="2"/>
        </w:numPr>
      </w:pPr>
      <w:r>
        <w:t>In Business Central in der Page „DAM Einrichtung“ die Aktion „</w:t>
      </w:r>
      <w:r w:rsidRPr="00485B5D">
        <w:t>NAV Schema.txt importieren</w:t>
      </w:r>
      <w:r>
        <w:t>“</w:t>
      </w:r>
    </w:p>
    <w:p w14:paraId="54FA0011" w14:textId="77777777" w:rsidR="000F666B" w:rsidRDefault="00485B5D" w:rsidP="00485B5D">
      <w:r w:rsidRPr="00485B5D">
        <w:rPr>
          <w:b/>
          <w:bCs/>
        </w:rPr>
        <w:t>„Tabellendaten exportieren“</w:t>
      </w:r>
      <w:r w:rsidR="00BD525A">
        <w:br/>
      </w:r>
      <w:r w:rsidR="000F666B">
        <w:t xml:space="preserve">Mit dieser Funktionalität können beliebige Tabellendaten in eine Textdatei exportiert werden. Die Dateien werden </w:t>
      </w:r>
      <w:r w:rsidR="00BD525A">
        <w:t>als *.</w:t>
      </w:r>
      <w:proofErr w:type="spellStart"/>
      <w:r w:rsidR="00BD525A">
        <w:t>txt</w:t>
      </w:r>
      <w:proofErr w:type="spellEnd"/>
      <w:r w:rsidR="00BD525A">
        <w:t xml:space="preserve"> Datei im CSV-Format exportiert. Als Trennzeichen wird TAB verwendet. Etwaige TAB</w:t>
      </w:r>
      <w:r w:rsidR="000F666B">
        <w:t xml:space="preserve"> Zeichen in den Quelldaten werden beim Export entfernt. </w:t>
      </w:r>
      <w:proofErr w:type="spellStart"/>
      <w:r w:rsidR="000F666B">
        <w:t>FlowFields</w:t>
      </w:r>
      <w:proofErr w:type="spellEnd"/>
      <w:r w:rsidR="000F666B">
        <w:t xml:space="preserve"> und BLOB Felder werden nicht exportiert.</w:t>
      </w:r>
    </w:p>
    <w:p w14:paraId="3809FAF5" w14:textId="77777777" w:rsidR="000F666B" w:rsidRDefault="000F666B" w:rsidP="000F666B">
      <w:pPr>
        <w:pStyle w:val="Listenabsatz"/>
        <w:numPr>
          <w:ilvl w:val="0"/>
          <w:numId w:val="3"/>
        </w:numPr>
      </w:pPr>
      <w:r>
        <w:t>Dataport „</w:t>
      </w:r>
      <w:proofErr w:type="spellStart"/>
      <w:r>
        <w:t>DAMExport</w:t>
      </w:r>
      <w:proofErr w:type="spellEnd"/>
      <w:r>
        <w:t>“ starten</w:t>
      </w:r>
    </w:p>
    <w:p w14:paraId="6A900519" w14:textId="77777777" w:rsidR="000F666B" w:rsidRDefault="000F666B" w:rsidP="000F666B">
      <w:pPr>
        <w:pStyle w:val="Listenabsatz"/>
        <w:numPr>
          <w:ilvl w:val="0"/>
          <w:numId w:val="3"/>
        </w:numPr>
      </w:pPr>
      <w:r>
        <w:t>Tabellenfilter für die zu exportierenden Tabellen eintragen</w:t>
      </w:r>
    </w:p>
    <w:p w14:paraId="0231DF52" w14:textId="406DAAA9" w:rsidR="00BD525A" w:rsidRPr="00BD525A" w:rsidRDefault="000F666B" w:rsidP="000F666B">
      <w:pPr>
        <w:pStyle w:val="Listenabsatz"/>
        <w:numPr>
          <w:ilvl w:val="0"/>
          <w:numId w:val="3"/>
        </w:numPr>
      </w:pPr>
      <w:r>
        <w:t>Button „Tabellendaten exportieren“ drücken</w:t>
      </w:r>
      <w:r w:rsidR="00BD525A">
        <w:br/>
      </w:r>
    </w:p>
    <w:sectPr w:rsidR="00BD525A" w:rsidRPr="00BD52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16892"/>
    <w:multiLevelType w:val="hybridMultilevel"/>
    <w:tmpl w:val="133893D2"/>
    <w:lvl w:ilvl="0" w:tplc="CD40871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74D34"/>
    <w:multiLevelType w:val="hybridMultilevel"/>
    <w:tmpl w:val="CCC43510"/>
    <w:lvl w:ilvl="0" w:tplc="387E884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D6C11"/>
    <w:multiLevelType w:val="hybridMultilevel"/>
    <w:tmpl w:val="E6B41A1C"/>
    <w:lvl w:ilvl="0" w:tplc="387E884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16"/>
    <w:rsid w:val="000F666B"/>
    <w:rsid w:val="00117769"/>
    <w:rsid w:val="00485B5D"/>
    <w:rsid w:val="00543F58"/>
    <w:rsid w:val="00647D9E"/>
    <w:rsid w:val="00A83857"/>
    <w:rsid w:val="00AF088F"/>
    <w:rsid w:val="00BD525A"/>
    <w:rsid w:val="00DD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B1508"/>
  <w15:chartTrackingRefBased/>
  <w15:docId w15:val="{D16FBFB3-8676-4808-8494-C54A7335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F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Rascher</dc:creator>
  <cp:keywords/>
  <dc:description/>
  <cp:lastModifiedBy>Andreas Rascher</cp:lastModifiedBy>
  <cp:revision>2</cp:revision>
  <dcterms:created xsi:type="dcterms:W3CDTF">2021-10-21T17:56:00Z</dcterms:created>
  <dcterms:modified xsi:type="dcterms:W3CDTF">2021-10-21T19:52:00Z</dcterms:modified>
</cp:coreProperties>
</file>