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A7" w:rsidRDefault="00BC5BA7" w:rsidP="00646EBC">
      <w:pPr>
        <w:pStyle w:val="Heading1"/>
        <w:jc w:val="center"/>
        <w:rPr>
          <w:noProof/>
        </w:rPr>
      </w:pPr>
      <w:r>
        <w:t>Custom Classes</w:t>
      </w:r>
    </w:p>
    <w:p w:rsidR="0051276D" w:rsidRPr="0051276D" w:rsidRDefault="009E3C1A" w:rsidP="0051276D">
      <w:pPr>
        <w:jc w:val="center"/>
      </w:pPr>
      <w:r>
        <w:rPr>
          <w:noProof/>
        </w:rPr>
        <w:drawing>
          <wp:inline distT="0" distB="0" distL="0" distR="0" wp14:anchorId="2045B5F4" wp14:editId="24EF5BA0">
            <wp:extent cx="5943600" cy="635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7" w:rsidRDefault="00BC5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BC5BA7" w:rsidP="0051276D">
      <w:pPr>
        <w:pStyle w:val="Heading1"/>
        <w:jc w:val="center"/>
      </w:pPr>
      <w:r>
        <w:lastRenderedPageBreak/>
        <w:t>Custom Classes – Basic Information Tab</w:t>
      </w:r>
    </w:p>
    <w:p w:rsidR="00646EBC" w:rsidRPr="00646EBC" w:rsidRDefault="009E3C1A" w:rsidP="00646EBC">
      <w:pPr>
        <w:jc w:val="center"/>
      </w:pPr>
      <w:r>
        <w:rPr>
          <w:noProof/>
        </w:rPr>
        <w:drawing>
          <wp:inline distT="0" distB="0" distL="0" distR="0" wp14:anchorId="772376EF" wp14:editId="7D4F96AA">
            <wp:extent cx="5943600" cy="635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Pr="0051276D" w:rsidRDefault="0051276D" w:rsidP="0051276D">
      <w:pPr>
        <w:jc w:val="center"/>
      </w:pPr>
    </w:p>
    <w:p w:rsidR="0051276D" w:rsidRDefault="00512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51276D" w:rsidP="0051276D">
      <w:pPr>
        <w:pStyle w:val="Heading1"/>
        <w:jc w:val="center"/>
      </w:pPr>
      <w:r>
        <w:lastRenderedPageBreak/>
        <w:t>Generated Classes</w:t>
      </w:r>
    </w:p>
    <w:p w:rsidR="003B2322" w:rsidRDefault="009E3C1A" w:rsidP="00621338">
      <w:pPr>
        <w:jc w:val="center"/>
      </w:pPr>
      <w:r>
        <w:rPr>
          <w:noProof/>
        </w:rPr>
        <w:drawing>
          <wp:inline distT="0" distB="0" distL="0" distR="0" wp14:anchorId="4F97A925" wp14:editId="376F2B68">
            <wp:extent cx="5943600" cy="6351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  <w:rPr>
          <w:noProof/>
        </w:rPr>
      </w:pPr>
      <w:r>
        <w:rPr>
          <w:noProof/>
        </w:rPr>
        <w:lastRenderedPageBreak/>
        <w:t>Generated Master – Basic Information Tab</w:t>
      </w:r>
    </w:p>
    <w:p w:rsidR="00100CF5" w:rsidRPr="00100CF5" w:rsidRDefault="009E3C1A" w:rsidP="00100CF5">
      <w:pPr>
        <w:jc w:val="center"/>
      </w:pPr>
      <w:r>
        <w:rPr>
          <w:noProof/>
        </w:rPr>
        <w:drawing>
          <wp:inline distT="0" distB="0" distL="0" distR="0" wp14:anchorId="56647AEF" wp14:editId="3DE918B9">
            <wp:extent cx="5943600" cy="635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22" w:rsidRDefault="003B2322" w:rsidP="00621338">
      <w:pPr>
        <w:jc w:val="center"/>
      </w:pP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</w:pPr>
      <w:r>
        <w:lastRenderedPageBreak/>
        <w:t>Generated Master – Advanced Tab</w:t>
      </w:r>
    </w:p>
    <w:p w:rsidR="003B2322" w:rsidRDefault="009E3C1A" w:rsidP="00621338">
      <w:pPr>
        <w:jc w:val="center"/>
      </w:pPr>
      <w:r>
        <w:rPr>
          <w:noProof/>
        </w:rPr>
        <w:drawing>
          <wp:inline distT="0" distB="0" distL="0" distR="0" wp14:anchorId="249E215D" wp14:editId="067AD081">
            <wp:extent cx="5943600" cy="6351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BC" w:rsidRDefault="00646EBC">
      <w:r>
        <w:br w:type="page"/>
      </w:r>
    </w:p>
    <w:p w:rsidR="003B2322" w:rsidRDefault="00891276" w:rsidP="00CD675C">
      <w:pPr>
        <w:pStyle w:val="Heading1"/>
        <w:jc w:val="center"/>
      </w:pPr>
      <w:r>
        <w:lastRenderedPageBreak/>
        <w:t>RIA Shared Classes</w:t>
      </w:r>
    </w:p>
    <w:p w:rsidR="00CD675C" w:rsidRDefault="00891276" w:rsidP="00CD675C">
      <w:pPr>
        <w:jc w:val="center"/>
      </w:pPr>
      <w:r>
        <w:rPr>
          <w:noProof/>
        </w:rPr>
        <w:drawing>
          <wp:inline distT="0" distB="0" distL="0" distR="0" wp14:anchorId="2F8BE4CA" wp14:editId="186F8449">
            <wp:extent cx="5943600" cy="6351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5C" w:rsidRDefault="00CD675C">
      <w:r>
        <w:br w:type="page"/>
      </w:r>
    </w:p>
    <w:p w:rsidR="00CD675C" w:rsidRDefault="00891276" w:rsidP="00CD675C">
      <w:pPr>
        <w:pStyle w:val="Heading1"/>
        <w:jc w:val="center"/>
      </w:pPr>
      <w:r>
        <w:lastRenderedPageBreak/>
        <w:t xml:space="preserve">RIA Shared Classes </w:t>
      </w:r>
      <w:r w:rsidR="00CD675C">
        <w:t xml:space="preserve">– </w:t>
      </w:r>
      <w:r w:rsidR="00220BD5">
        <w:t>Shared Class</w:t>
      </w:r>
      <w:r w:rsidR="00CD675C">
        <w:t xml:space="preserve"> Tab</w:t>
      </w:r>
    </w:p>
    <w:p w:rsidR="00CD675C" w:rsidRDefault="00673788" w:rsidP="004E06D9">
      <w:pPr>
        <w:jc w:val="center"/>
      </w:pPr>
      <w:r>
        <w:rPr>
          <w:noProof/>
        </w:rPr>
        <w:drawing>
          <wp:inline distT="0" distB="0" distL="0" distR="0" wp14:anchorId="004ED00B" wp14:editId="2BA99367">
            <wp:extent cx="5943600" cy="5057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76" w:rsidRDefault="00891276" w:rsidP="004E06D9">
      <w:pPr>
        <w:jc w:val="center"/>
      </w:pPr>
      <w:r>
        <w:t>These go in the Generated folder</w:t>
      </w:r>
      <w:r w:rsidR="00673788">
        <w:t xml:space="preserve"> along</w:t>
      </w:r>
      <w:r>
        <w:t xml:space="preserve"> with your Generated Business objects.</w:t>
      </w:r>
    </w:p>
    <w:p w:rsidR="001D5575" w:rsidRDefault="001D5575">
      <w:r>
        <w:br w:type="page"/>
      </w:r>
    </w:p>
    <w:p w:rsidR="001D5575" w:rsidRDefault="00220BD5" w:rsidP="00EA68E8">
      <w:pPr>
        <w:pStyle w:val="Heading1"/>
        <w:jc w:val="center"/>
      </w:pPr>
      <w:r>
        <w:lastRenderedPageBreak/>
        <w:t>RIA Metadata Classes</w:t>
      </w:r>
    </w:p>
    <w:p w:rsidR="00EA68E8" w:rsidRDefault="00EE0EBF" w:rsidP="00EA68E8">
      <w:pPr>
        <w:jc w:val="center"/>
      </w:pPr>
      <w:r>
        <w:rPr>
          <w:noProof/>
        </w:rPr>
        <w:drawing>
          <wp:inline distT="0" distB="0" distL="0" distR="0" wp14:anchorId="4FAF2998" wp14:editId="0DDB7A73">
            <wp:extent cx="531495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8E8" w:rsidRDefault="00EA68E8" w:rsidP="00C24E49">
      <w:pPr>
        <w:pStyle w:val="Heading1"/>
        <w:jc w:val="center"/>
      </w:pPr>
      <w:r>
        <w:br w:type="page"/>
      </w:r>
      <w:r w:rsidR="00802472">
        <w:lastRenderedPageBreak/>
        <w:t xml:space="preserve">RIA Metadata Classes </w:t>
      </w:r>
      <w:r>
        <w:t xml:space="preserve">– </w:t>
      </w:r>
      <w:r w:rsidR="00802472">
        <w:t>Metadata Classes</w:t>
      </w:r>
      <w:r>
        <w:t xml:space="preserve"> Tab</w:t>
      </w:r>
    </w:p>
    <w:p w:rsidR="00EA68E8" w:rsidRDefault="00802472" w:rsidP="008E09A9">
      <w:pPr>
        <w:jc w:val="center"/>
      </w:pPr>
      <w:r>
        <w:rPr>
          <w:noProof/>
        </w:rPr>
        <w:drawing>
          <wp:inline distT="0" distB="0" distL="0" distR="0" wp14:anchorId="05E132BB" wp14:editId="330F39B2">
            <wp:extent cx="5514975" cy="5381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8E8">
        <w:br w:type="page"/>
      </w:r>
    </w:p>
    <w:p w:rsidR="00EA68E8" w:rsidRDefault="002E7B99" w:rsidP="00F31F8A">
      <w:pPr>
        <w:pStyle w:val="Heading2"/>
        <w:jc w:val="center"/>
      </w:pPr>
      <w:r>
        <w:lastRenderedPageBreak/>
        <w:t>RIA Domain Service</w:t>
      </w:r>
    </w:p>
    <w:p w:rsidR="00F31F8A" w:rsidRDefault="002E7B99" w:rsidP="00F31F8A">
      <w:pPr>
        <w:jc w:val="center"/>
      </w:pPr>
      <w:r>
        <w:rPr>
          <w:noProof/>
        </w:rPr>
        <w:drawing>
          <wp:inline distT="0" distB="0" distL="0" distR="0" wp14:anchorId="0F6F00FB" wp14:editId="04C7BCD4">
            <wp:extent cx="5514975" cy="5381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99" w:rsidRDefault="002E7B99">
      <w:r>
        <w:br w:type="page"/>
      </w:r>
    </w:p>
    <w:p w:rsidR="002E7B99" w:rsidRDefault="002E7B99" w:rsidP="002E7B99">
      <w:pPr>
        <w:pStyle w:val="Heading2"/>
        <w:jc w:val="center"/>
      </w:pPr>
      <w:r>
        <w:lastRenderedPageBreak/>
        <w:t>RIA Domain Service – Domain Service Tab</w:t>
      </w:r>
    </w:p>
    <w:p w:rsidR="002E7B99" w:rsidRDefault="002E7B99" w:rsidP="002E7B99">
      <w:pPr>
        <w:jc w:val="center"/>
      </w:pPr>
      <w:r>
        <w:rPr>
          <w:noProof/>
        </w:rPr>
        <w:drawing>
          <wp:inline distT="0" distB="0" distL="0" distR="0" wp14:anchorId="75FE7FE1" wp14:editId="3F7CC07E">
            <wp:extent cx="5314950" cy="594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99" w:rsidRDefault="002E7B99">
      <w:r>
        <w:br w:type="page"/>
      </w:r>
    </w:p>
    <w:p w:rsidR="002E7B99" w:rsidRDefault="009E02C9" w:rsidP="009E02C9">
      <w:pPr>
        <w:pStyle w:val="Heading1"/>
        <w:jc w:val="center"/>
      </w:pPr>
      <w:r>
        <w:lastRenderedPageBreak/>
        <w:t xml:space="preserve">RIA </w:t>
      </w:r>
      <w:proofErr w:type="spellStart"/>
      <w:r>
        <w:t>DynamicQuery</w:t>
      </w:r>
      <w:proofErr w:type="spellEnd"/>
      <w:r>
        <w:t xml:space="preserve"> Classes</w:t>
      </w:r>
    </w:p>
    <w:p w:rsidR="009E02C9" w:rsidRDefault="009E02C9" w:rsidP="002E7B99">
      <w:pPr>
        <w:jc w:val="center"/>
      </w:pPr>
      <w:r>
        <w:rPr>
          <w:noProof/>
        </w:rPr>
        <w:drawing>
          <wp:inline distT="0" distB="0" distL="0" distR="0" wp14:anchorId="13452890" wp14:editId="5F31E6B8">
            <wp:extent cx="5314950" cy="5943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C9" w:rsidRDefault="009E02C9">
      <w:r>
        <w:br w:type="page"/>
      </w:r>
    </w:p>
    <w:p w:rsidR="009E02C9" w:rsidRDefault="009E02C9" w:rsidP="009E02C9">
      <w:pPr>
        <w:pStyle w:val="Heading1"/>
        <w:jc w:val="center"/>
      </w:pPr>
      <w:r>
        <w:lastRenderedPageBreak/>
        <w:t xml:space="preserve">RIA </w:t>
      </w:r>
      <w:proofErr w:type="spellStart"/>
      <w:r>
        <w:t>DynamicQuery</w:t>
      </w:r>
      <w:proofErr w:type="spellEnd"/>
      <w:r>
        <w:t xml:space="preserve"> Classes – RIA Dynamic Query Classes Tab</w:t>
      </w:r>
    </w:p>
    <w:p w:rsidR="009E02C9" w:rsidRDefault="009E02C9" w:rsidP="002E7B99">
      <w:pPr>
        <w:jc w:val="center"/>
      </w:pPr>
      <w:r>
        <w:rPr>
          <w:noProof/>
        </w:rPr>
        <w:drawing>
          <wp:inline distT="0" distB="0" distL="0" distR="0" wp14:anchorId="42BA6E87" wp14:editId="052F0C9C">
            <wp:extent cx="5314950" cy="5943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C9" w:rsidRDefault="009E02C9" w:rsidP="002E7B99">
      <w:pPr>
        <w:jc w:val="center"/>
      </w:pPr>
      <w:r>
        <w:t>Notice that these go in your Silverlight Application not the Web Application.</w:t>
      </w:r>
    </w:p>
    <w:p w:rsidR="009E02C9" w:rsidRPr="002E7B99" w:rsidRDefault="009E02C9" w:rsidP="002E7B99">
      <w:pPr>
        <w:jc w:val="center"/>
      </w:pPr>
    </w:p>
    <w:p w:rsidR="002E7B99" w:rsidRPr="00F31F8A" w:rsidRDefault="002E7B99" w:rsidP="00F31F8A">
      <w:pPr>
        <w:jc w:val="center"/>
      </w:pPr>
    </w:p>
    <w:p w:rsidR="00EA68E8" w:rsidRPr="00EA68E8" w:rsidRDefault="00EA68E8" w:rsidP="00EA68E8"/>
    <w:p w:rsidR="00EA68E8" w:rsidRPr="00CD675C" w:rsidRDefault="00EA68E8" w:rsidP="004E06D9">
      <w:pPr>
        <w:jc w:val="center"/>
      </w:pPr>
    </w:p>
    <w:sectPr w:rsidR="00EA68E8" w:rsidRPr="00CD675C" w:rsidSect="00646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02875"/>
    <w:rsid w:val="000C7B86"/>
    <w:rsid w:val="00100CF5"/>
    <w:rsid w:val="001D5575"/>
    <w:rsid w:val="00220BD5"/>
    <w:rsid w:val="002E6663"/>
    <w:rsid w:val="002E7B99"/>
    <w:rsid w:val="003608B9"/>
    <w:rsid w:val="003B2322"/>
    <w:rsid w:val="00437028"/>
    <w:rsid w:val="004E06D9"/>
    <w:rsid w:val="0051276D"/>
    <w:rsid w:val="00621338"/>
    <w:rsid w:val="00646EBC"/>
    <w:rsid w:val="00673788"/>
    <w:rsid w:val="00802472"/>
    <w:rsid w:val="00891276"/>
    <w:rsid w:val="008E09A9"/>
    <w:rsid w:val="009E02C9"/>
    <w:rsid w:val="009E3C1A"/>
    <w:rsid w:val="00BC5BA7"/>
    <w:rsid w:val="00C24E49"/>
    <w:rsid w:val="00CD675C"/>
    <w:rsid w:val="00EA68E8"/>
    <w:rsid w:val="00EE0EBF"/>
    <w:rsid w:val="00F3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EntitySpaces, LLC</dc:creator>
  <cp:lastModifiedBy>Mike</cp:lastModifiedBy>
  <cp:revision>25</cp:revision>
  <cp:lastPrinted>2010-10-22T00:47:00Z</cp:lastPrinted>
  <dcterms:created xsi:type="dcterms:W3CDTF">2010-10-22T00:12:00Z</dcterms:created>
  <dcterms:modified xsi:type="dcterms:W3CDTF">2010-10-22T02:57:00Z</dcterms:modified>
</cp:coreProperties>
</file>