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C00" w:rsidRPr="007306E0" w:rsidRDefault="001B5C00" w:rsidP="001B5C00">
      <w:pPr>
        <w:jc w:val="both"/>
        <w:rPr>
          <w:u w:val="single"/>
          <w:lang w:val="en-US"/>
        </w:rPr>
      </w:pPr>
      <w:r w:rsidRPr="007306E0">
        <w:rPr>
          <w:u w:val="single"/>
          <w:lang w:val="en-US"/>
        </w:rPr>
        <w:t>Exploratory Model: Random Forests.</w:t>
      </w:r>
    </w:p>
    <w:p w:rsidR="001B5C00" w:rsidRDefault="001B5C00" w:rsidP="001B5C00">
      <w:pPr>
        <w:jc w:val="both"/>
        <w:rPr>
          <w:lang w:val="en-US"/>
        </w:rPr>
      </w:pPr>
      <w:r>
        <w:rPr>
          <w:lang w:val="en-US"/>
        </w:rPr>
        <w:t xml:space="preserve">The Random Forest </w:t>
      </w:r>
      <w:proofErr w:type="gramStart"/>
      <w:r>
        <w:rPr>
          <w:lang w:val="en-US"/>
        </w:rPr>
        <w:t>algorithm,</w:t>
      </w:r>
      <w:proofErr w:type="gramEnd"/>
      <w:r>
        <w:rPr>
          <w:lang w:val="en-US"/>
        </w:rPr>
        <w:t xml:space="preserve"> was the first algorithm to implement to the project. </w:t>
      </w:r>
    </w:p>
    <w:p w:rsidR="001B5C00" w:rsidRDefault="001B5C00" w:rsidP="001B5C00">
      <w:pPr>
        <w:jc w:val="both"/>
        <w:rPr>
          <w:lang w:val="en-US"/>
        </w:rPr>
      </w:pPr>
      <w:r>
        <w:rPr>
          <w:lang w:val="en-US"/>
        </w:rPr>
        <w:t>“</w:t>
      </w:r>
      <w:r w:rsidRPr="007E485F">
        <w:rPr>
          <w:lang w:val="en-US"/>
        </w:rPr>
        <w:t>Random forests or random decision forests</w:t>
      </w:r>
      <w:r>
        <w:rPr>
          <w:lang w:val="en-US"/>
        </w:rPr>
        <w:t xml:space="preserve"> </w:t>
      </w:r>
      <w:r w:rsidRPr="007E485F">
        <w:rPr>
          <w:lang w:val="en-US"/>
        </w:rPr>
        <w:t>are an ensemble learning method for classification, regression and other tasks, that operate by constructing a multitude of decision trees at training time and outputting the class that is the mode of the classes (classification) or mean prediction (regression) of the individual tree</w:t>
      </w:r>
      <w:r>
        <w:rPr>
          <w:lang w:val="en-US"/>
        </w:rPr>
        <w:t>”(Wikipedia).</w:t>
      </w:r>
    </w:p>
    <w:p w:rsidR="001B5C00" w:rsidRDefault="001B5C00" w:rsidP="001B5C00">
      <w:pPr>
        <w:jc w:val="both"/>
        <w:rPr>
          <w:lang w:val="en-US"/>
        </w:rPr>
      </w:pPr>
      <w:r>
        <w:rPr>
          <w:lang w:val="en-US"/>
        </w:rPr>
        <w:t xml:space="preserve">For various input cases, 6 fold cross validation was implemented and the results for each case were gathered. At this point, it would be useful for the reader, to show the exact labels for each activity: </w:t>
      </w:r>
    </w:p>
    <w:tbl>
      <w:tblPr>
        <w:tblStyle w:val="a3"/>
        <w:tblW w:w="0" w:type="auto"/>
        <w:jc w:val="center"/>
        <w:tblLook w:val="04A0"/>
      </w:tblPr>
      <w:tblGrid>
        <w:gridCol w:w="1368"/>
        <w:gridCol w:w="1594"/>
        <w:gridCol w:w="1594"/>
      </w:tblGrid>
      <w:tr w:rsidR="001B5C00" w:rsidRPr="009654E2" w:rsidTr="00D81C44">
        <w:trPr>
          <w:jc w:val="center"/>
        </w:trPr>
        <w:tc>
          <w:tcPr>
            <w:tcW w:w="1368" w:type="dxa"/>
          </w:tcPr>
          <w:p w:rsidR="001B5C00" w:rsidRDefault="001B5C00" w:rsidP="00D81C44">
            <w:pPr>
              <w:rPr>
                <w:lang w:val="en-US"/>
              </w:rPr>
            </w:pPr>
            <w:r>
              <w:rPr>
                <w:lang w:val="en-US"/>
              </w:rPr>
              <w:t>Label Number</w:t>
            </w:r>
          </w:p>
        </w:tc>
        <w:tc>
          <w:tcPr>
            <w:tcW w:w="1594" w:type="dxa"/>
          </w:tcPr>
          <w:p w:rsidR="001B5C00" w:rsidRDefault="001B5C00" w:rsidP="00D81C44">
            <w:pPr>
              <w:rPr>
                <w:lang w:val="en-US"/>
              </w:rPr>
            </w:pPr>
            <w:r>
              <w:rPr>
                <w:lang w:val="en-US"/>
              </w:rPr>
              <w:t>Activity</w:t>
            </w:r>
          </w:p>
        </w:tc>
        <w:tc>
          <w:tcPr>
            <w:tcW w:w="1594" w:type="dxa"/>
          </w:tcPr>
          <w:p w:rsidR="001B5C00" w:rsidRDefault="001B5C00" w:rsidP="00D81C44">
            <w:pPr>
              <w:rPr>
                <w:lang w:val="en-US"/>
              </w:rPr>
            </w:pPr>
            <w:r>
              <w:rPr>
                <w:lang w:val="en-US"/>
              </w:rPr>
              <w:t>Sum of Activities in Dataset</w:t>
            </w:r>
          </w:p>
        </w:tc>
      </w:tr>
      <w:tr w:rsidR="001B5C00" w:rsidTr="00D81C44">
        <w:trPr>
          <w:jc w:val="center"/>
        </w:trPr>
        <w:tc>
          <w:tcPr>
            <w:tcW w:w="1368" w:type="dxa"/>
          </w:tcPr>
          <w:p w:rsidR="001B5C00" w:rsidRDefault="001B5C00" w:rsidP="00D81C44">
            <w:pPr>
              <w:rPr>
                <w:lang w:val="en-US"/>
              </w:rPr>
            </w:pPr>
            <w:r>
              <w:rPr>
                <w:lang w:val="en-US"/>
              </w:rPr>
              <w:t>1</w:t>
            </w:r>
          </w:p>
        </w:tc>
        <w:tc>
          <w:tcPr>
            <w:tcW w:w="1594" w:type="dxa"/>
          </w:tcPr>
          <w:p w:rsidR="001B5C00" w:rsidRDefault="001B5C00" w:rsidP="00D81C44">
            <w:pPr>
              <w:rPr>
                <w:lang w:val="en-US"/>
              </w:rPr>
            </w:pPr>
            <w:r>
              <w:rPr>
                <w:lang w:val="en-US"/>
              </w:rPr>
              <w:t>Sleeping</w:t>
            </w:r>
          </w:p>
        </w:tc>
        <w:tc>
          <w:tcPr>
            <w:tcW w:w="1594" w:type="dxa"/>
          </w:tcPr>
          <w:p w:rsidR="001B5C00" w:rsidRDefault="001B5C00" w:rsidP="00D81C44">
            <w:pPr>
              <w:rPr>
                <w:lang w:val="en-US"/>
              </w:rPr>
            </w:pPr>
            <w:r>
              <w:rPr>
                <w:rFonts w:ascii="Courier New" w:hAnsi="Courier New" w:cs="Courier New"/>
                <w:lang w:val="en-US"/>
              </w:rPr>
              <w:t>14</w:t>
            </w:r>
          </w:p>
        </w:tc>
      </w:tr>
      <w:tr w:rsidR="001B5C00" w:rsidTr="00D81C44">
        <w:trPr>
          <w:jc w:val="center"/>
        </w:trPr>
        <w:tc>
          <w:tcPr>
            <w:tcW w:w="1368" w:type="dxa"/>
          </w:tcPr>
          <w:p w:rsidR="001B5C00" w:rsidRDefault="001B5C00" w:rsidP="00D81C44">
            <w:pPr>
              <w:rPr>
                <w:lang w:val="en-US"/>
              </w:rPr>
            </w:pPr>
            <w:r>
              <w:rPr>
                <w:lang w:val="en-US"/>
              </w:rPr>
              <w:t>2</w:t>
            </w:r>
          </w:p>
        </w:tc>
        <w:tc>
          <w:tcPr>
            <w:tcW w:w="1594" w:type="dxa"/>
          </w:tcPr>
          <w:p w:rsidR="001B5C00" w:rsidRDefault="001B5C00" w:rsidP="00D81C44">
            <w:pPr>
              <w:rPr>
                <w:lang w:val="en-US"/>
              </w:rPr>
            </w:pPr>
            <w:r>
              <w:rPr>
                <w:lang w:val="en-US"/>
              </w:rPr>
              <w:t>Toileting</w:t>
            </w:r>
          </w:p>
        </w:tc>
        <w:tc>
          <w:tcPr>
            <w:tcW w:w="1594" w:type="dxa"/>
          </w:tcPr>
          <w:p w:rsidR="001B5C00" w:rsidRDefault="001B5C00" w:rsidP="00D81C44">
            <w:pPr>
              <w:rPr>
                <w:lang w:val="en-US"/>
              </w:rPr>
            </w:pPr>
            <w:r>
              <w:rPr>
                <w:lang w:val="en-US"/>
              </w:rPr>
              <w:t>87</w:t>
            </w:r>
          </w:p>
        </w:tc>
      </w:tr>
      <w:tr w:rsidR="001B5C00" w:rsidTr="00D81C44">
        <w:trPr>
          <w:jc w:val="center"/>
        </w:trPr>
        <w:tc>
          <w:tcPr>
            <w:tcW w:w="1368" w:type="dxa"/>
          </w:tcPr>
          <w:p w:rsidR="001B5C00" w:rsidRDefault="001B5C00" w:rsidP="00D81C44">
            <w:pPr>
              <w:rPr>
                <w:lang w:val="en-US"/>
              </w:rPr>
            </w:pPr>
            <w:r>
              <w:rPr>
                <w:lang w:val="en-US"/>
              </w:rPr>
              <w:t>3</w:t>
            </w:r>
          </w:p>
        </w:tc>
        <w:tc>
          <w:tcPr>
            <w:tcW w:w="1594" w:type="dxa"/>
          </w:tcPr>
          <w:p w:rsidR="001B5C00" w:rsidRDefault="001B5C00" w:rsidP="00D81C44">
            <w:pPr>
              <w:rPr>
                <w:lang w:val="en-US"/>
              </w:rPr>
            </w:pPr>
            <w:r>
              <w:rPr>
                <w:lang w:val="en-US"/>
              </w:rPr>
              <w:t>Showering</w:t>
            </w:r>
          </w:p>
        </w:tc>
        <w:tc>
          <w:tcPr>
            <w:tcW w:w="1594" w:type="dxa"/>
          </w:tcPr>
          <w:p w:rsidR="001B5C00" w:rsidRDefault="001B5C00" w:rsidP="00D81C44">
            <w:pPr>
              <w:rPr>
                <w:lang w:val="en-US"/>
              </w:rPr>
            </w:pPr>
            <w:r>
              <w:rPr>
                <w:lang w:val="en-US"/>
              </w:rPr>
              <w:t>14</w:t>
            </w:r>
          </w:p>
        </w:tc>
      </w:tr>
      <w:tr w:rsidR="001B5C00" w:rsidTr="00D81C44">
        <w:trPr>
          <w:jc w:val="center"/>
        </w:trPr>
        <w:tc>
          <w:tcPr>
            <w:tcW w:w="1368" w:type="dxa"/>
          </w:tcPr>
          <w:p w:rsidR="001B5C00" w:rsidRDefault="001B5C00" w:rsidP="00D81C44">
            <w:pPr>
              <w:rPr>
                <w:lang w:val="en-US"/>
              </w:rPr>
            </w:pPr>
            <w:r>
              <w:rPr>
                <w:lang w:val="en-US"/>
              </w:rPr>
              <w:t>4</w:t>
            </w:r>
          </w:p>
        </w:tc>
        <w:tc>
          <w:tcPr>
            <w:tcW w:w="1594" w:type="dxa"/>
          </w:tcPr>
          <w:p w:rsidR="001B5C00" w:rsidRDefault="001B5C00" w:rsidP="00D81C44">
            <w:pPr>
              <w:rPr>
                <w:lang w:val="en-US"/>
              </w:rPr>
            </w:pPr>
            <w:r>
              <w:rPr>
                <w:lang w:val="en-US"/>
              </w:rPr>
              <w:t>Breakfast</w:t>
            </w:r>
          </w:p>
        </w:tc>
        <w:tc>
          <w:tcPr>
            <w:tcW w:w="1594" w:type="dxa"/>
          </w:tcPr>
          <w:p w:rsidR="001B5C00" w:rsidRDefault="001B5C00" w:rsidP="00D81C44">
            <w:pPr>
              <w:rPr>
                <w:lang w:val="en-US"/>
              </w:rPr>
            </w:pPr>
            <w:r>
              <w:rPr>
                <w:lang w:val="en-US"/>
              </w:rPr>
              <w:t>81</w:t>
            </w:r>
          </w:p>
        </w:tc>
      </w:tr>
      <w:tr w:rsidR="001B5C00" w:rsidTr="00D81C44">
        <w:trPr>
          <w:jc w:val="center"/>
        </w:trPr>
        <w:tc>
          <w:tcPr>
            <w:tcW w:w="1368" w:type="dxa"/>
          </w:tcPr>
          <w:p w:rsidR="001B5C00" w:rsidRDefault="001B5C00" w:rsidP="00D81C44">
            <w:pPr>
              <w:rPr>
                <w:lang w:val="en-US"/>
              </w:rPr>
            </w:pPr>
            <w:r>
              <w:rPr>
                <w:lang w:val="en-US"/>
              </w:rPr>
              <w:t>5</w:t>
            </w:r>
          </w:p>
        </w:tc>
        <w:tc>
          <w:tcPr>
            <w:tcW w:w="1594" w:type="dxa"/>
          </w:tcPr>
          <w:p w:rsidR="001B5C00" w:rsidRDefault="001B5C00" w:rsidP="00D81C44">
            <w:pPr>
              <w:rPr>
                <w:lang w:val="en-US"/>
              </w:rPr>
            </w:pPr>
            <w:r>
              <w:rPr>
                <w:lang w:val="en-US"/>
              </w:rPr>
              <w:t>Grooming</w:t>
            </w:r>
          </w:p>
        </w:tc>
        <w:tc>
          <w:tcPr>
            <w:tcW w:w="1594" w:type="dxa"/>
          </w:tcPr>
          <w:p w:rsidR="001B5C00" w:rsidRDefault="001B5C00" w:rsidP="00D81C44">
            <w:pPr>
              <w:rPr>
                <w:lang w:val="en-US"/>
              </w:rPr>
            </w:pPr>
            <w:r>
              <w:rPr>
                <w:lang w:val="en-US"/>
              </w:rPr>
              <w:t>49</w:t>
            </w:r>
          </w:p>
        </w:tc>
      </w:tr>
      <w:tr w:rsidR="001B5C00" w:rsidTr="00D81C44">
        <w:trPr>
          <w:jc w:val="center"/>
        </w:trPr>
        <w:tc>
          <w:tcPr>
            <w:tcW w:w="1368" w:type="dxa"/>
          </w:tcPr>
          <w:p w:rsidR="001B5C00" w:rsidRDefault="001B5C00" w:rsidP="00D81C44">
            <w:pPr>
              <w:rPr>
                <w:lang w:val="en-US"/>
              </w:rPr>
            </w:pPr>
            <w:r>
              <w:rPr>
                <w:lang w:val="en-US"/>
              </w:rPr>
              <w:t>6</w:t>
            </w:r>
          </w:p>
        </w:tc>
        <w:tc>
          <w:tcPr>
            <w:tcW w:w="1594" w:type="dxa"/>
          </w:tcPr>
          <w:p w:rsidR="001B5C00" w:rsidRDefault="001B5C00" w:rsidP="00D81C44">
            <w:pPr>
              <w:rPr>
                <w:lang w:val="en-US"/>
              </w:rPr>
            </w:pPr>
            <w:proofErr w:type="spellStart"/>
            <w:r>
              <w:rPr>
                <w:lang w:val="en-US"/>
              </w:rPr>
              <w:t>Spare_Time</w:t>
            </w:r>
            <w:proofErr w:type="spellEnd"/>
            <w:r>
              <w:rPr>
                <w:lang w:val="en-US"/>
              </w:rPr>
              <w:t>/TV</w:t>
            </w:r>
          </w:p>
        </w:tc>
        <w:tc>
          <w:tcPr>
            <w:tcW w:w="1594" w:type="dxa"/>
          </w:tcPr>
          <w:p w:rsidR="001B5C00" w:rsidRDefault="001B5C00" w:rsidP="00D81C44">
            <w:pPr>
              <w:rPr>
                <w:lang w:val="en-US"/>
              </w:rPr>
            </w:pPr>
            <w:r>
              <w:rPr>
                <w:lang w:val="en-US"/>
              </w:rPr>
              <w:t>78</w:t>
            </w:r>
          </w:p>
        </w:tc>
      </w:tr>
      <w:tr w:rsidR="001B5C00" w:rsidTr="00D81C44">
        <w:trPr>
          <w:jc w:val="center"/>
        </w:trPr>
        <w:tc>
          <w:tcPr>
            <w:tcW w:w="1368" w:type="dxa"/>
          </w:tcPr>
          <w:p w:rsidR="001B5C00" w:rsidRDefault="001B5C00" w:rsidP="00D81C44">
            <w:pPr>
              <w:rPr>
                <w:lang w:val="en-US"/>
              </w:rPr>
            </w:pPr>
            <w:r>
              <w:rPr>
                <w:lang w:val="en-US"/>
              </w:rPr>
              <w:t>7</w:t>
            </w:r>
          </w:p>
        </w:tc>
        <w:tc>
          <w:tcPr>
            <w:tcW w:w="1594" w:type="dxa"/>
          </w:tcPr>
          <w:p w:rsidR="001B5C00" w:rsidRDefault="001B5C00" w:rsidP="00D81C44">
            <w:pPr>
              <w:rPr>
                <w:lang w:val="en-US"/>
              </w:rPr>
            </w:pPr>
            <w:r>
              <w:rPr>
                <w:lang w:val="en-US"/>
              </w:rPr>
              <w:t>Leaving</w:t>
            </w:r>
          </w:p>
        </w:tc>
        <w:tc>
          <w:tcPr>
            <w:tcW w:w="1594" w:type="dxa"/>
          </w:tcPr>
          <w:p w:rsidR="001B5C00" w:rsidRDefault="001B5C00" w:rsidP="00D81C44">
            <w:pPr>
              <w:rPr>
                <w:lang w:val="en-US"/>
              </w:rPr>
            </w:pPr>
            <w:r>
              <w:rPr>
                <w:lang w:val="en-US"/>
              </w:rPr>
              <w:t>14</w:t>
            </w:r>
          </w:p>
        </w:tc>
      </w:tr>
      <w:tr w:rsidR="001B5C00" w:rsidTr="00D81C44">
        <w:trPr>
          <w:jc w:val="center"/>
        </w:trPr>
        <w:tc>
          <w:tcPr>
            <w:tcW w:w="1368" w:type="dxa"/>
          </w:tcPr>
          <w:p w:rsidR="001B5C00" w:rsidRDefault="001B5C00" w:rsidP="00D81C44">
            <w:pPr>
              <w:rPr>
                <w:lang w:val="en-US"/>
              </w:rPr>
            </w:pPr>
            <w:r>
              <w:rPr>
                <w:lang w:val="en-US"/>
              </w:rPr>
              <w:t>8</w:t>
            </w:r>
          </w:p>
        </w:tc>
        <w:tc>
          <w:tcPr>
            <w:tcW w:w="1594" w:type="dxa"/>
          </w:tcPr>
          <w:p w:rsidR="001B5C00" w:rsidRDefault="001B5C00" w:rsidP="00D81C44">
            <w:pPr>
              <w:rPr>
                <w:lang w:val="en-US"/>
              </w:rPr>
            </w:pPr>
            <w:r>
              <w:rPr>
                <w:lang w:val="en-US"/>
              </w:rPr>
              <w:t>Lunch</w:t>
            </w:r>
          </w:p>
        </w:tc>
        <w:tc>
          <w:tcPr>
            <w:tcW w:w="1594" w:type="dxa"/>
          </w:tcPr>
          <w:p w:rsidR="001B5C00" w:rsidRDefault="001B5C00" w:rsidP="00D81C44">
            <w:pPr>
              <w:rPr>
                <w:lang w:val="en-US"/>
              </w:rPr>
            </w:pPr>
            <w:r>
              <w:rPr>
                <w:lang w:val="en-US"/>
              </w:rPr>
              <w:t>61</w:t>
            </w:r>
          </w:p>
        </w:tc>
      </w:tr>
      <w:tr w:rsidR="001B5C00" w:rsidTr="00D81C44">
        <w:trPr>
          <w:jc w:val="center"/>
        </w:trPr>
        <w:tc>
          <w:tcPr>
            <w:tcW w:w="1368" w:type="dxa"/>
          </w:tcPr>
          <w:p w:rsidR="001B5C00" w:rsidRDefault="001B5C00" w:rsidP="00D81C44">
            <w:pPr>
              <w:rPr>
                <w:lang w:val="en-US"/>
              </w:rPr>
            </w:pPr>
            <w:r>
              <w:rPr>
                <w:lang w:val="en-US"/>
              </w:rPr>
              <w:t>9</w:t>
            </w:r>
          </w:p>
        </w:tc>
        <w:tc>
          <w:tcPr>
            <w:tcW w:w="1594" w:type="dxa"/>
          </w:tcPr>
          <w:p w:rsidR="001B5C00" w:rsidRDefault="001B5C00" w:rsidP="00D81C44">
            <w:pPr>
              <w:rPr>
                <w:lang w:val="en-US"/>
              </w:rPr>
            </w:pPr>
            <w:r>
              <w:rPr>
                <w:lang w:val="en-US"/>
              </w:rPr>
              <w:t>Snack</w:t>
            </w:r>
          </w:p>
        </w:tc>
        <w:tc>
          <w:tcPr>
            <w:tcW w:w="1594" w:type="dxa"/>
          </w:tcPr>
          <w:p w:rsidR="001B5C00" w:rsidRDefault="001B5C00" w:rsidP="00D81C44">
            <w:pPr>
              <w:rPr>
                <w:lang w:val="en-US"/>
              </w:rPr>
            </w:pPr>
            <w:r>
              <w:rPr>
                <w:lang w:val="en-US"/>
              </w:rPr>
              <w:t>11</w:t>
            </w:r>
          </w:p>
        </w:tc>
      </w:tr>
    </w:tbl>
    <w:p w:rsidR="001B5C00" w:rsidRDefault="001B5C00" w:rsidP="001B5C00">
      <w:pPr>
        <w:jc w:val="both"/>
        <w:rPr>
          <w:lang w:val="en-US"/>
        </w:rPr>
      </w:pPr>
    </w:p>
    <w:p w:rsidR="001B5C00" w:rsidRDefault="001B5C00" w:rsidP="001B5C00">
      <w:pPr>
        <w:jc w:val="both"/>
        <w:rPr>
          <w:lang w:val="en-US"/>
        </w:rPr>
      </w:pPr>
    </w:p>
    <w:p w:rsidR="001B5C00" w:rsidRPr="004F5E0D" w:rsidRDefault="001B5C00" w:rsidP="001B5C00">
      <w:pPr>
        <w:jc w:val="center"/>
        <w:rPr>
          <w:lang w:val="en-US"/>
        </w:rPr>
      </w:pPr>
      <w:proofErr w:type="gramStart"/>
      <w:r>
        <w:rPr>
          <w:lang w:val="en-US"/>
        </w:rPr>
        <w:t>Case 1.</w:t>
      </w:r>
      <w:proofErr w:type="gramEnd"/>
      <w:r>
        <w:rPr>
          <w:lang w:val="en-US"/>
        </w:rPr>
        <w:t xml:space="preserve"> Input: Location, Type, Place:</w:t>
      </w:r>
    </w:p>
    <w:p w:rsidR="001B5C00" w:rsidRDefault="001B5C00" w:rsidP="001B5C00">
      <w:pPr>
        <w:autoSpaceDE w:val="0"/>
        <w:autoSpaceDN w:val="0"/>
        <w:adjustRightInd w:val="0"/>
        <w:spacing w:after="0" w:line="240" w:lineRule="auto"/>
        <w:jc w:val="center"/>
        <w:rPr>
          <w:rFonts w:ascii="Courier New" w:hAnsi="Courier New" w:cs="Courier New"/>
          <w:lang w:val="en-US"/>
        </w:rPr>
      </w:pPr>
      <w:proofErr w:type="gramStart"/>
      <w:r>
        <w:rPr>
          <w:rFonts w:ascii="Courier New" w:hAnsi="Courier New" w:cs="Courier New"/>
          <w:lang w:val="en-US"/>
        </w:rPr>
        <w:t>model1</w:t>
      </w:r>
      <w:proofErr w:type="gramEnd"/>
      <w:r>
        <w:rPr>
          <w:rFonts w:ascii="Courier New" w:hAnsi="Courier New" w:cs="Courier New"/>
          <w:lang w:val="en-US"/>
        </w:rPr>
        <w:t xml:space="preserve">     OOB estimate of  error rate: 48.17%</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Accuracy</w:t>
      </w:r>
      <w:proofErr w:type="gramStart"/>
      <w:r>
        <w:rPr>
          <w:rFonts w:ascii="Courier New" w:hAnsi="Courier New" w:cs="Courier New"/>
          <w:lang w:val="en-US"/>
        </w:rPr>
        <w:t>:51.83</w:t>
      </w:r>
      <w:proofErr w:type="gramEnd"/>
      <w:r>
        <w:rPr>
          <w:rFonts w:ascii="Courier New" w:hAnsi="Courier New" w:cs="Courier New"/>
          <w:lang w:val="en-US"/>
        </w:rPr>
        <w:t>%</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Confusion matrix:</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1  2</w:t>
      </w:r>
      <w:proofErr w:type="gramEnd"/>
      <w:r>
        <w:rPr>
          <w:rFonts w:ascii="Courier New" w:hAnsi="Courier New" w:cs="Courier New"/>
          <w:lang w:val="en-US"/>
        </w:rPr>
        <w:t xml:space="preserve"> 3  4  5  6  7  8 9 </w:t>
      </w:r>
      <w:proofErr w:type="spellStart"/>
      <w:r>
        <w:rPr>
          <w:rFonts w:ascii="Courier New" w:hAnsi="Courier New" w:cs="Courier New"/>
          <w:lang w:val="en-US"/>
        </w:rPr>
        <w:t>class.error</w:t>
      </w:r>
      <w:proofErr w:type="spellEnd"/>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1 </w:t>
      </w:r>
      <w:proofErr w:type="gramStart"/>
      <w:r>
        <w:rPr>
          <w:rFonts w:ascii="Courier New" w:hAnsi="Courier New" w:cs="Courier New"/>
          <w:lang w:val="en-US"/>
        </w:rPr>
        <w:t>2  5</w:t>
      </w:r>
      <w:proofErr w:type="gramEnd"/>
      <w:r>
        <w:rPr>
          <w:rFonts w:ascii="Courier New" w:hAnsi="Courier New" w:cs="Courier New"/>
          <w:lang w:val="en-US"/>
        </w:rPr>
        <w:t xml:space="preserve"> 0  </w:t>
      </w:r>
      <w:proofErr w:type="spellStart"/>
      <w:r>
        <w:rPr>
          <w:rFonts w:ascii="Courier New" w:hAnsi="Courier New" w:cs="Courier New"/>
          <w:lang w:val="en-US"/>
        </w:rPr>
        <w:t>0</w:t>
      </w:r>
      <w:proofErr w:type="spellEnd"/>
      <w:r>
        <w:rPr>
          <w:rFonts w:ascii="Courier New" w:hAnsi="Courier New" w:cs="Courier New"/>
          <w:lang w:val="en-US"/>
        </w:rPr>
        <w:t xml:space="preserve">  2  3  0  2 0   0.8571429</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2 6 38 </w:t>
      </w:r>
      <w:proofErr w:type="gramStart"/>
      <w:r>
        <w:rPr>
          <w:rFonts w:ascii="Courier New" w:hAnsi="Courier New" w:cs="Courier New"/>
          <w:lang w:val="en-US"/>
        </w:rPr>
        <w:t xml:space="preserve">0  </w:t>
      </w:r>
      <w:proofErr w:type="spellStart"/>
      <w:r>
        <w:rPr>
          <w:rFonts w:ascii="Courier New" w:hAnsi="Courier New" w:cs="Courier New"/>
          <w:lang w:val="en-US"/>
        </w:rPr>
        <w:t>0</w:t>
      </w:r>
      <w:proofErr w:type="spellEnd"/>
      <w:proofErr w:type="gramEnd"/>
      <w:r>
        <w:rPr>
          <w:rFonts w:ascii="Courier New" w:hAnsi="Courier New" w:cs="Courier New"/>
          <w:lang w:val="en-US"/>
        </w:rPr>
        <w:t xml:space="preserve"> 20 14  1  8 0   0.5632184</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3 </w:t>
      </w:r>
      <w:proofErr w:type="gramStart"/>
      <w:r>
        <w:rPr>
          <w:rFonts w:ascii="Courier New" w:hAnsi="Courier New" w:cs="Courier New"/>
          <w:lang w:val="en-US"/>
        </w:rPr>
        <w:t xml:space="preserve">0  </w:t>
      </w:r>
      <w:proofErr w:type="spellStart"/>
      <w:r>
        <w:rPr>
          <w:rFonts w:ascii="Courier New" w:hAnsi="Courier New" w:cs="Courier New"/>
          <w:lang w:val="en-US"/>
        </w:rPr>
        <w:t>0</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5  8  1  0  </w:t>
      </w:r>
      <w:proofErr w:type="spellStart"/>
      <w:r>
        <w:rPr>
          <w:rFonts w:ascii="Courier New" w:hAnsi="Courier New" w:cs="Courier New"/>
          <w:lang w:val="en-US"/>
        </w:rPr>
        <w:t>0</w:t>
      </w:r>
      <w:proofErr w:type="spell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1.0000000</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4 </w:t>
      </w:r>
      <w:proofErr w:type="gramStart"/>
      <w:r>
        <w:rPr>
          <w:rFonts w:ascii="Courier New" w:hAnsi="Courier New" w:cs="Courier New"/>
          <w:lang w:val="en-US"/>
        </w:rPr>
        <w:t xml:space="preserve">1  </w:t>
      </w:r>
      <w:proofErr w:type="spellStart"/>
      <w:r>
        <w:rPr>
          <w:rFonts w:ascii="Courier New" w:hAnsi="Courier New" w:cs="Courier New"/>
          <w:lang w:val="en-US"/>
        </w:rPr>
        <w:t>1</w:t>
      </w:r>
      <w:proofErr w:type="spellEnd"/>
      <w:proofErr w:type="gramEnd"/>
      <w:r>
        <w:rPr>
          <w:rFonts w:ascii="Courier New" w:hAnsi="Courier New" w:cs="Courier New"/>
          <w:lang w:val="en-US"/>
        </w:rPr>
        <w:t xml:space="preserve"> 0 35  9  1  0 34 0   0.5679012</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5 </w:t>
      </w:r>
      <w:proofErr w:type="gramStart"/>
      <w:r>
        <w:rPr>
          <w:rFonts w:ascii="Courier New" w:hAnsi="Courier New" w:cs="Courier New"/>
          <w:lang w:val="en-US"/>
        </w:rPr>
        <w:t>0  1</w:t>
      </w:r>
      <w:proofErr w:type="gramEnd"/>
      <w:r>
        <w:rPr>
          <w:rFonts w:ascii="Courier New" w:hAnsi="Courier New" w:cs="Courier New"/>
          <w:lang w:val="en-US"/>
        </w:rPr>
        <w:t xml:space="preserve"> 0  </w:t>
      </w:r>
      <w:proofErr w:type="spellStart"/>
      <w:r>
        <w:rPr>
          <w:rFonts w:ascii="Courier New" w:hAnsi="Courier New" w:cs="Courier New"/>
          <w:lang w:val="en-US"/>
        </w:rPr>
        <w:t>0</w:t>
      </w:r>
      <w:proofErr w:type="spellEnd"/>
      <w:r>
        <w:rPr>
          <w:rFonts w:ascii="Courier New" w:hAnsi="Courier New" w:cs="Courier New"/>
          <w:lang w:val="en-US"/>
        </w:rPr>
        <w:t xml:space="preserve"> 37  9  1  </w:t>
      </w:r>
      <w:proofErr w:type="spellStart"/>
      <w:r>
        <w:rPr>
          <w:rFonts w:ascii="Courier New" w:hAnsi="Courier New" w:cs="Courier New"/>
          <w:lang w:val="en-US"/>
        </w:rPr>
        <w:t>1</w:t>
      </w:r>
      <w:proofErr w:type="spellEnd"/>
      <w:r>
        <w:rPr>
          <w:rFonts w:ascii="Courier New" w:hAnsi="Courier New" w:cs="Courier New"/>
          <w:lang w:val="en-US"/>
        </w:rPr>
        <w:t xml:space="preserve"> 0   0.2448980</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6 </w:t>
      </w:r>
      <w:proofErr w:type="gramStart"/>
      <w:r>
        <w:rPr>
          <w:rFonts w:ascii="Courier New" w:hAnsi="Courier New" w:cs="Courier New"/>
          <w:lang w:val="en-US"/>
        </w:rPr>
        <w:t>1  4</w:t>
      </w:r>
      <w:proofErr w:type="gramEnd"/>
      <w:r>
        <w:rPr>
          <w:rFonts w:ascii="Courier New" w:hAnsi="Courier New" w:cs="Courier New"/>
          <w:lang w:val="en-US"/>
        </w:rPr>
        <w:t xml:space="preserve"> 0  </w:t>
      </w:r>
      <w:proofErr w:type="spellStart"/>
      <w:r>
        <w:rPr>
          <w:rFonts w:ascii="Courier New" w:hAnsi="Courier New" w:cs="Courier New"/>
          <w:lang w:val="en-US"/>
        </w:rPr>
        <w:t>0</w:t>
      </w:r>
      <w:proofErr w:type="spellEnd"/>
      <w:r>
        <w:rPr>
          <w:rFonts w:ascii="Courier New" w:hAnsi="Courier New" w:cs="Courier New"/>
          <w:lang w:val="en-US"/>
        </w:rPr>
        <w:t xml:space="preserve">  6 51 12  4 0   0.3461538</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7 </w:t>
      </w:r>
      <w:proofErr w:type="gramStart"/>
      <w:r>
        <w:rPr>
          <w:rFonts w:ascii="Courier New" w:hAnsi="Courier New" w:cs="Courier New"/>
          <w:lang w:val="en-US"/>
        </w:rPr>
        <w:t xml:space="preserve">0  </w:t>
      </w:r>
      <w:proofErr w:type="spellStart"/>
      <w:r>
        <w:rPr>
          <w:rFonts w:ascii="Courier New" w:hAnsi="Courier New" w:cs="Courier New"/>
          <w:lang w:val="en-US"/>
        </w:rPr>
        <w:t>0</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2 12  0  </w:t>
      </w:r>
      <w:proofErr w:type="spellStart"/>
      <w:r>
        <w:rPr>
          <w:rFonts w:ascii="Courier New" w:hAnsi="Courier New" w:cs="Courier New"/>
          <w:lang w:val="en-US"/>
        </w:rPr>
        <w:t>0</w:t>
      </w:r>
      <w:proofErr w:type="spell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1.0000000</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8 </w:t>
      </w:r>
      <w:proofErr w:type="gramStart"/>
      <w:r>
        <w:rPr>
          <w:rFonts w:ascii="Courier New" w:hAnsi="Courier New" w:cs="Courier New"/>
          <w:lang w:val="en-US"/>
        </w:rPr>
        <w:t xml:space="preserve">0  </w:t>
      </w:r>
      <w:proofErr w:type="spellStart"/>
      <w:r>
        <w:rPr>
          <w:rFonts w:ascii="Courier New" w:hAnsi="Courier New" w:cs="Courier New"/>
          <w:lang w:val="en-US"/>
        </w:rPr>
        <w:t>0</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8  1  2  1 49 0   0.1967213</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9 </w:t>
      </w:r>
      <w:proofErr w:type="gramStart"/>
      <w:r>
        <w:rPr>
          <w:rFonts w:ascii="Courier New" w:hAnsi="Courier New" w:cs="Courier New"/>
          <w:lang w:val="en-US"/>
        </w:rPr>
        <w:t>0  1</w:t>
      </w:r>
      <w:proofErr w:type="gramEnd"/>
      <w:r>
        <w:rPr>
          <w:rFonts w:ascii="Courier New" w:hAnsi="Courier New" w:cs="Courier New"/>
          <w:lang w:val="en-US"/>
        </w:rPr>
        <w:t xml:space="preserve"> 0  </w:t>
      </w:r>
      <w:proofErr w:type="spellStart"/>
      <w:r>
        <w:rPr>
          <w:rFonts w:ascii="Courier New" w:hAnsi="Courier New" w:cs="Courier New"/>
          <w:lang w:val="en-US"/>
        </w:rPr>
        <w:t>0</w:t>
      </w:r>
      <w:proofErr w:type="spellEnd"/>
      <w:r>
        <w:rPr>
          <w:rFonts w:ascii="Courier New" w:hAnsi="Courier New" w:cs="Courier New"/>
          <w:lang w:val="en-US"/>
        </w:rPr>
        <w:t xml:space="preserve">  1  4  0  5 0   1.0000000</w:t>
      </w:r>
    </w:p>
    <w:p w:rsidR="001B5C00" w:rsidRDefault="001B5C00" w:rsidP="001B5C00">
      <w:pPr>
        <w:jc w:val="both"/>
        <w:rPr>
          <w:lang w:val="en-US"/>
        </w:rPr>
      </w:pPr>
    </w:p>
    <w:p w:rsidR="001B5C00" w:rsidRPr="007306E0" w:rsidRDefault="001B5C00" w:rsidP="001B5C00">
      <w:pPr>
        <w:jc w:val="both"/>
        <w:rPr>
          <w:lang w:val="en-US"/>
        </w:rPr>
      </w:pPr>
      <w:r>
        <w:rPr>
          <w:lang w:val="en-US"/>
        </w:rPr>
        <w:t>The first implementation of the random forest algorithm used as inputs only the attributes “Location” ,”Place” and “Type”. This approach returned an accuracy of 51.83%.Top scoring activities were “Grooming</w:t>
      </w:r>
      <w:proofErr w:type="gramStart"/>
      <w:r>
        <w:rPr>
          <w:lang w:val="en-US"/>
        </w:rPr>
        <w:t>”(</w:t>
      </w:r>
      <w:proofErr w:type="gramEnd"/>
      <w:r>
        <w:rPr>
          <w:lang w:val="en-US"/>
        </w:rPr>
        <w:t>37/49) and “Lunch” (49/61). On the other hand, the worse results were for “Showering”</w:t>
      </w:r>
      <w:proofErr w:type="gramStart"/>
      <w:r>
        <w:rPr>
          <w:lang w:val="en-US"/>
        </w:rPr>
        <w:t>, ”</w:t>
      </w:r>
      <w:proofErr w:type="gramEnd"/>
      <w:r>
        <w:rPr>
          <w:lang w:val="en-US"/>
        </w:rPr>
        <w:t xml:space="preserve">Leaving”, and “Snack” (not a single activity was predicted). </w:t>
      </w:r>
    </w:p>
    <w:p w:rsidR="001B5C00" w:rsidRDefault="001B5C00" w:rsidP="001B5C00">
      <w:pPr>
        <w:jc w:val="both"/>
        <w:rPr>
          <w:lang w:val="en-US"/>
        </w:rPr>
      </w:pPr>
      <w:r>
        <w:rPr>
          <w:lang w:val="en-US"/>
        </w:rPr>
        <w:lastRenderedPageBreak/>
        <w:t xml:space="preserve">The picture below shows the variable Importance plot for this model. </w:t>
      </w:r>
      <w:proofErr w:type="gramStart"/>
      <w:r>
        <w:rPr>
          <w:lang w:val="en-US"/>
        </w:rPr>
        <w:t>It seems that attribute “Location” is by far the most important” decision maker” for the model.</w:t>
      </w:r>
      <w:proofErr w:type="gramEnd"/>
      <w:r>
        <w:rPr>
          <w:lang w:val="en-US"/>
        </w:rPr>
        <w:t xml:space="preserve"> That’s something really valuable for the exploratory attribute procedure, which will eventually lead to the best possible results.</w:t>
      </w:r>
    </w:p>
    <w:p w:rsidR="001B5C00" w:rsidRDefault="001B5C00" w:rsidP="001B5C00">
      <w:pPr>
        <w:jc w:val="center"/>
        <w:rPr>
          <w:lang w:val="en-US"/>
        </w:rPr>
      </w:pPr>
      <w:r>
        <w:rPr>
          <w:noProof/>
        </w:rPr>
        <w:drawing>
          <wp:inline distT="0" distB="0" distL="0" distR="0">
            <wp:extent cx="4267796" cy="3458058"/>
            <wp:effectExtent l="19050" t="0" r="0" b="0"/>
            <wp:docPr id="2" name="1 - Εικόνα" descr="Random.for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1.png"/>
                    <pic:cNvPicPr/>
                  </pic:nvPicPr>
                  <pic:blipFill>
                    <a:blip r:embed="rId4"/>
                    <a:stretch>
                      <a:fillRect/>
                    </a:stretch>
                  </pic:blipFill>
                  <pic:spPr>
                    <a:xfrm>
                      <a:off x="0" y="0"/>
                      <a:ext cx="4267796" cy="3458058"/>
                    </a:xfrm>
                    <a:prstGeom prst="rect">
                      <a:avLst/>
                    </a:prstGeom>
                  </pic:spPr>
                </pic:pic>
              </a:graphicData>
            </a:graphic>
          </wp:inline>
        </w:drawing>
      </w:r>
    </w:p>
    <w:p w:rsidR="001B5C00" w:rsidRDefault="001B5C00" w:rsidP="001B5C00">
      <w:pPr>
        <w:jc w:val="both"/>
        <w:rPr>
          <w:lang w:val="en-US"/>
        </w:rPr>
      </w:pPr>
    </w:p>
    <w:p w:rsidR="001B5C00" w:rsidRDefault="001B5C00" w:rsidP="001B5C00">
      <w:pPr>
        <w:jc w:val="center"/>
        <w:rPr>
          <w:lang w:val="en-US"/>
        </w:rPr>
      </w:pPr>
      <w:r>
        <w:rPr>
          <w:lang w:val="en-US"/>
        </w:rPr>
        <w:t xml:space="preserve">Case </w:t>
      </w:r>
      <w:proofErr w:type="gramStart"/>
      <w:r>
        <w:rPr>
          <w:lang w:val="en-US"/>
        </w:rPr>
        <w:t>2  Input</w:t>
      </w:r>
      <w:proofErr w:type="gramEnd"/>
      <w:r>
        <w:rPr>
          <w:lang w:val="en-US"/>
        </w:rPr>
        <w:t xml:space="preserve">: Location, Type, </w:t>
      </w:r>
      <w:proofErr w:type="spellStart"/>
      <w:r>
        <w:rPr>
          <w:lang w:val="en-US"/>
        </w:rPr>
        <w:t>Place,hours</w:t>
      </w:r>
      <w:proofErr w:type="spellEnd"/>
    </w:p>
    <w:p w:rsidR="001B5C00" w:rsidRDefault="001B5C00" w:rsidP="001B5C00">
      <w:pPr>
        <w:autoSpaceDE w:val="0"/>
        <w:autoSpaceDN w:val="0"/>
        <w:adjustRightInd w:val="0"/>
        <w:spacing w:after="0" w:line="240" w:lineRule="auto"/>
        <w:jc w:val="center"/>
        <w:rPr>
          <w:rFonts w:ascii="Courier New" w:hAnsi="Courier New" w:cs="Courier New"/>
          <w:lang w:val="en-US"/>
        </w:rPr>
      </w:pPr>
      <w:proofErr w:type="gramStart"/>
      <w:r>
        <w:rPr>
          <w:rFonts w:ascii="Courier New" w:hAnsi="Courier New" w:cs="Courier New"/>
          <w:lang w:val="en-US"/>
        </w:rPr>
        <w:t>model2</w:t>
      </w:r>
      <w:proofErr w:type="gramEnd"/>
      <w:r>
        <w:rPr>
          <w:rFonts w:ascii="Courier New" w:hAnsi="Courier New" w:cs="Courier New"/>
          <w:lang w:val="en-US"/>
        </w:rPr>
        <w:t xml:space="preserve">    OOB estimate of  error rate: 37.16%</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Accuracy</w:t>
      </w:r>
      <w:proofErr w:type="gramStart"/>
      <w:r>
        <w:rPr>
          <w:rFonts w:ascii="Courier New" w:hAnsi="Courier New" w:cs="Courier New"/>
          <w:lang w:val="en-US"/>
        </w:rPr>
        <w:t>:62.84</w:t>
      </w:r>
      <w:proofErr w:type="gramEnd"/>
      <w:r>
        <w:rPr>
          <w:rFonts w:ascii="Courier New" w:hAnsi="Courier New" w:cs="Courier New"/>
          <w:lang w:val="en-US"/>
        </w:rPr>
        <w:t>%</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Confusion matrix:</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1  2</w:t>
      </w:r>
      <w:proofErr w:type="gramEnd"/>
      <w:r>
        <w:rPr>
          <w:rFonts w:ascii="Courier New" w:hAnsi="Courier New" w:cs="Courier New"/>
          <w:lang w:val="en-US"/>
        </w:rPr>
        <w:t xml:space="preserve"> 3  4  5  6 7  8 9 </w:t>
      </w:r>
      <w:proofErr w:type="spellStart"/>
      <w:r>
        <w:rPr>
          <w:rFonts w:ascii="Courier New" w:hAnsi="Courier New" w:cs="Courier New"/>
          <w:lang w:val="en-US"/>
        </w:rPr>
        <w:t>class.error</w:t>
      </w:r>
      <w:proofErr w:type="spellEnd"/>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1 </w:t>
      </w:r>
      <w:proofErr w:type="gramStart"/>
      <w:r>
        <w:rPr>
          <w:rFonts w:ascii="Courier New" w:hAnsi="Courier New" w:cs="Courier New"/>
          <w:lang w:val="en-US"/>
        </w:rPr>
        <w:t>5  3</w:t>
      </w:r>
      <w:proofErr w:type="gramEnd"/>
      <w:r>
        <w:rPr>
          <w:rFonts w:ascii="Courier New" w:hAnsi="Courier New" w:cs="Courier New"/>
          <w:lang w:val="en-US"/>
        </w:rPr>
        <w:t xml:space="preserve"> 0  </w:t>
      </w:r>
      <w:proofErr w:type="spellStart"/>
      <w:r>
        <w:rPr>
          <w:rFonts w:ascii="Courier New" w:hAnsi="Courier New" w:cs="Courier New"/>
          <w:lang w:val="en-US"/>
        </w:rPr>
        <w:t>0</w:t>
      </w:r>
      <w:proofErr w:type="spellEnd"/>
      <w:r>
        <w:rPr>
          <w:rFonts w:ascii="Courier New" w:hAnsi="Courier New" w:cs="Courier New"/>
          <w:lang w:val="en-US"/>
        </w:rPr>
        <w:t xml:space="preserve">  2  3 0  1 0   0.6428571</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2 7 40 </w:t>
      </w:r>
      <w:proofErr w:type="gramStart"/>
      <w:r>
        <w:rPr>
          <w:rFonts w:ascii="Courier New" w:hAnsi="Courier New" w:cs="Courier New"/>
          <w:lang w:val="en-US"/>
        </w:rPr>
        <w:t xml:space="preserve">0  </w:t>
      </w:r>
      <w:proofErr w:type="spellStart"/>
      <w:r>
        <w:rPr>
          <w:rFonts w:ascii="Courier New" w:hAnsi="Courier New" w:cs="Courier New"/>
          <w:lang w:val="en-US"/>
        </w:rPr>
        <w:t>0</w:t>
      </w:r>
      <w:proofErr w:type="spellEnd"/>
      <w:proofErr w:type="gramEnd"/>
      <w:r>
        <w:rPr>
          <w:rFonts w:ascii="Courier New" w:hAnsi="Courier New" w:cs="Courier New"/>
          <w:lang w:val="en-US"/>
        </w:rPr>
        <w:t xml:space="preserve"> 20 14 1  3 2   0.5402299</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3 </w:t>
      </w:r>
      <w:proofErr w:type="gramStart"/>
      <w:r>
        <w:rPr>
          <w:rFonts w:ascii="Courier New" w:hAnsi="Courier New" w:cs="Courier New"/>
          <w:lang w:val="en-US"/>
        </w:rPr>
        <w:t xml:space="preserve">0  </w:t>
      </w:r>
      <w:proofErr w:type="spellStart"/>
      <w:r>
        <w:rPr>
          <w:rFonts w:ascii="Courier New" w:hAnsi="Courier New" w:cs="Courier New"/>
          <w:lang w:val="en-US"/>
        </w:rPr>
        <w:t>0</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5  8  1 0  </w:t>
      </w:r>
      <w:proofErr w:type="spellStart"/>
      <w:r>
        <w:rPr>
          <w:rFonts w:ascii="Courier New" w:hAnsi="Courier New" w:cs="Courier New"/>
          <w:lang w:val="en-US"/>
        </w:rPr>
        <w:t>0</w:t>
      </w:r>
      <w:proofErr w:type="spell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1.0000000</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4 </w:t>
      </w:r>
      <w:proofErr w:type="gramStart"/>
      <w:r>
        <w:rPr>
          <w:rFonts w:ascii="Courier New" w:hAnsi="Courier New" w:cs="Courier New"/>
          <w:lang w:val="en-US"/>
        </w:rPr>
        <w:t xml:space="preserve">1  </w:t>
      </w:r>
      <w:proofErr w:type="spellStart"/>
      <w:r>
        <w:rPr>
          <w:rFonts w:ascii="Courier New" w:hAnsi="Courier New" w:cs="Courier New"/>
          <w:lang w:val="en-US"/>
        </w:rPr>
        <w:t>1</w:t>
      </w:r>
      <w:proofErr w:type="spellEnd"/>
      <w:proofErr w:type="gramEnd"/>
      <w:r>
        <w:rPr>
          <w:rFonts w:ascii="Courier New" w:hAnsi="Courier New" w:cs="Courier New"/>
          <w:lang w:val="en-US"/>
        </w:rPr>
        <w:t xml:space="preserve"> 2 67  9  1 0  </w:t>
      </w:r>
      <w:proofErr w:type="spellStart"/>
      <w:r>
        <w:rPr>
          <w:rFonts w:ascii="Courier New" w:hAnsi="Courier New" w:cs="Courier New"/>
          <w:lang w:val="en-US"/>
        </w:rPr>
        <w:t>0</w:t>
      </w:r>
      <w:proofErr w:type="spell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0.1728395</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5 </w:t>
      </w:r>
      <w:proofErr w:type="gramStart"/>
      <w:r>
        <w:rPr>
          <w:rFonts w:ascii="Courier New" w:hAnsi="Courier New" w:cs="Courier New"/>
          <w:lang w:val="en-US"/>
        </w:rPr>
        <w:t>0  7</w:t>
      </w:r>
      <w:proofErr w:type="gramEnd"/>
      <w:r>
        <w:rPr>
          <w:rFonts w:ascii="Courier New" w:hAnsi="Courier New" w:cs="Courier New"/>
          <w:lang w:val="en-US"/>
        </w:rPr>
        <w:t xml:space="preserve"> 1  3 27  9 1  0 1   0.4489796</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6 </w:t>
      </w:r>
      <w:proofErr w:type="gramStart"/>
      <w:r>
        <w:rPr>
          <w:rFonts w:ascii="Courier New" w:hAnsi="Courier New" w:cs="Courier New"/>
          <w:lang w:val="en-US"/>
        </w:rPr>
        <w:t>1  4</w:t>
      </w:r>
      <w:proofErr w:type="gramEnd"/>
      <w:r>
        <w:rPr>
          <w:rFonts w:ascii="Courier New" w:hAnsi="Courier New" w:cs="Courier New"/>
          <w:lang w:val="en-US"/>
        </w:rPr>
        <w:t xml:space="preserve"> 0  1  6 54 9  1 2   0.3076923</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7 </w:t>
      </w:r>
      <w:proofErr w:type="gramStart"/>
      <w:r>
        <w:rPr>
          <w:rFonts w:ascii="Courier New" w:hAnsi="Courier New" w:cs="Courier New"/>
          <w:lang w:val="en-US"/>
        </w:rPr>
        <w:t xml:space="preserve">0  </w:t>
      </w:r>
      <w:proofErr w:type="spellStart"/>
      <w:r>
        <w:rPr>
          <w:rFonts w:ascii="Courier New" w:hAnsi="Courier New" w:cs="Courier New"/>
          <w:lang w:val="en-US"/>
        </w:rPr>
        <w:t>0</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2  6 </w:t>
      </w:r>
      <w:proofErr w:type="spellStart"/>
      <w:r>
        <w:rPr>
          <w:rFonts w:ascii="Courier New" w:hAnsi="Courier New" w:cs="Courier New"/>
          <w:lang w:val="en-US"/>
        </w:rPr>
        <w:t>6</w:t>
      </w:r>
      <w:proofErr w:type="spellEnd"/>
      <w:r>
        <w:rPr>
          <w:rFonts w:ascii="Courier New" w:hAnsi="Courier New" w:cs="Courier New"/>
          <w:lang w:val="en-US"/>
        </w:rPr>
        <w:t xml:space="preserve">  0 </w:t>
      </w:r>
      <w:proofErr w:type="spellStart"/>
      <w:r>
        <w:rPr>
          <w:rFonts w:ascii="Courier New" w:hAnsi="Courier New" w:cs="Courier New"/>
          <w:lang w:val="en-US"/>
        </w:rPr>
        <w:t>0</w:t>
      </w:r>
      <w:proofErr w:type="spellEnd"/>
      <w:r>
        <w:rPr>
          <w:rFonts w:ascii="Courier New" w:hAnsi="Courier New" w:cs="Courier New"/>
          <w:lang w:val="en-US"/>
        </w:rPr>
        <w:t xml:space="preserve">   0.5714286</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8 </w:t>
      </w:r>
      <w:proofErr w:type="gramStart"/>
      <w:r>
        <w:rPr>
          <w:rFonts w:ascii="Courier New" w:hAnsi="Courier New" w:cs="Courier New"/>
          <w:lang w:val="en-US"/>
        </w:rPr>
        <w:t xml:space="preserve">0  </w:t>
      </w:r>
      <w:proofErr w:type="spellStart"/>
      <w:r>
        <w:rPr>
          <w:rFonts w:ascii="Courier New" w:hAnsi="Courier New" w:cs="Courier New"/>
          <w:lang w:val="en-US"/>
        </w:rPr>
        <w:t>0</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3  1  2 1 54 0   0.1147541</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9 </w:t>
      </w:r>
      <w:proofErr w:type="gramStart"/>
      <w:r>
        <w:rPr>
          <w:rFonts w:ascii="Courier New" w:hAnsi="Courier New" w:cs="Courier New"/>
          <w:lang w:val="en-US"/>
        </w:rPr>
        <w:t>0  1</w:t>
      </w:r>
      <w:proofErr w:type="gramEnd"/>
      <w:r>
        <w:rPr>
          <w:rFonts w:ascii="Courier New" w:hAnsi="Courier New" w:cs="Courier New"/>
          <w:lang w:val="en-US"/>
        </w:rPr>
        <w:t xml:space="preserve"> 0  </w:t>
      </w:r>
      <w:proofErr w:type="spellStart"/>
      <w:r>
        <w:rPr>
          <w:rFonts w:ascii="Courier New" w:hAnsi="Courier New" w:cs="Courier New"/>
          <w:lang w:val="en-US"/>
        </w:rPr>
        <w:t>0</w:t>
      </w:r>
      <w:proofErr w:type="spellEnd"/>
      <w:r>
        <w:rPr>
          <w:rFonts w:ascii="Courier New" w:hAnsi="Courier New" w:cs="Courier New"/>
          <w:lang w:val="en-US"/>
        </w:rPr>
        <w:t xml:space="preserve">  1  3 1  </w:t>
      </w:r>
      <w:proofErr w:type="spellStart"/>
      <w:r>
        <w:rPr>
          <w:rFonts w:ascii="Courier New" w:hAnsi="Courier New" w:cs="Courier New"/>
          <w:lang w:val="en-US"/>
        </w:rPr>
        <w:t>1</w:t>
      </w:r>
      <w:proofErr w:type="spellEnd"/>
      <w:r>
        <w:rPr>
          <w:rFonts w:ascii="Courier New" w:hAnsi="Courier New" w:cs="Courier New"/>
          <w:lang w:val="en-US"/>
        </w:rPr>
        <w:t xml:space="preserve"> 4   0.6363636</w:t>
      </w:r>
    </w:p>
    <w:p w:rsidR="001B5C00" w:rsidRDefault="001B5C00" w:rsidP="001B5C00">
      <w:pPr>
        <w:jc w:val="both"/>
        <w:rPr>
          <w:lang w:val="en-US"/>
        </w:rPr>
      </w:pPr>
    </w:p>
    <w:p w:rsidR="001B5C00" w:rsidRDefault="001B5C00" w:rsidP="001B5C00">
      <w:pPr>
        <w:jc w:val="both"/>
        <w:rPr>
          <w:lang w:val="en-US"/>
        </w:rPr>
      </w:pPr>
      <w:r>
        <w:rPr>
          <w:lang w:val="en-US"/>
        </w:rPr>
        <w:t>In this case, attribute “hours” joins the input team. “Hours” is a time attribute, including only the “</w:t>
      </w:r>
      <w:proofErr w:type="spellStart"/>
      <w:r>
        <w:rPr>
          <w:lang w:val="en-US"/>
        </w:rPr>
        <w:t>hh</w:t>
      </w:r>
      <w:proofErr w:type="spellEnd"/>
      <w:r>
        <w:rPr>
          <w:lang w:val="en-US"/>
        </w:rPr>
        <w:t>” instance from the start time (00</w:t>
      </w:r>
      <w:proofErr w:type="gramStart"/>
      <w:r>
        <w:rPr>
          <w:lang w:val="en-US"/>
        </w:rPr>
        <w:t>,01,02,03</w:t>
      </w:r>
      <w:proofErr w:type="gramEnd"/>
      <w:r>
        <w:rPr>
          <w:lang w:val="en-US"/>
        </w:rPr>
        <w:t>,..</w:t>
      </w:r>
      <w:proofErr w:type="gramStart"/>
      <w:r>
        <w:rPr>
          <w:lang w:val="en-US"/>
        </w:rPr>
        <w:t>21, 22, 23).</w:t>
      </w:r>
      <w:proofErr w:type="gramEnd"/>
      <w:r>
        <w:rPr>
          <w:lang w:val="en-US"/>
        </w:rPr>
        <w:t xml:space="preserve"> This entrance, made the results far better. Accuracy was improved and only one activity (Showering) presented 100% error.  Best scores here were “Breakfast” (67/81) and “Lunch</w:t>
      </w:r>
      <w:proofErr w:type="gramStart"/>
      <w:r>
        <w:rPr>
          <w:lang w:val="en-US"/>
        </w:rPr>
        <w:t>”(</w:t>
      </w:r>
      <w:proofErr w:type="gramEnd"/>
      <w:r>
        <w:rPr>
          <w:lang w:val="en-US"/>
        </w:rPr>
        <w:t xml:space="preserve">54/61). In the plot below, it is easily noticeable that attribute “hours” was the most important for this </w:t>
      </w:r>
      <w:proofErr w:type="spellStart"/>
      <w:r>
        <w:rPr>
          <w:lang w:val="en-US"/>
        </w:rPr>
        <w:t>classificator</w:t>
      </w:r>
      <w:proofErr w:type="spellEnd"/>
      <w:r>
        <w:rPr>
          <w:lang w:val="en-US"/>
        </w:rPr>
        <w:t xml:space="preserve">. </w:t>
      </w:r>
    </w:p>
    <w:p w:rsidR="001B5C00" w:rsidRDefault="001B5C00" w:rsidP="001B5C00">
      <w:pPr>
        <w:jc w:val="center"/>
        <w:rPr>
          <w:lang w:val="en-US"/>
        </w:rPr>
      </w:pPr>
      <w:r>
        <w:rPr>
          <w:noProof/>
        </w:rPr>
        <w:lastRenderedPageBreak/>
        <w:drawing>
          <wp:inline distT="0" distB="0" distL="0" distR="0">
            <wp:extent cx="4267796" cy="3458058"/>
            <wp:effectExtent l="19050" t="0" r="0" b="0"/>
            <wp:docPr id="3" name="2 - Εικόνα" descr="Random.for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2.png"/>
                    <pic:cNvPicPr/>
                  </pic:nvPicPr>
                  <pic:blipFill>
                    <a:blip r:embed="rId5"/>
                    <a:stretch>
                      <a:fillRect/>
                    </a:stretch>
                  </pic:blipFill>
                  <pic:spPr>
                    <a:xfrm>
                      <a:off x="0" y="0"/>
                      <a:ext cx="4267796" cy="3458058"/>
                    </a:xfrm>
                    <a:prstGeom prst="rect">
                      <a:avLst/>
                    </a:prstGeom>
                  </pic:spPr>
                </pic:pic>
              </a:graphicData>
            </a:graphic>
          </wp:inline>
        </w:drawing>
      </w:r>
    </w:p>
    <w:p w:rsidR="001B5C00" w:rsidRDefault="001B5C00" w:rsidP="001B5C00">
      <w:pPr>
        <w:jc w:val="center"/>
        <w:rPr>
          <w:lang w:val="en-US"/>
        </w:rPr>
      </w:pPr>
    </w:p>
    <w:p w:rsidR="001B5C00" w:rsidRDefault="001B5C00" w:rsidP="001B5C00">
      <w:pPr>
        <w:jc w:val="center"/>
        <w:rPr>
          <w:lang w:val="en-US"/>
        </w:rPr>
      </w:pPr>
      <w:r>
        <w:rPr>
          <w:lang w:val="en-US"/>
        </w:rPr>
        <w:t xml:space="preserve">Case 3 Input: Location, Type, Place, hours, </w:t>
      </w:r>
      <w:proofErr w:type="spellStart"/>
      <w:r>
        <w:rPr>
          <w:lang w:val="en-US"/>
        </w:rPr>
        <w:t>end.hours</w:t>
      </w:r>
      <w:proofErr w:type="spellEnd"/>
    </w:p>
    <w:p w:rsidR="001B5C00" w:rsidRDefault="001B5C00" w:rsidP="001B5C00">
      <w:pPr>
        <w:autoSpaceDE w:val="0"/>
        <w:autoSpaceDN w:val="0"/>
        <w:adjustRightInd w:val="0"/>
        <w:spacing w:after="0" w:line="240" w:lineRule="auto"/>
        <w:jc w:val="center"/>
        <w:rPr>
          <w:rFonts w:ascii="Courier New" w:hAnsi="Courier New" w:cs="Courier New"/>
          <w:lang w:val="en-US"/>
        </w:rPr>
      </w:pPr>
      <w:proofErr w:type="gramStart"/>
      <w:r>
        <w:rPr>
          <w:rFonts w:ascii="Courier New" w:hAnsi="Courier New" w:cs="Courier New"/>
          <w:lang w:val="en-US"/>
        </w:rPr>
        <w:t>model3</w:t>
      </w:r>
      <w:proofErr w:type="gramEnd"/>
      <w:r>
        <w:rPr>
          <w:rFonts w:ascii="Courier New" w:hAnsi="Courier New" w:cs="Courier New"/>
          <w:lang w:val="en-US"/>
        </w:rPr>
        <w:t xml:space="preserve">    OOB estimate of  error rate: 36.43%</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Accuracy: 63</w:t>
      </w:r>
      <w:proofErr w:type="gramStart"/>
      <w:r>
        <w:rPr>
          <w:rFonts w:ascii="Courier New" w:hAnsi="Courier New" w:cs="Courier New"/>
          <w:lang w:val="en-US"/>
        </w:rPr>
        <w:t>,57</w:t>
      </w:r>
      <w:proofErr w:type="gramEnd"/>
      <w:r>
        <w:rPr>
          <w:rFonts w:ascii="Courier New" w:hAnsi="Courier New" w:cs="Courier New"/>
          <w:lang w:val="en-US"/>
        </w:rPr>
        <w:t>%</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Confusion matrix:</w:t>
      </w:r>
    </w:p>
    <w:p w:rsidR="001B5C00" w:rsidRDefault="001B5C00" w:rsidP="001B5C00">
      <w:pPr>
        <w:autoSpaceDE w:val="0"/>
        <w:autoSpaceDN w:val="0"/>
        <w:adjustRightInd w:val="0"/>
        <w:spacing w:after="0" w:line="240" w:lineRule="auto"/>
        <w:jc w:val="center"/>
        <w:rPr>
          <w:rFonts w:ascii="Courier New" w:hAnsi="Courier New" w:cs="Courier New"/>
          <w:lang w:val="en-US"/>
        </w:rPr>
      </w:pPr>
      <w:proofErr w:type="gramStart"/>
      <w:r>
        <w:rPr>
          <w:rFonts w:ascii="Courier New" w:hAnsi="Courier New" w:cs="Courier New"/>
          <w:lang w:val="en-US"/>
        </w:rPr>
        <w:t>1  2</w:t>
      </w:r>
      <w:proofErr w:type="gramEnd"/>
      <w:r>
        <w:rPr>
          <w:rFonts w:ascii="Courier New" w:hAnsi="Courier New" w:cs="Courier New"/>
          <w:lang w:val="en-US"/>
        </w:rPr>
        <w:t xml:space="preserve"> 3  4  5  6 7  8 9 </w:t>
      </w:r>
      <w:proofErr w:type="spellStart"/>
      <w:r>
        <w:rPr>
          <w:rFonts w:ascii="Courier New" w:hAnsi="Courier New" w:cs="Courier New"/>
          <w:lang w:val="en-US"/>
        </w:rPr>
        <w:t>class.error</w:t>
      </w:r>
      <w:proofErr w:type="spellEnd"/>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1 </w:t>
      </w:r>
      <w:proofErr w:type="gramStart"/>
      <w:r>
        <w:rPr>
          <w:rFonts w:ascii="Courier New" w:hAnsi="Courier New" w:cs="Courier New"/>
          <w:lang w:val="en-US"/>
        </w:rPr>
        <w:t>5  4</w:t>
      </w:r>
      <w:proofErr w:type="gramEnd"/>
      <w:r>
        <w:rPr>
          <w:rFonts w:ascii="Courier New" w:hAnsi="Courier New" w:cs="Courier New"/>
          <w:lang w:val="en-US"/>
        </w:rPr>
        <w:t xml:space="preserve"> 0  </w:t>
      </w:r>
      <w:proofErr w:type="spellStart"/>
      <w:r>
        <w:rPr>
          <w:rFonts w:ascii="Courier New" w:hAnsi="Courier New" w:cs="Courier New"/>
          <w:lang w:val="en-US"/>
        </w:rPr>
        <w:t>0</w:t>
      </w:r>
      <w:proofErr w:type="spellEnd"/>
      <w:r>
        <w:rPr>
          <w:rFonts w:ascii="Courier New" w:hAnsi="Courier New" w:cs="Courier New"/>
          <w:lang w:val="en-US"/>
        </w:rPr>
        <w:t xml:space="preserve">  2  3 0  </w:t>
      </w:r>
      <w:proofErr w:type="spellStart"/>
      <w:r>
        <w:rPr>
          <w:rFonts w:ascii="Courier New" w:hAnsi="Courier New" w:cs="Courier New"/>
          <w:lang w:val="en-US"/>
        </w:rPr>
        <w:t>0</w:t>
      </w:r>
      <w:proofErr w:type="spell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0.6428571</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2 7 42 </w:t>
      </w:r>
      <w:proofErr w:type="gramStart"/>
      <w:r>
        <w:rPr>
          <w:rFonts w:ascii="Courier New" w:hAnsi="Courier New" w:cs="Courier New"/>
          <w:lang w:val="en-US"/>
        </w:rPr>
        <w:t xml:space="preserve">0  </w:t>
      </w:r>
      <w:proofErr w:type="spellStart"/>
      <w:r>
        <w:rPr>
          <w:rFonts w:ascii="Courier New" w:hAnsi="Courier New" w:cs="Courier New"/>
          <w:lang w:val="en-US"/>
        </w:rPr>
        <w:t>0</w:t>
      </w:r>
      <w:proofErr w:type="spellEnd"/>
      <w:proofErr w:type="gramEnd"/>
      <w:r>
        <w:rPr>
          <w:rFonts w:ascii="Courier New" w:hAnsi="Courier New" w:cs="Courier New"/>
          <w:lang w:val="en-US"/>
        </w:rPr>
        <w:t xml:space="preserve"> 20 14 1  </w:t>
      </w:r>
      <w:proofErr w:type="spellStart"/>
      <w:r>
        <w:rPr>
          <w:rFonts w:ascii="Courier New" w:hAnsi="Courier New" w:cs="Courier New"/>
          <w:lang w:val="en-US"/>
        </w:rPr>
        <w:t>1</w:t>
      </w:r>
      <w:proofErr w:type="spellEnd"/>
      <w:r>
        <w:rPr>
          <w:rFonts w:ascii="Courier New" w:hAnsi="Courier New" w:cs="Courier New"/>
          <w:lang w:val="en-US"/>
        </w:rPr>
        <w:t xml:space="preserve"> 2   0.5172414</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3 </w:t>
      </w:r>
      <w:proofErr w:type="gramStart"/>
      <w:r>
        <w:rPr>
          <w:rFonts w:ascii="Courier New" w:hAnsi="Courier New" w:cs="Courier New"/>
          <w:lang w:val="en-US"/>
        </w:rPr>
        <w:t xml:space="preserve">0  </w:t>
      </w:r>
      <w:proofErr w:type="spellStart"/>
      <w:r>
        <w:rPr>
          <w:rFonts w:ascii="Courier New" w:hAnsi="Courier New" w:cs="Courier New"/>
          <w:lang w:val="en-US"/>
        </w:rPr>
        <w:t>0</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5  8  1 0  </w:t>
      </w:r>
      <w:proofErr w:type="spellStart"/>
      <w:r>
        <w:rPr>
          <w:rFonts w:ascii="Courier New" w:hAnsi="Courier New" w:cs="Courier New"/>
          <w:lang w:val="en-US"/>
        </w:rPr>
        <w:t>0</w:t>
      </w:r>
      <w:proofErr w:type="spell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1.0000000</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4 </w:t>
      </w:r>
      <w:proofErr w:type="gramStart"/>
      <w:r>
        <w:rPr>
          <w:rFonts w:ascii="Courier New" w:hAnsi="Courier New" w:cs="Courier New"/>
          <w:lang w:val="en-US"/>
        </w:rPr>
        <w:t xml:space="preserve">1  </w:t>
      </w:r>
      <w:proofErr w:type="spellStart"/>
      <w:r>
        <w:rPr>
          <w:rFonts w:ascii="Courier New" w:hAnsi="Courier New" w:cs="Courier New"/>
          <w:lang w:val="en-US"/>
        </w:rPr>
        <w:t>1</w:t>
      </w:r>
      <w:proofErr w:type="spellEnd"/>
      <w:proofErr w:type="gramEnd"/>
      <w:r>
        <w:rPr>
          <w:rFonts w:ascii="Courier New" w:hAnsi="Courier New" w:cs="Courier New"/>
          <w:lang w:val="en-US"/>
        </w:rPr>
        <w:t xml:space="preserve"> 3 66  9  1 0  </w:t>
      </w:r>
      <w:proofErr w:type="spellStart"/>
      <w:r>
        <w:rPr>
          <w:rFonts w:ascii="Courier New" w:hAnsi="Courier New" w:cs="Courier New"/>
          <w:lang w:val="en-US"/>
        </w:rPr>
        <w:t>0</w:t>
      </w:r>
      <w:proofErr w:type="spell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0.1851852</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5 </w:t>
      </w:r>
      <w:proofErr w:type="gramStart"/>
      <w:r>
        <w:rPr>
          <w:rFonts w:ascii="Courier New" w:hAnsi="Courier New" w:cs="Courier New"/>
          <w:lang w:val="en-US"/>
        </w:rPr>
        <w:t>1  7</w:t>
      </w:r>
      <w:proofErr w:type="gramEnd"/>
      <w:r>
        <w:rPr>
          <w:rFonts w:ascii="Courier New" w:hAnsi="Courier New" w:cs="Courier New"/>
          <w:lang w:val="en-US"/>
        </w:rPr>
        <w:t xml:space="preserve"> 1  5 24  9 1  0 1   0.5102041</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6 </w:t>
      </w:r>
      <w:proofErr w:type="gramStart"/>
      <w:r>
        <w:rPr>
          <w:rFonts w:ascii="Courier New" w:hAnsi="Courier New" w:cs="Courier New"/>
          <w:lang w:val="en-US"/>
        </w:rPr>
        <w:t>0  8</w:t>
      </w:r>
      <w:proofErr w:type="gramEnd"/>
      <w:r>
        <w:rPr>
          <w:rFonts w:ascii="Courier New" w:hAnsi="Courier New" w:cs="Courier New"/>
          <w:lang w:val="en-US"/>
        </w:rPr>
        <w:t xml:space="preserve"> 0  1  4 60 3  0 2   0.2307692</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7 </w:t>
      </w:r>
      <w:proofErr w:type="gramStart"/>
      <w:r>
        <w:rPr>
          <w:rFonts w:ascii="Courier New" w:hAnsi="Courier New" w:cs="Courier New"/>
          <w:lang w:val="en-US"/>
        </w:rPr>
        <w:t xml:space="preserve">0  </w:t>
      </w:r>
      <w:proofErr w:type="spellStart"/>
      <w:r>
        <w:rPr>
          <w:rFonts w:ascii="Courier New" w:hAnsi="Courier New" w:cs="Courier New"/>
          <w:lang w:val="en-US"/>
        </w:rPr>
        <w:t>0</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2  6 </w:t>
      </w:r>
      <w:proofErr w:type="spellStart"/>
      <w:r>
        <w:rPr>
          <w:rFonts w:ascii="Courier New" w:hAnsi="Courier New" w:cs="Courier New"/>
          <w:lang w:val="en-US"/>
        </w:rPr>
        <w:t>6</w:t>
      </w:r>
      <w:proofErr w:type="spellEnd"/>
      <w:r>
        <w:rPr>
          <w:rFonts w:ascii="Courier New" w:hAnsi="Courier New" w:cs="Courier New"/>
          <w:lang w:val="en-US"/>
        </w:rPr>
        <w:t xml:space="preserve">  0 </w:t>
      </w:r>
      <w:proofErr w:type="spellStart"/>
      <w:r>
        <w:rPr>
          <w:rFonts w:ascii="Courier New" w:hAnsi="Courier New" w:cs="Courier New"/>
          <w:lang w:val="en-US"/>
        </w:rPr>
        <w:t>0</w:t>
      </w:r>
      <w:proofErr w:type="spellEnd"/>
      <w:r>
        <w:rPr>
          <w:rFonts w:ascii="Courier New" w:hAnsi="Courier New" w:cs="Courier New"/>
          <w:lang w:val="en-US"/>
        </w:rPr>
        <w:t xml:space="preserve">   0.5714286</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8 </w:t>
      </w:r>
      <w:proofErr w:type="gramStart"/>
      <w:r>
        <w:rPr>
          <w:rFonts w:ascii="Courier New" w:hAnsi="Courier New" w:cs="Courier New"/>
          <w:lang w:val="en-US"/>
        </w:rPr>
        <w:t xml:space="preserve">0  </w:t>
      </w:r>
      <w:proofErr w:type="spellStart"/>
      <w:r>
        <w:rPr>
          <w:rFonts w:ascii="Courier New" w:hAnsi="Courier New" w:cs="Courier New"/>
          <w:lang w:val="en-US"/>
        </w:rPr>
        <w:t>0</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0</w:t>
      </w:r>
      <w:proofErr w:type="spellEnd"/>
      <w:r>
        <w:rPr>
          <w:rFonts w:ascii="Courier New" w:hAnsi="Courier New" w:cs="Courier New"/>
          <w:lang w:val="en-US"/>
        </w:rPr>
        <w:t xml:space="preserve">  3  1  2 1 54 0   0.1147541</w:t>
      </w:r>
    </w:p>
    <w:p w:rsidR="001B5C00" w:rsidRDefault="001B5C00" w:rsidP="001B5C00">
      <w:pPr>
        <w:autoSpaceDE w:val="0"/>
        <w:autoSpaceDN w:val="0"/>
        <w:adjustRightInd w:val="0"/>
        <w:spacing w:after="0" w:line="240" w:lineRule="auto"/>
        <w:jc w:val="center"/>
        <w:rPr>
          <w:rFonts w:ascii="Courier New" w:hAnsi="Courier New" w:cs="Courier New"/>
          <w:lang w:val="en-US"/>
        </w:rPr>
      </w:pPr>
      <w:r>
        <w:rPr>
          <w:rFonts w:ascii="Courier New" w:hAnsi="Courier New" w:cs="Courier New"/>
          <w:lang w:val="en-US"/>
        </w:rPr>
        <w:t xml:space="preserve">9 </w:t>
      </w:r>
      <w:proofErr w:type="gramStart"/>
      <w:r>
        <w:rPr>
          <w:rFonts w:ascii="Courier New" w:hAnsi="Courier New" w:cs="Courier New"/>
          <w:lang w:val="en-US"/>
        </w:rPr>
        <w:t>0  2</w:t>
      </w:r>
      <w:proofErr w:type="gramEnd"/>
      <w:r>
        <w:rPr>
          <w:rFonts w:ascii="Courier New" w:hAnsi="Courier New" w:cs="Courier New"/>
          <w:lang w:val="en-US"/>
        </w:rPr>
        <w:t xml:space="preserve"> 0  </w:t>
      </w:r>
      <w:proofErr w:type="spellStart"/>
      <w:r>
        <w:rPr>
          <w:rFonts w:ascii="Courier New" w:hAnsi="Courier New" w:cs="Courier New"/>
          <w:lang w:val="en-US"/>
        </w:rPr>
        <w:t>0</w:t>
      </w:r>
      <w:proofErr w:type="spellEnd"/>
      <w:r>
        <w:rPr>
          <w:rFonts w:ascii="Courier New" w:hAnsi="Courier New" w:cs="Courier New"/>
          <w:lang w:val="en-US"/>
        </w:rPr>
        <w:t xml:space="preserve">  1  3 1  </w:t>
      </w:r>
      <w:proofErr w:type="spellStart"/>
      <w:r>
        <w:rPr>
          <w:rFonts w:ascii="Courier New" w:hAnsi="Courier New" w:cs="Courier New"/>
          <w:lang w:val="en-US"/>
        </w:rPr>
        <w:t>1</w:t>
      </w:r>
      <w:proofErr w:type="spellEnd"/>
      <w:r>
        <w:rPr>
          <w:rFonts w:ascii="Courier New" w:hAnsi="Courier New" w:cs="Courier New"/>
          <w:lang w:val="en-US"/>
        </w:rPr>
        <w:t xml:space="preserve"> 3   0.7272727</w:t>
      </w:r>
    </w:p>
    <w:p w:rsidR="001B5C00" w:rsidRDefault="001B5C00" w:rsidP="001B5C00">
      <w:pPr>
        <w:jc w:val="center"/>
        <w:rPr>
          <w:lang w:val="en-US"/>
        </w:rPr>
      </w:pPr>
    </w:p>
    <w:p w:rsidR="001B5C00" w:rsidRPr="009654E2" w:rsidRDefault="001B5C00" w:rsidP="001B5C00">
      <w:pPr>
        <w:jc w:val="both"/>
        <w:rPr>
          <w:lang w:val="en-US"/>
        </w:rPr>
      </w:pPr>
      <w:r>
        <w:rPr>
          <w:lang w:val="en-US"/>
        </w:rPr>
        <w:t xml:space="preserve">In this trial, attribute “end. </w:t>
      </w:r>
      <w:proofErr w:type="gramStart"/>
      <w:r>
        <w:rPr>
          <w:lang w:val="en-US"/>
        </w:rPr>
        <w:t>hours</w:t>
      </w:r>
      <w:proofErr w:type="gramEnd"/>
      <w:r>
        <w:rPr>
          <w:lang w:val="en-US"/>
        </w:rPr>
        <w:t>” is joined. This attribute is the same as “hours” but includes the “</w:t>
      </w:r>
      <w:proofErr w:type="spellStart"/>
      <w:r>
        <w:rPr>
          <w:lang w:val="en-US"/>
        </w:rPr>
        <w:t>hh</w:t>
      </w:r>
      <w:proofErr w:type="spellEnd"/>
      <w:r>
        <w:rPr>
          <w:lang w:val="en-US"/>
        </w:rPr>
        <w:t>” instance from the “</w:t>
      </w:r>
      <w:proofErr w:type="spellStart"/>
      <w:r>
        <w:rPr>
          <w:lang w:val="en-US"/>
        </w:rPr>
        <w:t>end.time</w:t>
      </w:r>
      <w:proofErr w:type="spellEnd"/>
      <w:r>
        <w:rPr>
          <w:lang w:val="en-US"/>
        </w:rPr>
        <w:t>” attribute.</w:t>
      </w:r>
    </w:p>
    <w:p w:rsidR="001B5C00" w:rsidRDefault="001B5C00" w:rsidP="001B5C00">
      <w:pPr>
        <w:jc w:val="both"/>
        <w:rPr>
          <w:lang w:val="en-US"/>
        </w:rPr>
      </w:pPr>
      <w:r>
        <w:rPr>
          <w:lang w:val="en-US"/>
        </w:rPr>
        <w:t xml:space="preserve">Accuracy </w:t>
      </w:r>
      <w:proofErr w:type="gramStart"/>
      <w:r>
        <w:rPr>
          <w:lang w:val="en-US"/>
        </w:rPr>
        <w:t>raised</w:t>
      </w:r>
      <w:proofErr w:type="gramEnd"/>
      <w:r>
        <w:rPr>
          <w:lang w:val="en-US"/>
        </w:rPr>
        <w:t xml:space="preserve"> about 0.27%. Best results showed up for “Shower” (54/61) and “</w:t>
      </w:r>
      <w:proofErr w:type="gramStart"/>
      <w:r>
        <w:rPr>
          <w:lang w:val="en-US"/>
        </w:rPr>
        <w:t>Breakfast(</w:t>
      </w:r>
      <w:proofErr w:type="gramEnd"/>
      <w:r>
        <w:rPr>
          <w:lang w:val="en-US"/>
        </w:rPr>
        <w:t>66/81). Significantly better were the results for “</w:t>
      </w:r>
      <w:proofErr w:type="spellStart"/>
      <w:r>
        <w:rPr>
          <w:lang w:val="en-US"/>
        </w:rPr>
        <w:t>Spare_Time</w:t>
      </w:r>
      <w:proofErr w:type="spellEnd"/>
      <w:r>
        <w:rPr>
          <w:lang w:val="en-US"/>
        </w:rPr>
        <w:t>/TV</w:t>
      </w:r>
      <w:proofErr w:type="gramStart"/>
      <w:r>
        <w:rPr>
          <w:lang w:val="en-US"/>
        </w:rPr>
        <w:t>”(</w:t>
      </w:r>
      <w:proofErr w:type="gramEnd"/>
      <w:r>
        <w:rPr>
          <w:lang w:val="en-US"/>
        </w:rPr>
        <w:t xml:space="preserve">60/78) while result got worse for “Snack”. </w:t>
      </w:r>
      <w:proofErr w:type="gramStart"/>
      <w:r>
        <w:rPr>
          <w:lang w:val="en-US"/>
        </w:rPr>
        <w:t>The  worst</w:t>
      </w:r>
      <w:proofErr w:type="gramEnd"/>
      <w:r>
        <w:rPr>
          <w:lang w:val="en-US"/>
        </w:rPr>
        <w:t xml:space="preserve"> results were (once again) for “Showering” with a class error of 100%. In the graph below, it is obvious that the latest attribute (</w:t>
      </w:r>
      <w:proofErr w:type="spellStart"/>
      <w:r>
        <w:rPr>
          <w:lang w:val="en-US"/>
        </w:rPr>
        <w:t>end.hours</w:t>
      </w:r>
      <w:proofErr w:type="spellEnd"/>
      <w:r>
        <w:rPr>
          <w:lang w:val="en-US"/>
        </w:rPr>
        <w:t>), was highly predictive for this model.</w:t>
      </w:r>
    </w:p>
    <w:p w:rsidR="001B5C00" w:rsidRDefault="001B5C00" w:rsidP="001B5C00">
      <w:pPr>
        <w:jc w:val="center"/>
        <w:rPr>
          <w:lang w:val="en-US"/>
        </w:rPr>
      </w:pPr>
      <w:r>
        <w:rPr>
          <w:noProof/>
        </w:rPr>
        <w:lastRenderedPageBreak/>
        <w:drawing>
          <wp:inline distT="0" distB="0" distL="0" distR="0">
            <wp:extent cx="4267796" cy="3458058"/>
            <wp:effectExtent l="19050" t="0" r="0" b="0"/>
            <wp:docPr id="1" name="4 - Εικόνα" descr="Random.For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3.png"/>
                    <pic:cNvPicPr/>
                  </pic:nvPicPr>
                  <pic:blipFill>
                    <a:blip r:embed="rId6"/>
                    <a:stretch>
                      <a:fillRect/>
                    </a:stretch>
                  </pic:blipFill>
                  <pic:spPr>
                    <a:xfrm>
                      <a:off x="0" y="0"/>
                      <a:ext cx="4267796" cy="3458058"/>
                    </a:xfrm>
                    <a:prstGeom prst="rect">
                      <a:avLst/>
                    </a:prstGeom>
                  </pic:spPr>
                </pic:pic>
              </a:graphicData>
            </a:graphic>
          </wp:inline>
        </w:drawing>
      </w:r>
    </w:p>
    <w:p w:rsidR="001B5C00" w:rsidRDefault="001B5C00" w:rsidP="001B5C00">
      <w:pPr>
        <w:jc w:val="both"/>
        <w:rPr>
          <w:lang w:val="en-US"/>
        </w:rPr>
      </w:pPr>
      <w:r>
        <w:rPr>
          <w:lang w:val="en-US"/>
        </w:rPr>
        <w:t xml:space="preserve">Input Case 4 Input: Location, Type, Place, Start Time, End </w:t>
      </w:r>
      <w:proofErr w:type="spellStart"/>
      <w:r>
        <w:rPr>
          <w:lang w:val="en-US"/>
        </w:rPr>
        <w:t>Time</w:t>
      </w:r>
      <w:proofErr w:type="gramStart"/>
      <w:r>
        <w:rPr>
          <w:lang w:val="en-US"/>
        </w:rPr>
        <w:t>,Duration</w:t>
      </w:r>
      <w:proofErr w:type="spellEnd"/>
      <w:proofErr w:type="gramEnd"/>
    </w:p>
    <w:p w:rsidR="009C14B0" w:rsidRPr="001B5C00" w:rsidRDefault="009C14B0">
      <w:pPr>
        <w:rPr>
          <w:lang w:val="en-US"/>
        </w:rPr>
      </w:pPr>
    </w:p>
    <w:sectPr w:rsidR="009C14B0" w:rsidRPr="001B5C0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B5C00"/>
    <w:rsid w:val="001B5C00"/>
    <w:rsid w:val="009C14B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B5C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Char"/>
    <w:uiPriority w:val="99"/>
    <w:semiHidden/>
    <w:unhideWhenUsed/>
    <w:rsid w:val="001B5C00"/>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1B5C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638</Words>
  <Characters>3450</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Riko</dc:creator>
  <cp:lastModifiedBy>Riko</cp:lastModifiedBy>
  <cp:revision>2</cp:revision>
  <dcterms:created xsi:type="dcterms:W3CDTF">2016-10-12T18:26:00Z</dcterms:created>
  <dcterms:modified xsi:type="dcterms:W3CDTF">2016-10-12T18:26:00Z</dcterms:modified>
</cp:coreProperties>
</file>