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133203E9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8F7204" w:rsidRPr="008F7204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00243D">
        <w:rPr>
          <w:rFonts w:ascii="Calibri" w:hAnsi="Calibri" w:cs="Calibri"/>
          <w:sz w:val="32"/>
          <w:szCs w:val="32"/>
        </w:rPr>
        <w:t>10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22D2CC9F" w:rsidR="00ED0DBC" w:rsidRPr="009E165C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E165C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 w:rsidRPr="009E165C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 w:rsidRPr="009E165C">
              <w:rPr>
                <w:rFonts w:ascii="Calibri" w:hAnsi="Calibri" w:cs="Calibri"/>
                <w:sz w:val="24"/>
                <w:szCs w:val="24"/>
              </w:rPr>
              <w:t>10</w:t>
            </w:r>
            <w:r w:rsidRPr="009E165C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 w:rsidRPr="009E165C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7410C443" w:rsidR="00ED0DBC" w:rsidRPr="009E165C" w:rsidRDefault="00A66729" w:rsidP="0000243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E165C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 w:rsidRPr="009E165C">
              <w:rPr>
                <w:rFonts w:ascii="Calibri" w:hAnsi="Calibri" w:cs="Calibri"/>
                <w:sz w:val="24"/>
                <w:szCs w:val="24"/>
              </w:rPr>
              <w:t>10</w:t>
            </w:r>
            <w:r w:rsidR="00ED0DBC" w:rsidRPr="009E165C">
              <w:rPr>
                <w:rFonts w:ascii="Calibri" w:hAnsi="Calibri" w:cs="Calibri"/>
                <w:sz w:val="24"/>
                <w:szCs w:val="24"/>
              </w:rPr>
              <w:t>:</w:t>
            </w:r>
            <w:r w:rsidRPr="009E165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9E165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0243D" w:rsidRPr="009E165C">
              <w:rPr>
                <w:rFonts w:ascii="Calibri" w:hAnsi="Calibri" w:cs="Calibri"/>
                <w:sz w:val="24"/>
                <w:szCs w:val="24"/>
              </w:rPr>
              <w:t>Systemet skal kunne identificere biokemiske prøvesvar, der er udenfor 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041682" w:rsidRPr="00963BE7" w14:paraId="2E5348EC" w14:textId="77777777" w:rsidTr="00ED0DBC">
        <w:tc>
          <w:tcPr>
            <w:tcW w:w="9628" w:type="dxa"/>
          </w:tcPr>
          <w:p w14:paraId="41C143D0" w14:textId="79A36160" w:rsidR="00041682" w:rsidRPr="00963BE7" w:rsidRDefault="00041682" w:rsidP="0004168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 og brugeren er på siden ”</w:t>
            </w:r>
            <w:r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01620CE6" w14:textId="797A1958" w:rsidR="002D7F29" w:rsidRPr="007231AF" w:rsidRDefault="003D0A0E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Verificere at alle prøvesvar</w:t>
            </w:r>
            <w:r w:rsidRPr="00757511">
              <w:rPr>
                <w:rFonts w:ascii="Calibri" w:hAnsi="Calibri" w:cs="Calibri"/>
                <w:sz w:val="24"/>
                <w:szCs w:val="24"/>
              </w:rPr>
              <w:t xml:space="preserve"> uden for normalområdet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er markeret.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4FF9194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D0A0E">
              <w:rPr>
                <w:rFonts w:ascii="Calibri" w:hAnsi="Calibri" w:cs="Calibri"/>
                <w:sz w:val="24"/>
                <w:szCs w:val="24"/>
              </w:rPr>
              <w:t>10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16A68C35" w14:textId="77777777" w:rsidR="007611E9" w:rsidRPr="00963BE7" w:rsidRDefault="007611E9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0047F7E5" w:rsidR="00207A71" w:rsidRPr="00464114" w:rsidRDefault="007611E9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7CE5271D" w14:textId="77777777" w:rsidR="006A1FDE" w:rsidRPr="00C71D28" w:rsidRDefault="006A1FDE" w:rsidP="006A1FDE">
      <w:pPr>
        <w:pStyle w:val="Listeafsnit"/>
        <w:numPr>
          <w:ilvl w:val="0"/>
          <w:numId w:val="6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Systemet viser siden Prøvesvar, hvor alle prøvesvar udenfor normalområdet er markeret med rød. </w:t>
      </w:r>
    </w:p>
    <w:p w14:paraId="37870A00" w14:textId="1DA42BBA" w:rsidR="00043BF6" w:rsidRPr="00D5526B" w:rsidRDefault="00290F49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C71D28">
        <w:rPr>
          <w:noProof/>
        </w:rPr>
        <w:drawing>
          <wp:inline distT="0" distB="0" distL="0" distR="0" wp14:anchorId="3E2E405C" wp14:editId="53DF68A6">
            <wp:extent cx="6120130" cy="3134995"/>
            <wp:effectExtent l="0" t="0" r="0" b="825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D55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39DD7" w14:textId="77777777" w:rsidR="005D3582" w:rsidRDefault="005D3582" w:rsidP="00C64C1D">
      <w:pPr>
        <w:spacing w:after="0" w:line="240" w:lineRule="auto"/>
      </w:pPr>
      <w:r>
        <w:separator/>
      </w:r>
    </w:p>
  </w:endnote>
  <w:endnote w:type="continuationSeparator" w:id="0">
    <w:p w14:paraId="4246D75D" w14:textId="77777777" w:rsidR="005D3582" w:rsidRDefault="005D3582" w:rsidP="00C64C1D">
      <w:pPr>
        <w:spacing w:after="0" w:line="240" w:lineRule="auto"/>
      </w:pPr>
      <w:r>
        <w:continuationSeparator/>
      </w:r>
    </w:p>
  </w:endnote>
  <w:endnote w:type="continuationNotice" w:id="1">
    <w:p w14:paraId="2D999997" w14:textId="77777777" w:rsidR="005D3582" w:rsidRDefault="005D35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3C756" w14:textId="77777777" w:rsidR="005D3582" w:rsidRDefault="005D3582" w:rsidP="00C64C1D">
      <w:pPr>
        <w:spacing w:after="0" w:line="240" w:lineRule="auto"/>
      </w:pPr>
      <w:r>
        <w:separator/>
      </w:r>
    </w:p>
  </w:footnote>
  <w:footnote w:type="continuationSeparator" w:id="0">
    <w:p w14:paraId="2FD8F533" w14:textId="77777777" w:rsidR="005D3582" w:rsidRDefault="005D3582" w:rsidP="00C64C1D">
      <w:pPr>
        <w:spacing w:after="0" w:line="240" w:lineRule="auto"/>
      </w:pPr>
      <w:r>
        <w:continuationSeparator/>
      </w:r>
    </w:p>
  </w:footnote>
  <w:footnote w:type="continuationNotice" w:id="1">
    <w:p w14:paraId="023B5033" w14:textId="77777777" w:rsidR="005D3582" w:rsidRDefault="005D35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5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3BF6"/>
    <w:rsid w:val="0006374A"/>
    <w:rsid w:val="000711E4"/>
    <w:rsid w:val="00071CD5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42A9D"/>
    <w:rsid w:val="00246A54"/>
    <w:rsid w:val="00252310"/>
    <w:rsid w:val="00254E9B"/>
    <w:rsid w:val="00263454"/>
    <w:rsid w:val="00282445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D0A0E"/>
    <w:rsid w:val="003D38E3"/>
    <w:rsid w:val="004041BB"/>
    <w:rsid w:val="0041695D"/>
    <w:rsid w:val="00421586"/>
    <w:rsid w:val="004267AC"/>
    <w:rsid w:val="004314BF"/>
    <w:rsid w:val="00472300"/>
    <w:rsid w:val="004771E3"/>
    <w:rsid w:val="00487392"/>
    <w:rsid w:val="004A2583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D3582"/>
    <w:rsid w:val="005E1205"/>
    <w:rsid w:val="005F7082"/>
    <w:rsid w:val="00607AD8"/>
    <w:rsid w:val="006247DE"/>
    <w:rsid w:val="006337F3"/>
    <w:rsid w:val="00636D7D"/>
    <w:rsid w:val="006647D8"/>
    <w:rsid w:val="006904E5"/>
    <w:rsid w:val="006967D2"/>
    <w:rsid w:val="00697F35"/>
    <w:rsid w:val="006A1FDE"/>
    <w:rsid w:val="006A36B8"/>
    <w:rsid w:val="006C456A"/>
    <w:rsid w:val="006E6EF0"/>
    <w:rsid w:val="0070027A"/>
    <w:rsid w:val="00717E4C"/>
    <w:rsid w:val="007231AF"/>
    <w:rsid w:val="0072509B"/>
    <w:rsid w:val="007611E9"/>
    <w:rsid w:val="00762027"/>
    <w:rsid w:val="00767358"/>
    <w:rsid w:val="0078174C"/>
    <w:rsid w:val="0078296A"/>
    <w:rsid w:val="00786F35"/>
    <w:rsid w:val="00795A80"/>
    <w:rsid w:val="007A41B0"/>
    <w:rsid w:val="007E7A79"/>
    <w:rsid w:val="008263A3"/>
    <w:rsid w:val="00852C73"/>
    <w:rsid w:val="008621A8"/>
    <w:rsid w:val="00863F23"/>
    <w:rsid w:val="0087193F"/>
    <w:rsid w:val="00892A15"/>
    <w:rsid w:val="008A1056"/>
    <w:rsid w:val="008A24CD"/>
    <w:rsid w:val="008B2814"/>
    <w:rsid w:val="008F7204"/>
    <w:rsid w:val="00907D11"/>
    <w:rsid w:val="009163BF"/>
    <w:rsid w:val="00926CB5"/>
    <w:rsid w:val="0096032A"/>
    <w:rsid w:val="00963BE7"/>
    <w:rsid w:val="009717D3"/>
    <w:rsid w:val="009B5373"/>
    <w:rsid w:val="009E165C"/>
    <w:rsid w:val="009E3241"/>
    <w:rsid w:val="009F24C2"/>
    <w:rsid w:val="00A06481"/>
    <w:rsid w:val="00A337DB"/>
    <w:rsid w:val="00A555AD"/>
    <w:rsid w:val="00A623C8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F5DC9"/>
    <w:rsid w:val="00C041FC"/>
    <w:rsid w:val="00C05388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D543A"/>
    <w:rsid w:val="00E03A43"/>
    <w:rsid w:val="00E4296C"/>
    <w:rsid w:val="00E63530"/>
    <w:rsid w:val="00E76532"/>
    <w:rsid w:val="00E81DDC"/>
    <w:rsid w:val="00EA0EAF"/>
    <w:rsid w:val="00EA4B25"/>
    <w:rsid w:val="00EB38FD"/>
    <w:rsid w:val="00ED0DBC"/>
    <w:rsid w:val="00F11365"/>
    <w:rsid w:val="00F25BE2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88</Words>
  <Characters>543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150</cp:revision>
  <dcterms:created xsi:type="dcterms:W3CDTF">2025-04-08T09:39:00Z</dcterms:created>
  <dcterms:modified xsi:type="dcterms:W3CDTF">2025-05-15T11:51:00Z</dcterms:modified>
</cp:coreProperties>
</file>