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995" w:rsidRPr="00FE7F90" w:rsidRDefault="00F00995" w:rsidP="00F00995">
      <w:pPr>
        <w:spacing w:line="360" w:lineRule="auto"/>
        <w:rPr>
          <w:rFonts w:asciiTheme="minorHAnsi" w:hAnsiTheme="minorHAnsi"/>
          <w:b/>
          <w:sz w:val="10"/>
          <w:szCs w:val="18"/>
          <w:lang w:val="en-GB"/>
        </w:rPr>
      </w:pPr>
    </w:p>
    <w:p w:rsidR="00F00995" w:rsidRPr="00FE7F90" w:rsidRDefault="003014BF" w:rsidP="00F00995">
      <w:pPr>
        <w:spacing w:line="360" w:lineRule="auto"/>
        <w:rPr>
          <w:rFonts w:asciiTheme="minorHAnsi" w:hAnsiTheme="minorHAnsi"/>
          <w:sz w:val="24"/>
          <w:szCs w:val="18"/>
          <w:lang w:val="en-GB"/>
        </w:rPr>
      </w:pPr>
      <w:r>
        <w:rPr>
          <w:rFonts w:asciiTheme="minorHAnsi" w:hAnsiTheme="minorHAnsi"/>
          <w:b/>
          <w:sz w:val="24"/>
          <w:szCs w:val="18"/>
          <w:lang w:val="en-GB"/>
        </w:rPr>
        <w:t>Supplementary Table S1</w:t>
      </w:r>
      <w:r w:rsidR="00F00995" w:rsidRPr="00FE7F90">
        <w:rPr>
          <w:rFonts w:asciiTheme="minorHAnsi" w:hAnsiTheme="minorHAnsi"/>
          <w:b/>
          <w:sz w:val="24"/>
          <w:szCs w:val="18"/>
          <w:lang w:val="en-GB"/>
        </w:rPr>
        <w:t>:</w:t>
      </w:r>
      <w:r w:rsidR="00734597">
        <w:rPr>
          <w:rFonts w:asciiTheme="minorHAnsi" w:hAnsiTheme="minorHAnsi"/>
          <w:sz w:val="24"/>
          <w:szCs w:val="18"/>
          <w:lang w:val="en-GB"/>
        </w:rPr>
        <w:t xml:space="preserve"> Overview of projection assumptions.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1350"/>
        <w:gridCol w:w="2070"/>
        <w:gridCol w:w="4860"/>
        <w:gridCol w:w="1080"/>
      </w:tblGrid>
      <w:tr w:rsidR="00F00995" w:rsidRPr="00FE7F90" w:rsidTr="001D7928">
        <w:trPr>
          <w:trHeight w:val="300"/>
        </w:trPr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bCs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bCs/>
                <w:color w:val="000000"/>
                <w:sz w:val="18"/>
                <w:szCs w:val="18"/>
                <w:lang w:val="en-GB"/>
              </w:rPr>
              <w:t>Process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bCs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bCs/>
                <w:color w:val="000000"/>
                <w:sz w:val="18"/>
                <w:szCs w:val="18"/>
                <w:lang w:val="en-GB"/>
              </w:rPr>
              <w:t>Parameters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bCs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bCs/>
                <w:color w:val="000000"/>
                <w:sz w:val="18"/>
                <w:szCs w:val="18"/>
                <w:lang w:val="en-GB"/>
              </w:rPr>
              <w:t>(Sub-) Population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bCs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bCs/>
                <w:color w:val="000000"/>
                <w:sz w:val="18"/>
                <w:szCs w:val="18"/>
                <w:lang w:val="en-GB"/>
              </w:rPr>
              <w:t>Value</w:t>
            </w:r>
          </w:p>
        </w:tc>
      </w:tr>
      <w:tr w:rsidR="00F00995" w:rsidRPr="00FE7F90" w:rsidTr="001D7928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bCs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bCs/>
                <w:color w:val="000000"/>
                <w:sz w:val="18"/>
                <w:szCs w:val="18"/>
                <w:lang w:val="en-GB"/>
              </w:rPr>
              <w:t xml:space="preserve">Mortality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e(0) in 2059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Men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87.1 years</w:t>
            </w:r>
          </w:p>
        </w:tc>
      </w:tr>
      <w:tr w:rsidR="00F00995" w:rsidRPr="00FE7F90" w:rsidTr="001D7928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(Lee-Carter Method)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Women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89.5 years</w:t>
            </w:r>
          </w:p>
        </w:tc>
      </w:tr>
      <w:tr w:rsidR="00F00995" w:rsidRPr="00FE7F90" w:rsidTr="001D7928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</w:tr>
      <w:tr w:rsidR="00F00995" w:rsidRPr="00FE7F90" w:rsidTr="001D7928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bCs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bCs/>
                <w:color w:val="000000"/>
                <w:sz w:val="18"/>
                <w:szCs w:val="18"/>
                <w:lang w:val="en-GB"/>
              </w:rPr>
              <w:t>Fertility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 xml:space="preserve">Long-Term TFR 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Danish Origin - Danish Citizenship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1.91</w:t>
            </w:r>
          </w:p>
        </w:tc>
      </w:tr>
      <w:tr w:rsidR="00F00995" w:rsidRPr="00FE7F90" w:rsidTr="001D7928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Danish Origin - foreign Citizenship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1.91</w:t>
            </w:r>
          </w:p>
        </w:tc>
      </w:tr>
      <w:tr w:rsidR="00F00995" w:rsidRPr="00FE7F90" w:rsidTr="001D7928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 xml:space="preserve">Immigrants non-Western countries - Danish citizenship: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1.68</w:t>
            </w:r>
          </w:p>
        </w:tc>
      </w:tr>
      <w:tr w:rsidR="00F00995" w:rsidRPr="00FE7F90" w:rsidTr="001D7928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Immigrants non-Western countries - foreign citizenship: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1.97</w:t>
            </w:r>
          </w:p>
        </w:tc>
      </w:tr>
      <w:tr w:rsidR="00F00995" w:rsidRPr="00FE7F90" w:rsidTr="001D7928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Immigrants Western countries - Danish citizenship: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1.61</w:t>
            </w:r>
          </w:p>
        </w:tc>
      </w:tr>
      <w:tr w:rsidR="00F00995" w:rsidRPr="00FE7F90" w:rsidTr="001D7928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Immigrants Western countries - foreign citizenship: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1.77</w:t>
            </w:r>
          </w:p>
        </w:tc>
      </w:tr>
      <w:tr w:rsidR="00F00995" w:rsidRPr="00FE7F90" w:rsidTr="001D7928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Descendants from non-Western countries - Danish citizenship: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1.91</w:t>
            </w:r>
          </w:p>
        </w:tc>
      </w:tr>
      <w:tr w:rsidR="00F00995" w:rsidRPr="00FE7F90" w:rsidTr="001D7928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Descendants from non-Western countries - foreign citizenship: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1.91</w:t>
            </w:r>
          </w:p>
        </w:tc>
      </w:tr>
      <w:tr w:rsidR="00F00995" w:rsidRPr="00FE7F90" w:rsidTr="001D7928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Descendants from Western countries - Danish citizenship: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1.75</w:t>
            </w:r>
          </w:p>
        </w:tc>
      </w:tr>
      <w:tr w:rsidR="00F00995" w:rsidRPr="00FE7F90" w:rsidTr="001D7928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Descendants from Western countries - foreign citizenship: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1.75</w:t>
            </w:r>
          </w:p>
        </w:tc>
      </w:tr>
      <w:tr w:rsidR="00F00995" w:rsidRPr="00FE7F90" w:rsidTr="001D7928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</w:tr>
      <w:tr w:rsidR="00F00995" w:rsidRPr="00FE7F90" w:rsidTr="001D7928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Origin at birth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Danish origin - Danish citizenship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100.00</w:t>
            </w:r>
          </w:p>
        </w:tc>
      </w:tr>
      <w:tr w:rsidR="00F00995" w:rsidRPr="00FE7F90" w:rsidTr="001D7928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(frequencies of change)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Danish origin - foreign citizenship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100.00</w:t>
            </w:r>
          </w:p>
        </w:tc>
      </w:tr>
      <w:tr w:rsidR="00F00995" w:rsidRPr="00FE7F90" w:rsidTr="001D7928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Immigrants from non-Western countries - Danish citizenship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24.50</w:t>
            </w:r>
          </w:p>
        </w:tc>
      </w:tr>
      <w:tr w:rsidR="00F00995" w:rsidRPr="00FE7F90" w:rsidTr="001D7928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Immigrants from non-Western countries - foreign citizenship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21.80</w:t>
            </w:r>
          </w:p>
        </w:tc>
      </w:tr>
      <w:tr w:rsidR="00F00995" w:rsidRPr="00FE7F90" w:rsidTr="001D7928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Immigrants from Western countries - Danish citizenship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73.10</w:t>
            </w:r>
          </w:p>
        </w:tc>
      </w:tr>
      <w:tr w:rsidR="00F00995" w:rsidRPr="00FE7F90" w:rsidTr="001D7928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Immigrants from Western countries - foreign citizenship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36.40</w:t>
            </w:r>
          </w:p>
        </w:tc>
      </w:tr>
      <w:tr w:rsidR="00F00995" w:rsidRPr="00FE7F90" w:rsidTr="001D7928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Descendants from non-Western countries - Danish citizenship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100.00</w:t>
            </w:r>
          </w:p>
        </w:tc>
      </w:tr>
      <w:tr w:rsidR="00F00995" w:rsidRPr="00FE7F90" w:rsidTr="001D7928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Descendants from non-Western countries - foreign citizenship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41.40</w:t>
            </w:r>
          </w:p>
        </w:tc>
      </w:tr>
      <w:tr w:rsidR="00F00995" w:rsidRPr="00FE7F90" w:rsidTr="001D7928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Descendants from Western countries - Danish citizenship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100.00</w:t>
            </w:r>
          </w:p>
        </w:tc>
      </w:tr>
      <w:tr w:rsidR="00F00995" w:rsidRPr="00FE7F90" w:rsidTr="001D7928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Descendants from Western countries - foreign citizenship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66.30</w:t>
            </w:r>
          </w:p>
        </w:tc>
      </w:tr>
      <w:tr w:rsidR="00F00995" w:rsidRPr="00FE7F90" w:rsidTr="001D7928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</w:tr>
      <w:tr w:rsidR="00F00995" w:rsidRPr="00FE7F90" w:rsidTr="001D7928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bCs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bCs/>
                <w:color w:val="000000"/>
                <w:sz w:val="18"/>
                <w:szCs w:val="18"/>
                <w:lang w:val="en-GB"/>
              </w:rPr>
              <w:t>Out-Migration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Number of out-migrants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entire Danish population and all groups of origin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N/A, not</w:t>
            </w:r>
          </w:p>
        </w:tc>
      </w:tr>
      <w:tr w:rsidR="00F00995" w:rsidRPr="00FE7F90" w:rsidTr="001D7928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bCs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further specified</w:t>
            </w:r>
          </w:p>
        </w:tc>
      </w:tr>
      <w:tr w:rsidR="00F00995" w:rsidRPr="00FE7F90" w:rsidTr="001D7928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bCs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as 2015-2017 levels</w:t>
            </w:r>
          </w:p>
        </w:tc>
      </w:tr>
      <w:tr w:rsidR="00F00995" w:rsidRPr="00FE7F90" w:rsidTr="001D7928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</w:tr>
      <w:tr w:rsidR="00F00995" w:rsidRPr="00FE7F90" w:rsidTr="001D7928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bCs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bCs/>
                <w:color w:val="000000"/>
                <w:sz w:val="18"/>
                <w:szCs w:val="18"/>
                <w:lang w:val="en-GB"/>
              </w:rPr>
              <w:t>In-Migration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Number of in-migrants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Immigrants without Danish citizenship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17,000</w:t>
            </w:r>
          </w:p>
        </w:tc>
      </w:tr>
      <w:tr w:rsidR="00F00995" w:rsidRPr="00FE7F90" w:rsidTr="001D7928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Western immigrants without Danish citizenship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28,100</w:t>
            </w:r>
          </w:p>
        </w:tc>
      </w:tr>
      <w:tr w:rsidR="00F00995" w:rsidRPr="00FE7F90" w:rsidTr="001D7928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 xml:space="preserve">Re-immigration: Danish origin and all with Danish citizenship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N/A, not</w:t>
            </w:r>
          </w:p>
        </w:tc>
      </w:tr>
      <w:tr w:rsidR="00F00995" w:rsidRPr="00FE7F90" w:rsidTr="001D7928">
        <w:trPr>
          <w:trHeight w:val="300"/>
        </w:trPr>
        <w:tc>
          <w:tcPr>
            <w:tcW w:w="13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48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further specified,</w:t>
            </w:r>
          </w:p>
        </w:tc>
      </w:tr>
      <w:tr w:rsidR="00F00995" w:rsidRPr="00FE7F90" w:rsidTr="001D7928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0995" w:rsidRPr="00FE7F90" w:rsidRDefault="00F00995" w:rsidP="001D7928">
            <w:pP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FE7F90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as 2015-2017 levels</w:t>
            </w:r>
          </w:p>
        </w:tc>
      </w:tr>
    </w:tbl>
    <w:p w:rsidR="009074B2" w:rsidRDefault="009074B2"/>
    <w:p w:rsidR="009074B2" w:rsidRDefault="009074B2">
      <w:pPr>
        <w:spacing w:after="200" w:line="276" w:lineRule="auto"/>
      </w:pPr>
      <w:bookmarkStart w:id="0" w:name="_GoBack"/>
      <w:bookmarkEnd w:id="0"/>
    </w:p>
    <w:sectPr w:rsidR="00907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5F0"/>
    <w:rsid w:val="0026161F"/>
    <w:rsid w:val="003014BF"/>
    <w:rsid w:val="003A5482"/>
    <w:rsid w:val="0061122D"/>
    <w:rsid w:val="00734597"/>
    <w:rsid w:val="0077005E"/>
    <w:rsid w:val="00783A54"/>
    <w:rsid w:val="008375F0"/>
    <w:rsid w:val="009074B2"/>
    <w:rsid w:val="00A15C2A"/>
    <w:rsid w:val="00A96327"/>
    <w:rsid w:val="00AD07D0"/>
    <w:rsid w:val="00D67E55"/>
    <w:rsid w:val="00EB7F7D"/>
    <w:rsid w:val="00F0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9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9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B21C63A9.dotm</Template>
  <TotalTime>0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for Demographic Research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Hoehn, Andreas</dc:creator>
  <cp:lastModifiedBy>Hoehn, Andreas</cp:lastModifiedBy>
  <cp:revision>13</cp:revision>
  <cp:lastPrinted>2019-07-30T16:11:00Z</cp:lastPrinted>
  <dcterms:created xsi:type="dcterms:W3CDTF">2019-07-30T16:10:00Z</dcterms:created>
  <dcterms:modified xsi:type="dcterms:W3CDTF">2019-08-29T14:07:00Z</dcterms:modified>
</cp:coreProperties>
</file>