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40276C" w14:textId="5015F0A7" w:rsidR="002946B5" w:rsidRDefault="00BB019F" w:rsidP="0019760B">
      <w:pPr>
        <w:ind w:left="1701"/>
        <w:jc w:val="right"/>
        <w:rPr>
          <w:rFonts w:ascii="Arial" w:hAnsi="Arial" w:cs="Arial"/>
          <w:sz w:val="52"/>
          <w:szCs w:val="52"/>
        </w:rPr>
      </w:pPr>
      <w:r>
        <w:rPr>
          <w:rFonts w:ascii="Arial" w:hAnsi="Arial" w:cs="Arial"/>
          <w:b/>
          <w:bCs/>
          <w:sz w:val="52"/>
          <w:szCs w:val="52"/>
        </w:rPr>
        <w:t>PROYECTO</w:t>
      </w:r>
      <w:r>
        <w:rPr>
          <w:rFonts w:ascii="Arial" w:hAnsi="Arial" w:cs="Arial"/>
          <w:sz w:val="52"/>
          <w:szCs w:val="52"/>
        </w:rPr>
        <w:t>:</w:t>
      </w:r>
      <w:r w:rsidR="0092759F">
        <w:rPr>
          <w:rFonts w:ascii="Arial" w:hAnsi="Arial" w:cs="Arial"/>
          <w:sz w:val="52"/>
          <w:szCs w:val="52"/>
        </w:rPr>
        <w:t xml:space="preserve"> MESA DE PARTES</w:t>
      </w:r>
    </w:p>
    <w:p w14:paraId="443553D8" w14:textId="37F3E0E2" w:rsidR="002946B5" w:rsidRDefault="00BB019F" w:rsidP="0019760B">
      <w:pPr>
        <w:pBdr>
          <w:bottom w:val="single" w:sz="4" w:space="1" w:color="auto"/>
        </w:pBdr>
        <w:ind w:left="709"/>
        <w:jc w:val="right"/>
        <w:rPr>
          <w:rFonts w:ascii="Arial" w:hAnsi="Arial" w:cs="Arial"/>
          <w:color w:val="FF0000"/>
          <w:sz w:val="28"/>
          <w:szCs w:val="28"/>
        </w:rPr>
      </w:pPr>
      <w:r>
        <w:rPr>
          <w:rFonts w:ascii="Arial" w:hAnsi="Arial" w:cs="Arial"/>
          <w:b/>
          <w:bCs/>
          <w:color w:val="FF0000"/>
          <w:sz w:val="28"/>
          <w:szCs w:val="28"/>
        </w:rPr>
        <w:t>(</w:t>
      </w:r>
      <w:bookmarkStart w:id="0" w:name="_Hlk45943282"/>
      <w:r>
        <w:rPr>
          <w:rFonts w:ascii="Arial" w:hAnsi="Arial" w:cs="Arial"/>
          <w:b/>
          <w:color w:val="FF0000"/>
          <w:sz w:val="28"/>
          <w:szCs w:val="28"/>
        </w:rPr>
        <w:t xml:space="preserve">Módulo </w:t>
      </w:r>
      <w:r w:rsidR="00FB4905">
        <w:rPr>
          <w:rFonts w:ascii="Arial" w:hAnsi="Arial" w:cs="Arial"/>
          <w:b/>
          <w:color w:val="FF0000"/>
          <w:sz w:val="28"/>
          <w:szCs w:val="28"/>
        </w:rPr>
        <w:t>Aplicativo ABC SA.</w:t>
      </w:r>
      <w:r>
        <w:rPr>
          <w:rFonts w:ascii="Arial" w:hAnsi="Arial" w:cs="Arial"/>
          <w:b/>
          <w:bCs/>
          <w:color w:val="FF0000"/>
          <w:sz w:val="28"/>
          <w:szCs w:val="28"/>
        </w:rPr>
        <w:t>)</w:t>
      </w:r>
      <w:bookmarkEnd w:id="0"/>
    </w:p>
    <w:p w14:paraId="4CDE57D1" w14:textId="77777777" w:rsidR="002946B5" w:rsidRDefault="002946B5">
      <w:pPr>
        <w:ind w:left="1843"/>
        <w:rPr>
          <w:rFonts w:ascii="Arial" w:hAnsi="Arial" w:cs="Arial"/>
          <w:sz w:val="28"/>
          <w:szCs w:val="28"/>
        </w:rPr>
      </w:pPr>
    </w:p>
    <w:p w14:paraId="08DBB84F" w14:textId="77777777" w:rsidR="002946B5" w:rsidRDefault="00BB019F">
      <w:pPr>
        <w:ind w:left="1843"/>
        <w:jc w:val="right"/>
        <w:rPr>
          <w:rFonts w:ascii="Arial" w:hAnsi="Arial" w:cs="Arial"/>
          <w:sz w:val="40"/>
          <w:szCs w:val="40"/>
        </w:rPr>
      </w:pPr>
      <w:r>
        <w:rPr>
          <w:rFonts w:ascii="Arial" w:hAnsi="Arial" w:cs="Arial"/>
          <w:sz w:val="40"/>
          <w:szCs w:val="40"/>
        </w:rPr>
        <w:t>PLAN DE TRABAJO</w:t>
      </w:r>
    </w:p>
    <w:p w14:paraId="703A57D5" w14:textId="7EF4DB60" w:rsidR="002946B5" w:rsidRDefault="00BB019F">
      <w:pPr>
        <w:wordWrap w:val="0"/>
        <w:ind w:left="993"/>
        <w:jc w:val="right"/>
        <w:rPr>
          <w:rFonts w:ascii="Arial" w:hAnsi="Arial" w:cs="Arial"/>
          <w:sz w:val="28"/>
          <w:szCs w:val="28"/>
          <w:lang w:val="es-PE"/>
        </w:rPr>
      </w:pPr>
      <w:r>
        <w:rPr>
          <w:rFonts w:ascii="Arial" w:hAnsi="Arial" w:cs="Arial"/>
          <w:sz w:val="28"/>
          <w:szCs w:val="28"/>
        </w:rPr>
        <w:t xml:space="preserve">Elaborado por: </w:t>
      </w:r>
      <w:r w:rsidR="00FB4905">
        <w:rPr>
          <w:rFonts w:ascii="Arial" w:hAnsi="Arial" w:cs="Arial"/>
          <w:sz w:val="28"/>
          <w:szCs w:val="28"/>
        </w:rPr>
        <w:t>GRUPO 01</w:t>
      </w:r>
    </w:p>
    <w:p w14:paraId="09487BDF" w14:textId="77777777" w:rsidR="002946B5" w:rsidRDefault="002946B5">
      <w:pPr>
        <w:rPr>
          <w:rFonts w:ascii="Arial" w:hAnsi="Arial" w:cs="Arial"/>
          <w:sz w:val="28"/>
          <w:szCs w:val="28"/>
        </w:rPr>
      </w:pPr>
    </w:p>
    <w:p w14:paraId="3CC4C64B" w14:textId="77777777" w:rsidR="002946B5" w:rsidRDefault="002946B5">
      <w:pPr>
        <w:rPr>
          <w:rFonts w:ascii="Arial" w:hAnsi="Arial" w:cs="Arial"/>
        </w:rPr>
      </w:pPr>
    </w:p>
    <w:p w14:paraId="63F8127F" w14:textId="77777777" w:rsidR="002946B5" w:rsidRDefault="00BB019F">
      <w:pPr>
        <w:spacing w:line="240" w:lineRule="auto"/>
        <w:jc w:val="right"/>
        <w:rPr>
          <w:rFonts w:ascii="Arial" w:hAnsi="Arial" w:cs="Arial"/>
        </w:rPr>
      </w:pPr>
      <w:r>
        <w:rPr>
          <w:rFonts w:ascii="Arial" w:hAnsi="Arial" w:cs="Arial"/>
        </w:rPr>
        <w:t>Versión 1.0</w:t>
      </w:r>
    </w:p>
    <w:p w14:paraId="3EEA7784" w14:textId="75CE5A32" w:rsidR="002946B5" w:rsidRDefault="00FB4905">
      <w:pPr>
        <w:spacing w:line="240" w:lineRule="auto"/>
        <w:jc w:val="right"/>
        <w:rPr>
          <w:rFonts w:ascii="Arial" w:hAnsi="Arial" w:cs="Arial"/>
        </w:rPr>
        <w:sectPr w:rsidR="002946B5">
          <w:headerReference w:type="default" r:id="rId9"/>
          <w:footerReference w:type="even" r:id="rId10"/>
          <w:pgSz w:w="11907" w:h="16840"/>
          <w:pgMar w:top="1440" w:right="1440" w:bottom="1440" w:left="1440" w:header="720" w:footer="720" w:gutter="0"/>
          <w:cols w:space="720"/>
          <w:vAlign w:val="center"/>
        </w:sectPr>
      </w:pPr>
      <w:r>
        <w:rPr>
          <w:rFonts w:ascii="Arial" w:hAnsi="Arial" w:cs="Arial"/>
        </w:rPr>
        <w:t>Setiembre</w:t>
      </w:r>
      <w:r w:rsidR="00BB019F">
        <w:rPr>
          <w:rFonts w:ascii="Arial" w:hAnsi="Arial" w:cs="Arial"/>
        </w:rPr>
        <w:t xml:space="preserve"> del 202</w:t>
      </w:r>
      <w:r>
        <w:rPr>
          <w:rFonts w:ascii="Arial" w:hAnsi="Arial" w:cs="Arial"/>
        </w:rPr>
        <w:t>2</w:t>
      </w:r>
    </w:p>
    <w:p w14:paraId="43F7D393" w14:textId="77777777" w:rsidR="002946B5" w:rsidRDefault="002946B5">
      <w:pPr>
        <w:pStyle w:val="Ttulo"/>
        <w:rPr>
          <w:rFonts w:cs="Arial"/>
          <w:szCs w:val="36"/>
          <w:lang w:val="es-MX"/>
        </w:rPr>
      </w:pPr>
    </w:p>
    <w:p w14:paraId="157C9954" w14:textId="77777777" w:rsidR="002946B5" w:rsidRDefault="00BB019F">
      <w:pPr>
        <w:pStyle w:val="Ttulo"/>
        <w:rPr>
          <w:rFonts w:cs="Arial"/>
          <w:szCs w:val="36"/>
          <w:lang w:val="es-MX"/>
        </w:rPr>
      </w:pPr>
      <w:r>
        <w:rPr>
          <w:rFonts w:cs="Arial"/>
          <w:szCs w:val="36"/>
          <w:lang w:val="es-MX"/>
        </w:rPr>
        <w:t>Historial de Revisiones</w:t>
      </w:r>
    </w:p>
    <w:p w14:paraId="6812E6B5" w14:textId="77777777" w:rsidR="002946B5" w:rsidRDefault="002946B5">
      <w:pPr>
        <w:rPr>
          <w:rFonts w:ascii="Arial" w:hAnsi="Arial" w:cs="Arial"/>
          <w:lang w:val="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276"/>
        <w:gridCol w:w="3686"/>
        <w:gridCol w:w="2403"/>
      </w:tblGrid>
      <w:tr w:rsidR="002946B5" w14:paraId="425FD984" w14:textId="77777777">
        <w:trPr>
          <w:trHeight w:val="420"/>
          <w:jc w:val="center"/>
        </w:trPr>
        <w:tc>
          <w:tcPr>
            <w:tcW w:w="1129" w:type="dxa"/>
            <w:shd w:val="clear" w:color="auto" w:fill="BFBFBF"/>
            <w:vAlign w:val="center"/>
          </w:tcPr>
          <w:p w14:paraId="38299AA0" w14:textId="77777777" w:rsidR="002946B5" w:rsidRDefault="00BB019F">
            <w:pPr>
              <w:spacing w:line="360" w:lineRule="auto"/>
              <w:jc w:val="center"/>
              <w:rPr>
                <w:rFonts w:ascii="Arial" w:hAnsi="Arial" w:cs="Arial"/>
                <w:b/>
                <w:bCs/>
              </w:rPr>
            </w:pPr>
            <w:r>
              <w:rPr>
                <w:rFonts w:ascii="Arial" w:hAnsi="Arial" w:cs="Arial"/>
                <w:b/>
                <w:bCs/>
              </w:rPr>
              <w:t>Versión</w:t>
            </w:r>
          </w:p>
        </w:tc>
        <w:tc>
          <w:tcPr>
            <w:tcW w:w="1276" w:type="dxa"/>
            <w:shd w:val="clear" w:color="auto" w:fill="BFBFBF"/>
            <w:vAlign w:val="center"/>
          </w:tcPr>
          <w:p w14:paraId="2F1DC30B" w14:textId="77777777" w:rsidR="002946B5" w:rsidRDefault="00BB019F">
            <w:pPr>
              <w:spacing w:line="360" w:lineRule="auto"/>
              <w:jc w:val="center"/>
              <w:rPr>
                <w:rFonts w:ascii="Arial" w:hAnsi="Arial" w:cs="Arial"/>
                <w:b/>
                <w:bCs/>
              </w:rPr>
            </w:pPr>
            <w:r>
              <w:rPr>
                <w:rFonts w:ascii="Arial" w:hAnsi="Arial" w:cs="Arial"/>
                <w:b/>
                <w:bCs/>
              </w:rPr>
              <w:t>Fecha</w:t>
            </w:r>
          </w:p>
        </w:tc>
        <w:tc>
          <w:tcPr>
            <w:tcW w:w="3686" w:type="dxa"/>
            <w:shd w:val="clear" w:color="auto" w:fill="BFBFBF"/>
            <w:vAlign w:val="center"/>
          </w:tcPr>
          <w:p w14:paraId="23D04B73" w14:textId="77777777" w:rsidR="002946B5" w:rsidRDefault="00BB019F">
            <w:pPr>
              <w:spacing w:line="360" w:lineRule="auto"/>
              <w:jc w:val="center"/>
              <w:rPr>
                <w:rFonts w:ascii="Arial" w:hAnsi="Arial" w:cs="Arial"/>
                <w:b/>
                <w:bCs/>
              </w:rPr>
            </w:pPr>
            <w:r>
              <w:rPr>
                <w:rFonts w:ascii="Arial" w:hAnsi="Arial" w:cs="Arial"/>
                <w:b/>
                <w:bCs/>
              </w:rPr>
              <w:t>Descripción</w:t>
            </w:r>
          </w:p>
        </w:tc>
        <w:tc>
          <w:tcPr>
            <w:tcW w:w="2403" w:type="dxa"/>
            <w:shd w:val="clear" w:color="auto" w:fill="BFBFBF"/>
            <w:vAlign w:val="center"/>
          </w:tcPr>
          <w:p w14:paraId="08EB3513" w14:textId="77777777" w:rsidR="002946B5" w:rsidRDefault="00BB019F">
            <w:pPr>
              <w:spacing w:line="360" w:lineRule="auto"/>
              <w:jc w:val="center"/>
              <w:rPr>
                <w:rFonts w:ascii="Arial" w:hAnsi="Arial" w:cs="Arial"/>
                <w:b/>
                <w:bCs/>
              </w:rPr>
            </w:pPr>
            <w:r>
              <w:rPr>
                <w:rFonts w:ascii="Arial" w:hAnsi="Arial" w:cs="Arial"/>
                <w:b/>
                <w:bCs/>
              </w:rPr>
              <w:t>Autor</w:t>
            </w:r>
          </w:p>
        </w:tc>
      </w:tr>
      <w:tr w:rsidR="002946B5" w14:paraId="22CB148B" w14:textId="77777777">
        <w:trPr>
          <w:jc w:val="center"/>
        </w:trPr>
        <w:tc>
          <w:tcPr>
            <w:tcW w:w="1129" w:type="dxa"/>
            <w:shd w:val="clear" w:color="auto" w:fill="auto"/>
          </w:tcPr>
          <w:p w14:paraId="72287EF5" w14:textId="77777777" w:rsidR="002946B5" w:rsidRDefault="00BB019F">
            <w:pPr>
              <w:spacing w:line="360" w:lineRule="auto"/>
              <w:jc w:val="center"/>
              <w:rPr>
                <w:rFonts w:ascii="Arial" w:hAnsi="Arial" w:cs="Arial"/>
              </w:rPr>
            </w:pPr>
            <w:r>
              <w:rPr>
                <w:rFonts w:ascii="Arial" w:hAnsi="Arial" w:cs="Arial"/>
              </w:rPr>
              <w:t>1.00</w:t>
            </w:r>
          </w:p>
        </w:tc>
        <w:tc>
          <w:tcPr>
            <w:tcW w:w="1276" w:type="dxa"/>
            <w:shd w:val="clear" w:color="auto" w:fill="auto"/>
          </w:tcPr>
          <w:p w14:paraId="169B6D53" w14:textId="199C5FB8" w:rsidR="002946B5" w:rsidRDefault="0092759F">
            <w:pPr>
              <w:spacing w:line="360" w:lineRule="auto"/>
              <w:jc w:val="center"/>
              <w:rPr>
                <w:rFonts w:ascii="Arial" w:hAnsi="Arial" w:cs="Arial"/>
              </w:rPr>
            </w:pPr>
            <w:r>
              <w:rPr>
                <w:rFonts w:ascii="Arial" w:hAnsi="Arial" w:cs="Arial"/>
              </w:rPr>
              <w:t>14/09</w:t>
            </w:r>
            <w:r w:rsidR="00BB019F">
              <w:rPr>
                <w:rFonts w:ascii="Arial" w:hAnsi="Arial" w:cs="Arial"/>
              </w:rPr>
              <w:t>/202</w:t>
            </w:r>
            <w:r>
              <w:rPr>
                <w:rFonts w:ascii="Arial" w:hAnsi="Arial" w:cs="Arial"/>
              </w:rPr>
              <w:t>3</w:t>
            </w:r>
          </w:p>
        </w:tc>
        <w:tc>
          <w:tcPr>
            <w:tcW w:w="3686" w:type="dxa"/>
            <w:shd w:val="clear" w:color="auto" w:fill="auto"/>
          </w:tcPr>
          <w:p w14:paraId="63BDC76A" w14:textId="77777777" w:rsidR="002946B5" w:rsidRDefault="00BB019F">
            <w:pPr>
              <w:spacing w:line="360" w:lineRule="auto"/>
              <w:jc w:val="center"/>
              <w:rPr>
                <w:rFonts w:ascii="Arial" w:hAnsi="Arial" w:cs="Arial"/>
                <w:lang w:val="es-PE"/>
              </w:rPr>
            </w:pPr>
            <w:r>
              <w:rPr>
                <w:rFonts w:ascii="Arial" w:hAnsi="Arial" w:cs="Arial"/>
                <w:lang w:val="es-PE"/>
              </w:rPr>
              <w:t>Elaboración</w:t>
            </w:r>
          </w:p>
        </w:tc>
        <w:tc>
          <w:tcPr>
            <w:tcW w:w="2403" w:type="dxa"/>
            <w:shd w:val="clear" w:color="auto" w:fill="auto"/>
          </w:tcPr>
          <w:p w14:paraId="02982B8B" w14:textId="12ABEE95" w:rsidR="002946B5" w:rsidRDefault="00F94A64" w:rsidP="00F94A64">
            <w:pPr>
              <w:spacing w:line="360" w:lineRule="auto"/>
              <w:jc w:val="center"/>
              <w:rPr>
                <w:rFonts w:ascii="Arial" w:hAnsi="Arial" w:cs="Arial"/>
                <w:lang w:val="es-PE"/>
              </w:rPr>
            </w:pPr>
            <w:proofErr w:type="spellStart"/>
            <w:r>
              <w:rPr>
                <w:rFonts w:ascii="Arial" w:hAnsi="Arial" w:cs="Arial"/>
                <w:lang w:val="es-PE"/>
              </w:rPr>
              <w:t>Maria</w:t>
            </w:r>
            <w:proofErr w:type="spellEnd"/>
            <w:r>
              <w:rPr>
                <w:rFonts w:ascii="Arial" w:hAnsi="Arial" w:cs="Arial"/>
                <w:lang w:val="es-PE"/>
              </w:rPr>
              <w:t xml:space="preserve"> Choque</w:t>
            </w:r>
          </w:p>
        </w:tc>
      </w:tr>
      <w:tr w:rsidR="002946B5" w14:paraId="5C8BC8CA" w14:textId="77777777">
        <w:trPr>
          <w:jc w:val="center"/>
        </w:trPr>
        <w:tc>
          <w:tcPr>
            <w:tcW w:w="1129" w:type="dxa"/>
            <w:shd w:val="clear" w:color="auto" w:fill="auto"/>
          </w:tcPr>
          <w:p w14:paraId="63DFCFF2" w14:textId="77777777" w:rsidR="002946B5" w:rsidRDefault="00BB019F">
            <w:pPr>
              <w:spacing w:line="360" w:lineRule="auto"/>
              <w:jc w:val="center"/>
              <w:rPr>
                <w:rFonts w:ascii="Arial" w:hAnsi="Arial" w:cs="Arial"/>
              </w:rPr>
            </w:pPr>
            <w:r>
              <w:rPr>
                <w:rFonts w:ascii="Arial" w:hAnsi="Arial" w:cs="Arial"/>
              </w:rPr>
              <w:t>1.</w:t>
            </w:r>
            <w:r>
              <w:rPr>
                <w:rFonts w:ascii="Arial" w:hAnsi="Arial" w:cs="Arial"/>
                <w:lang w:val="es-PE"/>
              </w:rPr>
              <w:t>1</w:t>
            </w:r>
            <w:r>
              <w:rPr>
                <w:rFonts w:ascii="Arial" w:hAnsi="Arial" w:cs="Arial"/>
              </w:rPr>
              <w:t>0</w:t>
            </w:r>
          </w:p>
        </w:tc>
        <w:tc>
          <w:tcPr>
            <w:tcW w:w="1276" w:type="dxa"/>
            <w:shd w:val="clear" w:color="auto" w:fill="auto"/>
          </w:tcPr>
          <w:p w14:paraId="1C395148" w14:textId="50736DE5" w:rsidR="002946B5" w:rsidRDefault="0092759F">
            <w:pPr>
              <w:spacing w:line="360" w:lineRule="auto"/>
              <w:jc w:val="center"/>
              <w:rPr>
                <w:rFonts w:ascii="Arial" w:hAnsi="Arial" w:cs="Arial"/>
              </w:rPr>
            </w:pPr>
            <w:r>
              <w:rPr>
                <w:rFonts w:ascii="Arial" w:hAnsi="Arial" w:cs="Arial"/>
                <w:lang w:val="es-PE"/>
              </w:rPr>
              <w:t>19</w:t>
            </w:r>
            <w:r>
              <w:rPr>
                <w:rFonts w:ascii="Arial" w:hAnsi="Arial" w:cs="Arial"/>
              </w:rPr>
              <w:t>/09</w:t>
            </w:r>
            <w:r w:rsidR="00BB019F">
              <w:rPr>
                <w:rFonts w:ascii="Arial" w:hAnsi="Arial" w:cs="Arial"/>
              </w:rPr>
              <w:t>/202</w:t>
            </w:r>
            <w:r>
              <w:rPr>
                <w:rFonts w:ascii="Arial" w:hAnsi="Arial" w:cs="Arial"/>
              </w:rPr>
              <w:t>3</w:t>
            </w:r>
          </w:p>
        </w:tc>
        <w:tc>
          <w:tcPr>
            <w:tcW w:w="3686" w:type="dxa"/>
            <w:shd w:val="clear" w:color="auto" w:fill="auto"/>
          </w:tcPr>
          <w:p w14:paraId="5DEFECE1" w14:textId="77777777" w:rsidR="002946B5" w:rsidRDefault="00BB019F">
            <w:pPr>
              <w:spacing w:line="360" w:lineRule="auto"/>
              <w:jc w:val="center"/>
              <w:rPr>
                <w:rFonts w:ascii="Arial" w:hAnsi="Arial" w:cs="Arial"/>
              </w:rPr>
            </w:pPr>
            <w:r>
              <w:rPr>
                <w:rFonts w:ascii="Arial" w:hAnsi="Arial" w:cs="Arial"/>
              </w:rPr>
              <w:t>Primera Versión</w:t>
            </w:r>
          </w:p>
        </w:tc>
        <w:tc>
          <w:tcPr>
            <w:tcW w:w="2403" w:type="dxa"/>
            <w:shd w:val="clear" w:color="auto" w:fill="auto"/>
          </w:tcPr>
          <w:p w14:paraId="585F56A4" w14:textId="4B61CC36" w:rsidR="002946B5" w:rsidRDefault="00F94A64">
            <w:pPr>
              <w:spacing w:line="360" w:lineRule="auto"/>
              <w:jc w:val="center"/>
              <w:rPr>
                <w:rFonts w:ascii="Arial" w:hAnsi="Arial" w:cs="Arial"/>
              </w:rPr>
            </w:pPr>
            <w:proofErr w:type="spellStart"/>
            <w:r w:rsidRPr="00F94A64">
              <w:rPr>
                <w:rFonts w:ascii="Arial" w:hAnsi="Arial" w:cs="Arial"/>
              </w:rPr>
              <w:t>Maria</w:t>
            </w:r>
            <w:proofErr w:type="spellEnd"/>
            <w:r w:rsidRPr="00F94A64">
              <w:rPr>
                <w:rFonts w:ascii="Arial" w:hAnsi="Arial" w:cs="Arial"/>
              </w:rPr>
              <w:t xml:space="preserve"> Choque</w:t>
            </w:r>
          </w:p>
        </w:tc>
      </w:tr>
    </w:tbl>
    <w:p w14:paraId="79A2C6D8" w14:textId="77777777" w:rsidR="002946B5" w:rsidRDefault="002946B5">
      <w:pPr>
        <w:jc w:val="both"/>
        <w:rPr>
          <w:rFonts w:ascii="Arial" w:hAnsi="Arial" w:cs="Arial"/>
          <w:lang w:val="es-MX"/>
        </w:rPr>
      </w:pPr>
    </w:p>
    <w:p w14:paraId="74B34806" w14:textId="77777777" w:rsidR="002946B5" w:rsidRDefault="002946B5">
      <w:pPr>
        <w:jc w:val="both"/>
        <w:rPr>
          <w:rFonts w:ascii="Arial" w:hAnsi="Arial" w:cs="Arial"/>
          <w:lang w:val="es-MX"/>
        </w:rPr>
      </w:pPr>
    </w:p>
    <w:p w14:paraId="1CDEFC40" w14:textId="77777777" w:rsidR="002946B5" w:rsidRDefault="00BB019F">
      <w:pPr>
        <w:pStyle w:val="Ttulo"/>
        <w:rPr>
          <w:rFonts w:cs="Arial"/>
          <w:szCs w:val="36"/>
          <w:lang w:val="es-MX"/>
        </w:rPr>
      </w:pPr>
      <w:r>
        <w:rPr>
          <w:rFonts w:cs="Arial"/>
          <w:sz w:val="20"/>
          <w:lang w:val="es-MX"/>
        </w:rPr>
        <w:br w:type="page"/>
      </w:r>
      <w:r>
        <w:rPr>
          <w:rFonts w:cs="Arial"/>
          <w:szCs w:val="36"/>
          <w:lang w:val="es-MX"/>
        </w:rPr>
        <w:lastRenderedPageBreak/>
        <w:t>Tabla de Contenidos</w:t>
      </w:r>
    </w:p>
    <w:p w14:paraId="62DCFC69" w14:textId="22CEEC2E" w:rsidR="004B19C2" w:rsidRDefault="00BB019F">
      <w:pPr>
        <w:pStyle w:val="TDC1"/>
        <w:tabs>
          <w:tab w:val="left" w:pos="400"/>
          <w:tab w:val="right" w:leader="dot" w:pos="9017"/>
        </w:tabs>
        <w:rPr>
          <w:rFonts w:asciiTheme="minorHAnsi" w:eastAsiaTheme="minorEastAsia" w:hAnsiTheme="minorHAnsi" w:cstheme="minorBidi"/>
          <w:b w:val="0"/>
          <w:bCs w:val="0"/>
          <w:noProof/>
          <w:sz w:val="22"/>
          <w:szCs w:val="22"/>
          <w:lang w:eastAsia="es-ES"/>
        </w:rPr>
      </w:pPr>
      <w:r>
        <w:rPr>
          <w:rFonts w:ascii="Arial" w:hAnsi="Arial" w:cs="Arial"/>
          <w:b w:val="0"/>
          <w:szCs w:val="20"/>
          <w:lang w:val="es-MX"/>
        </w:rPr>
        <w:fldChar w:fldCharType="begin"/>
      </w:r>
      <w:r>
        <w:rPr>
          <w:rFonts w:ascii="Arial" w:hAnsi="Arial" w:cs="Arial"/>
          <w:b w:val="0"/>
          <w:szCs w:val="20"/>
          <w:lang w:val="es-MX"/>
        </w:rPr>
        <w:instrText xml:space="preserve"> TOC \o "1-3" \u </w:instrText>
      </w:r>
      <w:r>
        <w:rPr>
          <w:rFonts w:ascii="Arial" w:hAnsi="Arial" w:cs="Arial"/>
          <w:b w:val="0"/>
          <w:szCs w:val="20"/>
          <w:lang w:val="es-MX"/>
        </w:rPr>
        <w:fldChar w:fldCharType="separate"/>
      </w:r>
      <w:r w:rsidR="004B19C2" w:rsidRPr="00717811">
        <w:rPr>
          <w:rFonts w:cs="Arial"/>
          <w:noProof/>
          <w:lang w:val="es-MX"/>
        </w:rPr>
        <w:t>1.</w:t>
      </w:r>
      <w:r w:rsidR="004B19C2">
        <w:rPr>
          <w:rFonts w:asciiTheme="minorHAnsi" w:eastAsiaTheme="minorEastAsia" w:hAnsiTheme="minorHAnsi" w:cstheme="minorBidi"/>
          <w:b w:val="0"/>
          <w:bCs w:val="0"/>
          <w:noProof/>
          <w:sz w:val="22"/>
          <w:szCs w:val="22"/>
          <w:lang w:eastAsia="es-ES"/>
        </w:rPr>
        <w:tab/>
      </w:r>
      <w:r w:rsidR="004B19C2" w:rsidRPr="00717811">
        <w:rPr>
          <w:rFonts w:cs="Arial"/>
          <w:noProof/>
          <w:lang w:val="es-MX"/>
        </w:rPr>
        <w:t>Introducción</w:t>
      </w:r>
      <w:r w:rsidR="004B19C2">
        <w:rPr>
          <w:noProof/>
        </w:rPr>
        <w:tab/>
      </w:r>
      <w:r w:rsidR="004B19C2">
        <w:rPr>
          <w:noProof/>
        </w:rPr>
        <w:fldChar w:fldCharType="begin"/>
      </w:r>
      <w:r w:rsidR="004B19C2">
        <w:rPr>
          <w:noProof/>
        </w:rPr>
        <w:instrText xml:space="preserve"> PAGEREF _Toc46310657 \h </w:instrText>
      </w:r>
      <w:r w:rsidR="004B19C2">
        <w:rPr>
          <w:noProof/>
        </w:rPr>
      </w:r>
      <w:r w:rsidR="004B19C2">
        <w:rPr>
          <w:noProof/>
        </w:rPr>
        <w:fldChar w:fldCharType="separate"/>
      </w:r>
      <w:r w:rsidR="000F405A">
        <w:rPr>
          <w:noProof/>
        </w:rPr>
        <w:t>4</w:t>
      </w:r>
      <w:r w:rsidR="004B19C2">
        <w:rPr>
          <w:noProof/>
        </w:rPr>
        <w:fldChar w:fldCharType="end"/>
      </w:r>
    </w:p>
    <w:p w14:paraId="52CC3C5C" w14:textId="095B25BF" w:rsidR="004B19C2" w:rsidRDefault="004B19C2">
      <w:pPr>
        <w:pStyle w:val="TDC2"/>
        <w:tabs>
          <w:tab w:val="left" w:pos="800"/>
          <w:tab w:val="right" w:leader="dot" w:pos="9017"/>
        </w:tabs>
        <w:rPr>
          <w:rFonts w:asciiTheme="minorHAnsi" w:eastAsiaTheme="minorEastAsia" w:hAnsiTheme="minorHAnsi" w:cstheme="minorBidi"/>
          <w:i w:val="0"/>
          <w:iCs w:val="0"/>
          <w:noProof/>
          <w:sz w:val="22"/>
          <w:szCs w:val="22"/>
          <w:lang w:eastAsia="es-ES"/>
        </w:rPr>
      </w:pPr>
      <w:r w:rsidRPr="00717811">
        <w:rPr>
          <w:rFonts w:cs="Arial"/>
          <w:noProof/>
          <w:lang w:val="es-MX"/>
        </w:rPr>
        <w:t>1.1</w:t>
      </w:r>
      <w:r>
        <w:rPr>
          <w:rFonts w:asciiTheme="minorHAnsi" w:eastAsiaTheme="minorEastAsia" w:hAnsiTheme="minorHAnsi" w:cstheme="minorBidi"/>
          <w:i w:val="0"/>
          <w:iCs w:val="0"/>
          <w:noProof/>
          <w:sz w:val="22"/>
          <w:szCs w:val="22"/>
          <w:lang w:eastAsia="es-ES"/>
        </w:rPr>
        <w:tab/>
      </w:r>
      <w:r w:rsidRPr="00717811">
        <w:rPr>
          <w:rFonts w:cs="Arial"/>
          <w:noProof/>
          <w:lang w:val="es-MX"/>
        </w:rPr>
        <w:t>Propósito</w:t>
      </w:r>
      <w:r>
        <w:rPr>
          <w:noProof/>
        </w:rPr>
        <w:tab/>
      </w:r>
      <w:r>
        <w:rPr>
          <w:noProof/>
        </w:rPr>
        <w:fldChar w:fldCharType="begin"/>
      </w:r>
      <w:r>
        <w:rPr>
          <w:noProof/>
        </w:rPr>
        <w:instrText xml:space="preserve"> PAGEREF _Toc46310658 \h </w:instrText>
      </w:r>
      <w:r>
        <w:rPr>
          <w:noProof/>
        </w:rPr>
      </w:r>
      <w:r>
        <w:rPr>
          <w:noProof/>
        </w:rPr>
        <w:fldChar w:fldCharType="separate"/>
      </w:r>
      <w:r w:rsidR="000F405A">
        <w:rPr>
          <w:noProof/>
        </w:rPr>
        <w:t>4</w:t>
      </w:r>
      <w:r>
        <w:rPr>
          <w:noProof/>
        </w:rPr>
        <w:fldChar w:fldCharType="end"/>
      </w:r>
    </w:p>
    <w:p w14:paraId="003464B3" w14:textId="5AD034DA" w:rsidR="004B19C2" w:rsidRDefault="004B19C2">
      <w:pPr>
        <w:pStyle w:val="TDC2"/>
        <w:tabs>
          <w:tab w:val="left" w:pos="800"/>
          <w:tab w:val="right" w:leader="dot" w:pos="9017"/>
        </w:tabs>
        <w:rPr>
          <w:rFonts w:asciiTheme="minorHAnsi" w:eastAsiaTheme="minorEastAsia" w:hAnsiTheme="minorHAnsi" w:cstheme="minorBidi"/>
          <w:i w:val="0"/>
          <w:iCs w:val="0"/>
          <w:noProof/>
          <w:sz w:val="22"/>
          <w:szCs w:val="22"/>
          <w:lang w:eastAsia="es-ES"/>
        </w:rPr>
      </w:pPr>
      <w:r w:rsidRPr="00717811">
        <w:rPr>
          <w:rFonts w:cs="Arial"/>
          <w:noProof/>
          <w:lang w:val="es-MX"/>
        </w:rPr>
        <w:t>1.2</w:t>
      </w:r>
      <w:r>
        <w:rPr>
          <w:rFonts w:asciiTheme="minorHAnsi" w:eastAsiaTheme="minorEastAsia" w:hAnsiTheme="minorHAnsi" w:cstheme="minorBidi"/>
          <w:i w:val="0"/>
          <w:iCs w:val="0"/>
          <w:noProof/>
          <w:sz w:val="22"/>
          <w:szCs w:val="22"/>
          <w:lang w:eastAsia="es-ES"/>
        </w:rPr>
        <w:tab/>
      </w:r>
      <w:r w:rsidRPr="00717811">
        <w:rPr>
          <w:rFonts w:cs="Arial"/>
          <w:noProof/>
          <w:lang w:val="es-MX"/>
        </w:rPr>
        <w:t>Alcance</w:t>
      </w:r>
      <w:r>
        <w:rPr>
          <w:noProof/>
        </w:rPr>
        <w:tab/>
      </w:r>
      <w:r>
        <w:rPr>
          <w:noProof/>
        </w:rPr>
        <w:fldChar w:fldCharType="begin"/>
      </w:r>
      <w:r>
        <w:rPr>
          <w:noProof/>
        </w:rPr>
        <w:instrText xml:space="preserve"> PAGEREF _Toc46310659 \h </w:instrText>
      </w:r>
      <w:r>
        <w:rPr>
          <w:noProof/>
        </w:rPr>
      </w:r>
      <w:r>
        <w:rPr>
          <w:noProof/>
        </w:rPr>
        <w:fldChar w:fldCharType="separate"/>
      </w:r>
      <w:r w:rsidR="000F405A">
        <w:rPr>
          <w:noProof/>
        </w:rPr>
        <w:t>4</w:t>
      </w:r>
      <w:r>
        <w:rPr>
          <w:noProof/>
        </w:rPr>
        <w:fldChar w:fldCharType="end"/>
      </w:r>
    </w:p>
    <w:p w14:paraId="7507E13E" w14:textId="0BE7934F" w:rsidR="004B19C2" w:rsidRDefault="004B19C2">
      <w:pPr>
        <w:pStyle w:val="TDC2"/>
        <w:tabs>
          <w:tab w:val="left" w:pos="800"/>
          <w:tab w:val="right" w:leader="dot" w:pos="9017"/>
        </w:tabs>
        <w:rPr>
          <w:rFonts w:asciiTheme="minorHAnsi" w:eastAsiaTheme="minorEastAsia" w:hAnsiTheme="minorHAnsi" w:cstheme="minorBidi"/>
          <w:i w:val="0"/>
          <w:iCs w:val="0"/>
          <w:noProof/>
          <w:sz w:val="22"/>
          <w:szCs w:val="22"/>
          <w:lang w:eastAsia="es-ES"/>
        </w:rPr>
      </w:pPr>
      <w:r w:rsidRPr="00717811">
        <w:rPr>
          <w:rFonts w:cs="Arial"/>
          <w:noProof/>
          <w:lang w:val="es-MX"/>
        </w:rPr>
        <w:t>1.3</w:t>
      </w:r>
      <w:r>
        <w:rPr>
          <w:rFonts w:asciiTheme="minorHAnsi" w:eastAsiaTheme="minorEastAsia" w:hAnsiTheme="minorHAnsi" w:cstheme="minorBidi"/>
          <w:i w:val="0"/>
          <w:iCs w:val="0"/>
          <w:noProof/>
          <w:sz w:val="22"/>
          <w:szCs w:val="22"/>
          <w:lang w:eastAsia="es-ES"/>
        </w:rPr>
        <w:tab/>
      </w:r>
      <w:r w:rsidRPr="00717811">
        <w:rPr>
          <w:rFonts w:cs="Arial"/>
          <w:noProof/>
          <w:lang w:val="es-MX"/>
        </w:rPr>
        <w:t>Resumen</w:t>
      </w:r>
      <w:r>
        <w:rPr>
          <w:noProof/>
        </w:rPr>
        <w:tab/>
      </w:r>
      <w:r>
        <w:rPr>
          <w:noProof/>
        </w:rPr>
        <w:fldChar w:fldCharType="begin"/>
      </w:r>
      <w:r>
        <w:rPr>
          <w:noProof/>
        </w:rPr>
        <w:instrText xml:space="preserve"> PAGEREF _Toc46310660 \h </w:instrText>
      </w:r>
      <w:r>
        <w:rPr>
          <w:noProof/>
        </w:rPr>
      </w:r>
      <w:r>
        <w:rPr>
          <w:noProof/>
        </w:rPr>
        <w:fldChar w:fldCharType="separate"/>
      </w:r>
      <w:r w:rsidR="000F405A">
        <w:rPr>
          <w:noProof/>
        </w:rPr>
        <w:t>4</w:t>
      </w:r>
      <w:r>
        <w:rPr>
          <w:noProof/>
        </w:rPr>
        <w:fldChar w:fldCharType="end"/>
      </w:r>
    </w:p>
    <w:p w14:paraId="4A590CE6" w14:textId="13913702" w:rsidR="004B19C2" w:rsidRDefault="004B19C2">
      <w:pPr>
        <w:pStyle w:val="TDC1"/>
        <w:tabs>
          <w:tab w:val="left" w:pos="400"/>
          <w:tab w:val="right" w:leader="dot" w:pos="9017"/>
        </w:tabs>
        <w:rPr>
          <w:rFonts w:asciiTheme="minorHAnsi" w:eastAsiaTheme="minorEastAsia" w:hAnsiTheme="minorHAnsi" w:cstheme="minorBidi"/>
          <w:b w:val="0"/>
          <w:bCs w:val="0"/>
          <w:noProof/>
          <w:sz w:val="22"/>
          <w:szCs w:val="22"/>
          <w:lang w:eastAsia="es-ES"/>
        </w:rPr>
      </w:pPr>
      <w:r w:rsidRPr="00717811">
        <w:rPr>
          <w:rFonts w:cs="Arial"/>
          <w:noProof/>
          <w:lang w:val="es-MX"/>
        </w:rPr>
        <w:t>2.</w:t>
      </w:r>
      <w:r>
        <w:rPr>
          <w:rFonts w:asciiTheme="minorHAnsi" w:eastAsiaTheme="minorEastAsia" w:hAnsiTheme="minorHAnsi" w:cstheme="minorBidi"/>
          <w:b w:val="0"/>
          <w:bCs w:val="0"/>
          <w:noProof/>
          <w:sz w:val="22"/>
          <w:szCs w:val="22"/>
          <w:lang w:eastAsia="es-ES"/>
        </w:rPr>
        <w:tab/>
      </w:r>
      <w:r w:rsidRPr="00717811">
        <w:rPr>
          <w:rFonts w:cs="Arial"/>
          <w:noProof/>
          <w:lang w:val="es-MX"/>
        </w:rPr>
        <w:t>Vista General del Proyecto</w:t>
      </w:r>
      <w:r>
        <w:rPr>
          <w:noProof/>
        </w:rPr>
        <w:tab/>
      </w:r>
      <w:r>
        <w:rPr>
          <w:noProof/>
        </w:rPr>
        <w:fldChar w:fldCharType="begin"/>
      </w:r>
      <w:r>
        <w:rPr>
          <w:noProof/>
        </w:rPr>
        <w:instrText xml:space="preserve"> PAGEREF _Toc46310661 \h </w:instrText>
      </w:r>
      <w:r>
        <w:rPr>
          <w:noProof/>
        </w:rPr>
      </w:r>
      <w:r>
        <w:rPr>
          <w:noProof/>
        </w:rPr>
        <w:fldChar w:fldCharType="separate"/>
      </w:r>
      <w:r w:rsidR="000F405A">
        <w:rPr>
          <w:noProof/>
        </w:rPr>
        <w:t>5</w:t>
      </w:r>
      <w:r>
        <w:rPr>
          <w:noProof/>
        </w:rPr>
        <w:fldChar w:fldCharType="end"/>
      </w:r>
    </w:p>
    <w:p w14:paraId="5550A1B4" w14:textId="7ABA110C" w:rsidR="004B19C2" w:rsidRDefault="004B19C2">
      <w:pPr>
        <w:pStyle w:val="TDC2"/>
        <w:tabs>
          <w:tab w:val="left" w:pos="800"/>
          <w:tab w:val="right" w:leader="dot" w:pos="9017"/>
        </w:tabs>
        <w:rPr>
          <w:rFonts w:asciiTheme="minorHAnsi" w:eastAsiaTheme="minorEastAsia" w:hAnsiTheme="minorHAnsi" w:cstheme="minorBidi"/>
          <w:i w:val="0"/>
          <w:iCs w:val="0"/>
          <w:noProof/>
          <w:sz w:val="22"/>
          <w:szCs w:val="22"/>
          <w:lang w:eastAsia="es-ES"/>
        </w:rPr>
      </w:pPr>
      <w:r w:rsidRPr="00717811">
        <w:rPr>
          <w:rFonts w:cs="Arial"/>
          <w:noProof/>
          <w:lang w:val="es-MX"/>
        </w:rPr>
        <w:t>2.1</w:t>
      </w:r>
      <w:r>
        <w:rPr>
          <w:rFonts w:asciiTheme="minorHAnsi" w:eastAsiaTheme="minorEastAsia" w:hAnsiTheme="minorHAnsi" w:cstheme="minorBidi"/>
          <w:i w:val="0"/>
          <w:iCs w:val="0"/>
          <w:noProof/>
          <w:sz w:val="22"/>
          <w:szCs w:val="22"/>
          <w:lang w:eastAsia="es-ES"/>
        </w:rPr>
        <w:tab/>
      </w:r>
      <w:r w:rsidRPr="00717811">
        <w:rPr>
          <w:rFonts w:cs="Arial"/>
          <w:noProof/>
          <w:lang w:val="es-MX"/>
        </w:rPr>
        <w:t>Propósito, Alcance y Objetivos</w:t>
      </w:r>
      <w:r>
        <w:rPr>
          <w:noProof/>
        </w:rPr>
        <w:tab/>
      </w:r>
      <w:r>
        <w:rPr>
          <w:noProof/>
        </w:rPr>
        <w:fldChar w:fldCharType="begin"/>
      </w:r>
      <w:r>
        <w:rPr>
          <w:noProof/>
        </w:rPr>
        <w:instrText xml:space="preserve"> PAGEREF _Toc46310662 \h </w:instrText>
      </w:r>
      <w:r>
        <w:rPr>
          <w:noProof/>
        </w:rPr>
      </w:r>
      <w:r>
        <w:rPr>
          <w:noProof/>
        </w:rPr>
        <w:fldChar w:fldCharType="separate"/>
      </w:r>
      <w:r w:rsidR="000F405A">
        <w:rPr>
          <w:noProof/>
        </w:rPr>
        <w:t>5</w:t>
      </w:r>
      <w:r>
        <w:rPr>
          <w:noProof/>
        </w:rPr>
        <w:fldChar w:fldCharType="end"/>
      </w:r>
    </w:p>
    <w:p w14:paraId="1158618B" w14:textId="0B3DFD56" w:rsidR="004B19C2" w:rsidRDefault="004B19C2">
      <w:pPr>
        <w:pStyle w:val="TDC2"/>
        <w:tabs>
          <w:tab w:val="left" w:pos="800"/>
          <w:tab w:val="right" w:leader="dot" w:pos="9017"/>
        </w:tabs>
        <w:rPr>
          <w:rFonts w:asciiTheme="minorHAnsi" w:eastAsiaTheme="minorEastAsia" w:hAnsiTheme="minorHAnsi" w:cstheme="minorBidi"/>
          <w:i w:val="0"/>
          <w:iCs w:val="0"/>
          <w:noProof/>
          <w:sz w:val="22"/>
          <w:szCs w:val="22"/>
          <w:lang w:eastAsia="es-ES"/>
        </w:rPr>
      </w:pPr>
      <w:r w:rsidRPr="00717811">
        <w:rPr>
          <w:rFonts w:cs="Arial"/>
          <w:noProof/>
          <w:lang w:val="es-MX"/>
        </w:rPr>
        <w:t>2.2</w:t>
      </w:r>
      <w:r>
        <w:rPr>
          <w:rFonts w:asciiTheme="minorHAnsi" w:eastAsiaTheme="minorEastAsia" w:hAnsiTheme="minorHAnsi" w:cstheme="minorBidi"/>
          <w:i w:val="0"/>
          <w:iCs w:val="0"/>
          <w:noProof/>
          <w:sz w:val="22"/>
          <w:szCs w:val="22"/>
          <w:lang w:eastAsia="es-ES"/>
        </w:rPr>
        <w:tab/>
      </w:r>
      <w:r w:rsidRPr="00717811">
        <w:rPr>
          <w:rFonts w:cs="Arial"/>
          <w:noProof/>
          <w:lang w:val="es-MX"/>
        </w:rPr>
        <w:t>Suposiciones y Restricciones</w:t>
      </w:r>
      <w:r>
        <w:rPr>
          <w:noProof/>
        </w:rPr>
        <w:tab/>
      </w:r>
      <w:r>
        <w:rPr>
          <w:noProof/>
        </w:rPr>
        <w:fldChar w:fldCharType="begin"/>
      </w:r>
      <w:r>
        <w:rPr>
          <w:noProof/>
        </w:rPr>
        <w:instrText xml:space="preserve"> PAGEREF _Toc46310663 \h </w:instrText>
      </w:r>
      <w:r>
        <w:rPr>
          <w:noProof/>
        </w:rPr>
      </w:r>
      <w:r>
        <w:rPr>
          <w:noProof/>
        </w:rPr>
        <w:fldChar w:fldCharType="separate"/>
      </w:r>
      <w:r w:rsidR="000F405A">
        <w:rPr>
          <w:noProof/>
        </w:rPr>
        <w:t>5</w:t>
      </w:r>
      <w:r>
        <w:rPr>
          <w:noProof/>
        </w:rPr>
        <w:fldChar w:fldCharType="end"/>
      </w:r>
    </w:p>
    <w:p w14:paraId="06A2BB3C" w14:textId="1B321BC0" w:rsidR="004B19C2" w:rsidRDefault="004B19C2">
      <w:pPr>
        <w:pStyle w:val="TDC2"/>
        <w:tabs>
          <w:tab w:val="left" w:pos="800"/>
          <w:tab w:val="right" w:leader="dot" w:pos="9017"/>
        </w:tabs>
        <w:rPr>
          <w:rFonts w:asciiTheme="minorHAnsi" w:eastAsiaTheme="minorEastAsia" w:hAnsiTheme="minorHAnsi" w:cstheme="minorBidi"/>
          <w:i w:val="0"/>
          <w:iCs w:val="0"/>
          <w:noProof/>
          <w:sz w:val="22"/>
          <w:szCs w:val="22"/>
          <w:lang w:eastAsia="es-ES"/>
        </w:rPr>
      </w:pPr>
      <w:r w:rsidRPr="00717811">
        <w:rPr>
          <w:rFonts w:cs="Arial"/>
          <w:noProof/>
          <w:lang w:val="es-MX"/>
        </w:rPr>
        <w:t>2.3</w:t>
      </w:r>
      <w:r>
        <w:rPr>
          <w:rFonts w:asciiTheme="minorHAnsi" w:eastAsiaTheme="minorEastAsia" w:hAnsiTheme="minorHAnsi" w:cstheme="minorBidi"/>
          <w:i w:val="0"/>
          <w:iCs w:val="0"/>
          <w:noProof/>
          <w:sz w:val="22"/>
          <w:szCs w:val="22"/>
          <w:lang w:eastAsia="es-ES"/>
        </w:rPr>
        <w:tab/>
      </w:r>
      <w:r w:rsidRPr="00717811">
        <w:rPr>
          <w:rFonts w:cs="Arial"/>
          <w:noProof/>
          <w:lang w:val="es-MX"/>
        </w:rPr>
        <w:t>Entregables del proyecto</w:t>
      </w:r>
      <w:r>
        <w:rPr>
          <w:noProof/>
        </w:rPr>
        <w:tab/>
      </w:r>
      <w:r>
        <w:rPr>
          <w:noProof/>
        </w:rPr>
        <w:fldChar w:fldCharType="begin"/>
      </w:r>
      <w:r>
        <w:rPr>
          <w:noProof/>
        </w:rPr>
        <w:instrText xml:space="preserve"> PAGEREF _Toc46310664 \h </w:instrText>
      </w:r>
      <w:r>
        <w:rPr>
          <w:noProof/>
        </w:rPr>
      </w:r>
      <w:r>
        <w:rPr>
          <w:noProof/>
        </w:rPr>
        <w:fldChar w:fldCharType="separate"/>
      </w:r>
      <w:r w:rsidR="000F405A">
        <w:rPr>
          <w:noProof/>
        </w:rPr>
        <w:t>5</w:t>
      </w:r>
      <w:r>
        <w:rPr>
          <w:noProof/>
        </w:rPr>
        <w:fldChar w:fldCharType="end"/>
      </w:r>
    </w:p>
    <w:p w14:paraId="2BF5A6F1" w14:textId="1F9BFCA6" w:rsidR="004B19C2" w:rsidRDefault="004B19C2">
      <w:pPr>
        <w:pStyle w:val="TDC1"/>
        <w:tabs>
          <w:tab w:val="left" w:pos="400"/>
          <w:tab w:val="right" w:leader="dot" w:pos="9017"/>
        </w:tabs>
        <w:rPr>
          <w:rFonts w:asciiTheme="minorHAnsi" w:eastAsiaTheme="minorEastAsia" w:hAnsiTheme="minorHAnsi" w:cstheme="minorBidi"/>
          <w:b w:val="0"/>
          <w:bCs w:val="0"/>
          <w:noProof/>
          <w:sz w:val="22"/>
          <w:szCs w:val="22"/>
          <w:lang w:eastAsia="es-ES"/>
        </w:rPr>
      </w:pPr>
      <w:r w:rsidRPr="00717811">
        <w:rPr>
          <w:rFonts w:cs="Arial"/>
          <w:noProof/>
          <w:lang w:val="es-MX"/>
        </w:rPr>
        <w:t>3.</w:t>
      </w:r>
      <w:r>
        <w:rPr>
          <w:rFonts w:asciiTheme="minorHAnsi" w:eastAsiaTheme="minorEastAsia" w:hAnsiTheme="minorHAnsi" w:cstheme="minorBidi"/>
          <w:b w:val="0"/>
          <w:bCs w:val="0"/>
          <w:noProof/>
          <w:sz w:val="22"/>
          <w:szCs w:val="22"/>
          <w:lang w:eastAsia="es-ES"/>
        </w:rPr>
        <w:tab/>
      </w:r>
      <w:r w:rsidRPr="00717811">
        <w:rPr>
          <w:rFonts w:cs="Arial"/>
          <w:noProof/>
          <w:lang w:val="es-MX"/>
        </w:rPr>
        <w:t>Organización del Proyecto</w:t>
      </w:r>
      <w:r>
        <w:rPr>
          <w:noProof/>
        </w:rPr>
        <w:tab/>
      </w:r>
      <w:r>
        <w:rPr>
          <w:noProof/>
        </w:rPr>
        <w:fldChar w:fldCharType="begin"/>
      </w:r>
      <w:r>
        <w:rPr>
          <w:noProof/>
        </w:rPr>
        <w:instrText xml:space="preserve"> PAGEREF _Toc46310665 \h </w:instrText>
      </w:r>
      <w:r>
        <w:rPr>
          <w:noProof/>
        </w:rPr>
      </w:r>
      <w:r>
        <w:rPr>
          <w:noProof/>
        </w:rPr>
        <w:fldChar w:fldCharType="separate"/>
      </w:r>
      <w:r w:rsidR="000F405A">
        <w:rPr>
          <w:noProof/>
        </w:rPr>
        <w:t>8</w:t>
      </w:r>
      <w:r>
        <w:rPr>
          <w:noProof/>
        </w:rPr>
        <w:fldChar w:fldCharType="end"/>
      </w:r>
    </w:p>
    <w:p w14:paraId="0A124398" w14:textId="0BC5FAB5" w:rsidR="004B19C2" w:rsidRDefault="004B19C2">
      <w:pPr>
        <w:pStyle w:val="TDC2"/>
        <w:tabs>
          <w:tab w:val="left" w:pos="800"/>
          <w:tab w:val="right" w:leader="dot" w:pos="9017"/>
        </w:tabs>
        <w:rPr>
          <w:rFonts w:asciiTheme="minorHAnsi" w:eastAsiaTheme="minorEastAsia" w:hAnsiTheme="minorHAnsi" w:cstheme="minorBidi"/>
          <w:i w:val="0"/>
          <w:iCs w:val="0"/>
          <w:noProof/>
          <w:sz w:val="22"/>
          <w:szCs w:val="22"/>
          <w:lang w:eastAsia="es-ES"/>
        </w:rPr>
      </w:pPr>
      <w:r w:rsidRPr="00717811">
        <w:rPr>
          <w:rFonts w:cs="Arial"/>
          <w:noProof/>
          <w:lang w:val="es-MX"/>
        </w:rPr>
        <w:t>3.1</w:t>
      </w:r>
      <w:r>
        <w:rPr>
          <w:rFonts w:asciiTheme="minorHAnsi" w:eastAsiaTheme="minorEastAsia" w:hAnsiTheme="minorHAnsi" w:cstheme="minorBidi"/>
          <w:i w:val="0"/>
          <w:iCs w:val="0"/>
          <w:noProof/>
          <w:sz w:val="22"/>
          <w:szCs w:val="22"/>
          <w:lang w:eastAsia="es-ES"/>
        </w:rPr>
        <w:tab/>
      </w:r>
      <w:r w:rsidRPr="00717811">
        <w:rPr>
          <w:rFonts w:cs="Arial"/>
          <w:noProof/>
          <w:lang w:val="es-MX"/>
        </w:rPr>
        <w:t>Participantes del Proyecto</w:t>
      </w:r>
      <w:r>
        <w:rPr>
          <w:noProof/>
        </w:rPr>
        <w:tab/>
      </w:r>
      <w:r>
        <w:rPr>
          <w:noProof/>
        </w:rPr>
        <w:fldChar w:fldCharType="begin"/>
      </w:r>
      <w:r>
        <w:rPr>
          <w:noProof/>
        </w:rPr>
        <w:instrText xml:space="preserve"> PAGEREF _Toc46310666 \h </w:instrText>
      </w:r>
      <w:r>
        <w:rPr>
          <w:noProof/>
        </w:rPr>
      </w:r>
      <w:r>
        <w:rPr>
          <w:noProof/>
        </w:rPr>
        <w:fldChar w:fldCharType="separate"/>
      </w:r>
      <w:r w:rsidR="000F405A">
        <w:rPr>
          <w:noProof/>
        </w:rPr>
        <w:t>8</w:t>
      </w:r>
      <w:r>
        <w:rPr>
          <w:noProof/>
        </w:rPr>
        <w:fldChar w:fldCharType="end"/>
      </w:r>
    </w:p>
    <w:p w14:paraId="79B7E21A" w14:textId="52DF37B4" w:rsidR="004B19C2" w:rsidRDefault="004B19C2">
      <w:pPr>
        <w:pStyle w:val="TDC2"/>
        <w:tabs>
          <w:tab w:val="left" w:pos="800"/>
          <w:tab w:val="right" w:leader="dot" w:pos="9017"/>
        </w:tabs>
        <w:rPr>
          <w:rFonts w:asciiTheme="minorHAnsi" w:eastAsiaTheme="minorEastAsia" w:hAnsiTheme="minorHAnsi" w:cstheme="minorBidi"/>
          <w:i w:val="0"/>
          <w:iCs w:val="0"/>
          <w:noProof/>
          <w:sz w:val="22"/>
          <w:szCs w:val="22"/>
          <w:lang w:eastAsia="es-ES"/>
        </w:rPr>
      </w:pPr>
      <w:r w:rsidRPr="00717811">
        <w:rPr>
          <w:rFonts w:cs="Arial"/>
          <w:noProof/>
          <w:lang w:val="es-MX"/>
        </w:rPr>
        <w:t>3.2</w:t>
      </w:r>
      <w:r>
        <w:rPr>
          <w:rFonts w:asciiTheme="minorHAnsi" w:eastAsiaTheme="minorEastAsia" w:hAnsiTheme="minorHAnsi" w:cstheme="minorBidi"/>
          <w:i w:val="0"/>
          <w:iCs w:val="0"/>
          <w:noProof/>
          <w:sz w:val="22"/>
          <w:szCs w:val="22"/>
          <w:lang w:eastAsia="es-ES"/>
        </w:rPr>
        <w:tab/>
      </w:r>
      <w:r w:rsidRPr="00717811">
        <w:rPr>
          <w:rFonts w:cs="Arial"/>
          <w:noProof/>
          <w:lang w:val="es-MX"/>
        </w:rPr>
        <w:t>Roles y Responsabilidades</w:t>
      </w:r>
      <w:r>
        <w:rPr>
          <w:noProof/>
        </w:rPr>
        <w:tab/>
      </w:r>
      <w:r>
        <w:rPr>
          <w:noProof/>
        </w:rPr>
        <w:fldChar w:fldCharType="begin"/>
      </w:r>
      <w:r>
        <w:rPr>
          <w:noProof/>
        </w:rPr>
        <w:instrText xml:space="preserve"> PAGEREF _Toc46310667 \h </w:instrText>
      </w:r>
      <w:r>
        <w:rPr>
          <w:noProof/>
        </w:rPr>
      </w:r>
      <w:r>
        <w:rPr>
          <w:noProof/>
        </w:rPr>
        <w:fldChar w:fldCharType="separate"/>
      </w:r>
      <w:r w:rsidR="000F405A">
        <w:rPr>
          <w:noProof/>
        </w:rPr>
        <w:t>8</w:t>
      </w:r>
      <w:r>
        <w:rPr>
          <w:noProof/>
        </w:rPr>
        <w:fldChar w:fldCharType="end"/>
      </w:r>
    </w:p>
    <w:p w14:paraId="1E69EF04" w14:textId="4A1DE3B0" w:rsidR="004B19C2" w:rsidRDefault="004B19C2">
      <w:pPr>
        <w:pStyle w:val="TDC1"/>
        <w:tabs>
          <w:tab w:val="left" w:pos="400"/>
          <w:tab w:val="right" w:leader="dot" w:pos="9017"/>
        </w:tabs>
        <w:rPr>
          <w:rFonts w:asciiTheme="minorHAnsi" w:eastAsiaTheme="minorEastAsia" w:hAnsiTheme="minorHAnsi" w:cstheme="minorBidi"/>
          <w:b w:val="0"/>
          <w:bCs w:val="0"/>
          <w:noProof/>
          <w:sz w:val="22"/>
          <w:szCs w:val="22"/>
          <w:lang w:eastAsia="es-ES"/>
        </w:rPr>
      </w:pPr>
      <w:r w:rsidRPr="00717811">
        <w:rPr>
          <w:rFonts w:cs="Arial"/>
          <w:noProof/>
          <w:lang w:val="es-MX"/>
        </w:rPr>
        <w:t>4.</w:t>
      </w:r>
      <w:r>
        <w:rPr>
          <w:rFonts w:asciiTheme="minorHAnsi" w:eastAsiaTheme="minorEastAsia" w:hAnsiTheme="minorHAnsi" w:cstheme="minorBidi"/>
          <w:b w:val="0"/>
          <w:bCs w:val="0"/>
          <w:noProof/>
          <w:sz w:val="22"/>
          <w:szCs w:val="22"/>
          <w:lang w:eastAsia="es-ES"/>
        </w:rPr>
        <w:tab/>
      </w:r>
      <w:r w:rsidRPr="00717811">
        <w:rPr>
          <w:rFonts w:cs="Arial"/>
          <w:noProof/>
          <w:lang w:val="es-MX"/>
        </w:rPr>
        <w:t>Gestión del Proceso</w:t>
      </w:r>
      <w:r>
        <w:rPr>
          <w:noProof/>
        </w:rPr>
        <w:tab/>
      </w:r>
      <w:r>
        <w:rPr>
          <w:noProof/>
        </w:rPr>
        <w:fldChar w:fldCharType="begin"/>
      </w:r>
      <w:r>
        <w:rPr>
          <w:noProof/>
        </w:rPr>
        <w:instrText xml:space="preserve"> PAGEREF _Toc46310668 \h </w:instrText>
      </w:r>
      <w:r>
        <w:rPr>
          <w:noProof/>
        </w:rPr>
      </w:r>
      <w:r>
        <w:rPr>
          <w:noProof/>
        </w:rPr>
        <w:fldChar w:fldCharType="separate"/>
      </w:r>
      <w:r w:rsidR="000F405A">
        <w:rPr>
          <w:noProof/>
        </w:rPr>
        <w:t>9</w:t>
      </w:r>
      <w:r>
        <w:rPr>
          <w:noProof/>
        </w:rPr>
        <w:fldChar w:fldCharType="end"/>
      </w:r>
    </w:p>
    <w:p w14:paraId="610331C3" w14:textId="6B2AC5BD" w:rsidR="004B19C2" w:rsidRDefault="004B19C2">
      <w:pPr>
        <w:pStyle w:val="TDC2"/>
        <w:tabs>
          <w:tab w:val="left" w:pos="800"/>
          <w:tab w:val="right" w:leader="dot" w:pos="9017"/>
        </w:tabs>
        <w:rPr>
          <w:rFonts w:asciiTheme="minorHAnsi" w:eastAsiaTheme="minorEastAsia" w:hAnsiTheme="minorHAnsi" w:cstheme="minorBidi"/>
          <w:i w:val="0"/>
          <w:iCs w:val="0"/>
          <w:noProof/>
          <w:sz w:val="22"/>
          <w:szCs w:val="22"/>
          <w:lang w:eastAsia="es-ES"/>
        </w:rPr>
      </w:pPr>
      <w:r w:rsidRPr="00717811">
        <w:rPr>
          <w:rFonts w:cs="Arial"/>
          <w:noProof/>
          <w:lang w:val="es-MX"/>
        </w:rPr>
        <w:t>4.1</w:t>
      </w:r>
      <w:r>
        <w:rPr>
          <w:rFonts w:asciiTheme="minorHAnsi" w:eastAsiaTheme="minorEastAsia" w:hAnsiTheme="minorHAnsi" w:cstheme="minorBidi"/>
          <w:i w:val="0"/>
          <w:iCs w:val="0"/>
          <w:noProof/>
          <w:sz w:val="22"/>
          <w:szCs w:val="22"/>
          <w:lang w:eastAsia="es-ES"/>
        </w:rPr>
        <w:tab/>
      </w:r>
      <w:r w:rsidRPr="00717811">
        <w:rPr>
          <w:rFonts w:cs="Arial"/>
          <w:noProof/>
          <w:lang w:val="es-MX"/>
        </w:rPr>
        <w:t>Estimaciones del Proyecto</w:t>
      </w:r>
      <w:r>
        <w:rPr>
          <w:noProof/>
        </w:rPr>
        <w:tab/>
      </w:r>
      <w:r>
        <w:rPr>
          <w:noProof/>
        </w:rPr>
        <w:fldChar w:fldCharType="begin"/>
      </w:r>
      <w:r>
        <w:rPr>
          <w:noProof/>
        </w:rPr>
        <w:instrText xml:space="preserve"> PAGEREF _Toc46310669 \h </w:instrText>
      </w:r>
      <w:r>
        <w:rPr>
          <w:noProof/>
        </w:rPr>
      </w:r>
      <w:r>
        <w:rPr>
          <w:noProof/>
        </w:rPr>
        <w:fldChar w:fldCharType="separate"/>
      </w:r>
      <w:r w:rsidR="000F405A">
        <w:rPr>
          <w:noProof/>
        </w:rPr>
        <w:t>9</w:t>
      </w:r>
      <w:r>
        <w:rPr>
          <w:noProof/>
        </w:rPr>
        <w:fldChar w:fldCharType="end"/>
      </w:r>
    </w:p>
    <w:p w14:paraId="5298E05A" w14:textId="499F9DDE" w:rsidR="004B19C2" w:rsidRDefault="004B19C2">
      <w:pPr>
        <w:pStyle w:val="TDC2"/>
        <w:tabs>
          <w:tab w:val="left" w:pos="800"/>
          <w:tab w:val="right" w:leader="dot" w:pos="9017"/>
        </w:tabs>
        <w:rPr>
          <w:rFonts w:asciiTheme="minorHAnsi" w:eastAsiaTheme="minorEastAsia" w:hAnsiTheme="minorHAnsi" w:cstheme="minorBidi"/>
          <w:i w:val="0"/>
          <w:iCs w:val="0"/>
          <w:noProof/>
          <w:sz w:val="22"/>
          <w:szCs w:val="22"/>
          <w:lang w:eastAsia="es-ES"/>
        </w:rPr>
      </w:pPr>
      <w:r w:rsidRPr="00717811">
        <w:rPr>
          <w:rFonts w:cs="Arial"/>
          <w:noProof/>
          <w:lang w:val="es-MX"/>
        </w:rPr>
        <w:t>4.2</w:t>
      </w:r>
      <w:r>
        <w:rPr>
          <w:rFonts w:asciiTheme="minorHAnsi" w:eastAsiaTheme="minorEastAsia" w:hAnsiTheme="minorHAnsi" w:cstheme="minorBidi"/>
          <w:i w:val="0"/>
          <w:iCs w:val="0"/>
          <w:noProof/>
          <w:sz w:val="22"/>
          <w:szCs w:val="22"/>
          <w:lang w:eastAsia="es-ES"/>
        </w:rPr>
        <w:tab/>
      </w:r>
      <w:r w:rsidRPr="00717811">
        <w:rPr>
          <w:rFonts w:cs="Arial"/>
          <w:noProof/>
          <w:lang w:val="es-MX"/>
        </w:rPr>
        <w:t>Plan del Proyecto</w:t>
      </w:r>
      <w:r>
        <w:rPr>
          <w:noProof/>
        </w:rPr>
        <w:tab/>
      </w:r>
      <w:r>
        <w:rPr>
          <w:noProof/>
        </w:rPr>
        <w:fldChar w:fldCharType="begin"/>
      </w:r>
      <w:r>
        <w:rPr>
          <w:noProof/>
        </w:rPr>
        <w:instrText xml:space="preserve"> PAGEREF _Toc46310670 \h </w:instrText>
      </w:r>
      <w:r>
        <w:rPr>
          <w:noProof/>
        </w:rPr>
      </w:r>
      <w:r>
        <w:rPr>
          <w:noProof/>
        </w:rPr>
        <w:fldChar w:fldCharType="separate"/>
      </w:r>
      <w:r w:rsidR="000F405A">
        <w:rPr>
          <w:noProof/>
        </w:rPr>
        <w:t>9</w:t>
      </w:r>
      <w:r>
        <w:rPr>
          <w:noProof/>
        </w:rPr>
        <w:fldChar w:fldCharType="end"/>
      </w:r>
    </w:p>
    <w:p w14:paraId="4DE3C6B8" w14:textId="19EEEAD6" w:rsidR="004B19C2" w:rsidRDefault="004B19C2">
      <w:pPr>
        <w:pStyle w:val="TDC3"/>
        <w:tabs>
          <w:tab w:val="left" w:pos="1200"/>
          <w:tab w:val="right" w:leader="dot" w:pos="9017"/>
        </w:tabs>
        <w:rPr>
          <w:rFonts w:asciiTheme="minorHAnsi" w:eastAsiaTheme="minorEastAsia" w:hAnsiTheme="minorHAnsi" w:cstheme="minorBidi"/>
          <w:noProof/>
          <w:sz w:val="22"/>
          <w:szCs w:val="22"/>
          <w:lang w:eastAsia="es-ES"/>
        </w:rPr>
      </w:pPr>
      <w:r w:rsidRPr="00717811">
        <w:rPr>
          <w:rFonts w:cs="Arial"/>
          <w:noProof/>
          <w:lang w:val="es-MX"/>
        </w:rPr>
        <w:t>4.2.1</w:t>
      </w:r>
      <w:r>
        <w:rPr>
          <w:rFonts w:asciiTheme="minorHAnsi" w:eastAsiaTheme="minorEastAsia" w:hAnsiTheme="minorHAnsi" w:cstheme="minorBidi"/>
          <w:noProof/>
          <w:sz w:val="22"/>
          <w:szCs w:val="22"/>
          <w:lang w:eastAsia="es-ES"/>
        </w:rPr>
        <w:tab/>
      </w:r>
      <w:r w:rsidRPr="00717811">
        <w:rPr>
          <w:rFonts w:cs="Arial"/>
          <w:noProof/>
          <w:lang w:val="es-MX"/>
        </w:rPr>
        <w:t>Plan de las Fases</w:t>
      </w:r>
      <w:r>
        <w:rPr>
          <w:noProof/>
        </w:rPr>
        <w:tab/>
      </w:r>
      <w:r>
        <w:rPr>
          <w:noProof/>
        </w:rPr>
        <w:fldChar w:fldCharType="begin"/>
      </w:r>
      <w:r>
        <w:rPr>
          <w:noProof/>
        </w:rPr>
        <w:instrText xml:space="preserve"> PAGEREF _Toc46310671 \h </w:instrText>
      </w:r>
      <w:r>
        <w:rPr>
          <w:noProof/>
        </w:rPr>
      </w:r>
      <w:r>
        <w:rPr>
          <w:noProof/>
        </w:rPr>
        <w:fldChar w:fldCharType="separate"/>
      </w:r>
      <w:r w:rsidR="000F405A">
        <w:rPr>
          <w:noProof/>
        </w:rPr>
        <w:t>9</w:t>
      </w:r>
      <w:r>
        <w:rPr>
          <w:noProof/>
        </w:rPr>
        <w:fldChar w:fldCharType="end"/>
      </w:r>
    </w:p>
    <w:p w14:paraId="364B5B82" w14:textId="782D3BA3" w:rsidR="004B19C2" w:rsidRDefault="004B19C2">
      <w:pPr>
        <w:pStyle w:val="TDC3"/>
        <w:tabs>
          <w:tab w:val="left" w:pos="1200"/>
          <w:tab w:val="right" w:leader="dot" w:pos="9017"/>
        </w:tabs>
        <w:rPr>
          <w:rFonts w:asciiTheme="minorHAnsi" w:eastAsiaTheme="minorEastAsia" w:hAnsiTheme="minorHAnsi" w:cstheme="minorBidi"/>
          <w:noProof/>
          <w:sz w:val="22"/>
          <w:szCs w:val="22"/>
          <w:lang w:eastAsia="es-ES"/>
        </w:rPr>
      </w:pPr>
      <w:r w:rsidRPr="00717811">
        <w:rPr>
          <w:rFonts w:cs="Arial"/>
          <w:noProof/>
          <w:lang w:val="es-MX"/>
        </w:rPr>
        <w:t>4.2.2</w:t>
      </w:r>
      <w:r>
        <w:rPr>
          <w:rFonts w:asciiTheme="minorHAnsi" w:eastAsiaTheme="minorEastAsia" w:hAnsiTheme="minorHAnsi" w:cstheme="minorBidi"/>
          <w:noProof/>
          <w:sz w:val="22"/>
          <w:szCs w:val="22"/>
          <w:lang w:eastAsia="es-ES"/>
        </w:rPr>
        <w:tab/>
      </w:r>
      <w:r w:rsidRPr="00717811">
        <w:rPr>
          <w:rFonts w:cs="Arial"/>
          <w:noProof/>
          <w:lang w:val="es-MX"/>
        </w:rPr>
        <w:t>Calendario del Proyecto</w:t>
      </w:r>
      <w:r>
        <w:rPr>
          <w:noProof/>
        </w:rPr>
        <w:tab/>
      </w:r>
      <w:r>
        <w:rPr>
          <w:noProof/>
        </w:rPr>
        <w:fldChar w:fldCharType="begin"/>
      </w:r>
      <w:r>
        <w:rPr>
          <w:noProof/>
        </w:rPr>
        <w:instrText xml:space="preserve"> PAGEREF _Toc46310672 \h </w:instrText>
      </w:r>
      <w:r>
        <w:rPr>
          <w:noProof/>
        </w:rPr>
      </w:r>
      <w:r>
        <w:rPr>
          <w:noProof/>
        </w:rPr>
        <w:fldChar w:fldCharType="separate"/>
      </w:r>
      <w:r w:rsidR="000F405A">
        <w:rPr>
          <w:noProof/>
        </w:rPr>
        <w:t>10</w:t>
      </w:r>
      <w:r>
        <w:rPr>
          <w:noProof/>
        </w:rPr>
        <w:fldChar w:fldCharType="end"/>
      </w:r>
    </w:p>
    <w:p w14:paraId="04025BD4" w14:textId="4AA54A3D" w:rsidR="004B19C2" w:rsidRDefault="004B19C2">
      <w:pPr>
        <w:pStyle w:val="TDC2"/>
        <w:tabs>
          <w:tab w:val="left" w:pos="800"/>
          <w:tab w:val="right" w:leader="dot" w:pos="9017"/>
        </w:tabs>
        <w:rPr>
          <w:rFonts w:asciiTheme="minorHAnsi" w:eastAsiaTheme="minorEastAsia" w:hAnsiTheme="minorHAnsi" w:cstheme="minorBidi"/>
          <w:i w:val="0"/>
          <w:iCs w:val="0"/>
          <w:noProof/>
          <w:sz w:val="22"/>
          <w:szCs w:val="22"/>
          <w:lang w:eastAsia="es-ES"/>
        </w:rPr>
      </w:pPr>
      <w:r w:rsidRPr="00717811">
        <w:rPr>
          <w:rFonts w:cs="Arial"/>
          <w:noProof/>
          <w:lang w:val="es-MX"/>
        </w:rPr>
        <w:t>4.3</w:t>
      </w:r>
      <w:r>
        <w:rPr>
          <w:rFonts w:asciiTheme="minorHAnsi" w:eastAsiaTheme="minorEastAsia" w:hAnsiTheme="minorHAnsi" w:cstheme="minorBidi"/>
          <w:i w:val="0"/>
          <w:iCs w:val="0"/>
          <w:noProof/>
          <w:sz w:val="22"/>
          <w:szCs w:val="22"/>
          <w:lang w:eastAsia="es-ES"/>
        </w:rPr>
        <w:tab/>
      </w:r>
      <w:r w:rsidRPr="00717811">
        <w:rPr>
          <w:rFonts w:cs="Arial"/>
          <w:noProof/>
          <w:lang w:val="es-MX"/>
        </w:rPr>
        <w:t>Seguimiento y Control del Proyecto</w:t>
      </w:r>
      <w:r>
        <w:rPr>
          <w:noProof/>
        </w:rPr>
        <w:tab/>
      </w:r>
      <w:r>
        <w:rPr>
          <w:noProof/>
        </w:rPr>
        <w:fldChar w:fldCharType="begin"/>
      </w:r>
      <w:r>
        <w:rPr>
          <w:noProof/>
        </w:rPr>
        <w:instrText xml:space="preserve"> PAGEREF _Toc46310673 \h </w:instrText>
      </w:r>
      <w:r>
        <w:rPr>
          <w:noProof/>
        </w:rPr>
      </w:r>
      <w:r>
        <w:rPr>
          <w:noProof/>
        </w:rPr>
        <w:fldChar w:fldCharType="separate"/>
      </w:r>
      <w:r w:rsidR="000F405A">
        <w:rPr>
          <w:noProof/>
        </w:rPr>
        <w:t>11</w:t>
      </w:r>
      <w:r>
        <w:rPr>
          <w:noProof/>
        </w:rPr>
        <w:fldChar w:fldCharType="end"/>
      </w:r>
    </w:p>
    <w:p w14:paraId="3CB5CE01" w14:textId="69898012" w:rsidR="002946B5" w:rsidRDefault="00BB019F">
      <w:pPr>
        <w:pStyle w:val="Ttulo"/>
        <w:spacing w:after="240"/>
        <w:rPr>
          <w:rFonts w:cs="Arial"/>
          <w:szCs w:val="36"/>
          <w:lang w:val="es-MX"/>
        </w:rPr>
      </w:pPr>
      <w:r>
        <w:rPr>
          <w:rFonts w:cs="Arial"/>
          <w:b w:val="0"/>
          <w:sz w:val="20"/>
          <w:lang w:val="es-MX"/>
        </w:rPr>
        <w:fldChar w:fldCharType="end"/>
      </w:r>
      <w:r>
        <w:rPr>
          <w:rFonts w:cs="Arial"/>
          <w:sz w:val="20"/>
          <w:lang w:val="es-MX"/>
        </w:rPr>
        <w:br w:type="page"/>
      </w:r>
      <w:r>
        <w:rPr>
          <w:rFonts w:cs="Arial"/>
          <w:szCs w:val="36"/>
          <w:lang w:val="es-MX"/>
        </w:rPr>
        <w:lastRenderedPageBreak/>
        <w:fldChar w:fldCharType="begin"/>
      </w:r>
      <w:r>
        <w:rPr>
          <w:rFonts w:cs="Arial"/>
          <w:szCs w:val="36"/>
          <w:lang w:val="es-MX"/>
        </w:rPr>
        <w:instrText xml:space="preserve"> TITLE  \* MERGEFORMAT </w:instrText>
      </w:r>
      <w:r>
        <w:rPr>
          <w:rFonts w:cs="Arial"/>
          <w:szCs w:val="36"/>
          <w:lang w:val="es-MX"/>
        </w:rPr>
        <w:fldChar w:fldCharType="separate"/>
      </w:r>
      <w:r>
        <w:rPr>
          <w:rFonts w:cs="Arial"/>
          <w:szCs w:val="36"/>
          <w:lang w:val="es-MX"/>
        </w:rPr>
        <w:t>Plan de Trabajo</w:t>
      </w:r>
      <w:r>
        <w:rPr>
          <w:rFonts w:cs="Arial"/>
          <w:szCs w:val="36"/>
          <w:lang w:val="es-MX"/>
        </w:rPr>
        <w:fldChar w:fldCharType="end"/>
      </w:r>
    </w:p>
    <w:p w14:paraId="25ACC02D" w14:textId="77777777" w:rsidR="002946B5" w:rsidRDefault="00BB019F">
      <w:pPr>
        <w:pStyle w:val="Ttulo1"/>
        <w:jc w:val="both"/>
        <w:rPr>
          <w:rFonts w:cs="Arial"/>
          <w:sz w:val="20"/>
          <w:lang w:val="es-MX"/>
        </w:rPr>
      </w:pPr>
      <w:bookmarkStart w:id="1" w:name="_Toc524312826"/>
      <w:bookmarkStart w:id="2" w:name="_Toc46310657"/>
      <w:bookmarkStart w:id="3" w:name="_Toc456598586"/>
      <w:bookmarkStart w:id="4" w:name="_Toc456600917"/>
      <w:bookmarkStart w:id="5" w:name="_Toc447095880"/>
      <w:r>
        <w:rPr>
          <w:rFonts w:cs="Arial"/>
          <w:sz w:val="20"/>
          <w:lang w:val="es-MX"/>
        </w:rPr>
        <w:t>Introducción</w:t>
      </w:r>
      <w:bookmarkEnd w:id="1"/>
      <w:bookmarkEnd w:id="2"/>
    </w:p>
    <w:p w14:paraId="349B83D9" w14:textId="784D6490" w:rsidR="002946B5" w:rsidRDefault="00F94A64">
      <w:pPr>
        <w:pStyle w:val="Textoindependiente"/>
        <w:jc w:val="both"/>
        <w:rPr>
          <w:rFonts w:ascii="Arial" w:hAnsi="Arial" w:cs="Arial"/>
          <w:lang w:val="es-MX"/>
        </w:rPr>
      </w:pPr>
      <w:r w:rsidRPr="00F94A64">
        <w:rPr>
          <w:rFonts w:ascii="Arial" w:hAnsi="Arial" w:cs="Arial"/>
          <w:lang w:val="es-MX"/>
        </w:rPr>
        <w:t>En el entorno actual, la gestión eficiente de la documentación y la comunicación se ha convertido en un componente crítico para el éxito de las organizaciones, tanto en el sector público como en el privado. La capacidad de recibir, registrar, dirigir y dar seguimiento a los documentos de manera eficaz es esencial para garantizar la transparencia, la responsabilidad y la productividad en las operaciones diarias. Es en este contexto que la "Mesa de Partes" adquiere un rol de gran relevancia.</w:t>
      </w:r>
    </w:p>
    <w:p w14:paraId="4D1DEF14" w14:textId="77777777" w:rsidR="002946B5" w:rsidRDefault="00BB019F">
      <w:pPr>
        <w:pStyle w:val="Ttulo2"/>
        <w:ind w:left="1440"/>
        <w:jc w:val="both"/>
        <w:rPr>
          <w:rFonts w:cs="Arial"/>
          <w:lang w:val="es-MX"/>
        </w:rPr>
      </w:pPr>
      <w:bookmarkStart w:id="6" w:name="_Toc524312827"/>
      <w:bookmarkStart w:id="7" w:name="_Toc46310658"/>
      <w:r>
        <w:rPr>
          <w:rFonts w:cs="Arial"/>
          <w:lang w:val="es-MX"/>
        </w:rPr>
        <w:t>P</w:t>
      </w:r>
      <w:bookmarkEnd w:id="6"/>
      <w:r>
        <w:rPr>
          <w:rFonts w:cs="Arial"/>
          <w:lang w:val="es-MX"/>
        </w:rPr>
        <w:t>ropósito</w:t>
      </w:r>
      <w:bookmarkEnd w:id="7"/>
    </w:p>
    <w:p w14:paraId="5F91CDFB" w14:textId="59AB4E3F" w:rsidR="00F94A64" w:rsidRPr="00F94A64" w:rsidRDefault="00F94A64" w:rsidP="00F94A64">
      <w:pPr>
        <w:pStyle w:val="Textoindependiente"/>
        <w:ind w:left="1440"/>
        <w:jc w:val="both"/>
        <w:rPr>
          <w:rFonts w:ascii="Arial" w:hAnsi="Arial" w:cs="Arial"/>
          <w:lang w:val="es-MX"/>
        </w:rPr>
      </w:pPr>
      <w:r w:rsidRPr="00F94A64">
        <w:rPr>
          <w:rFonts w:ascii="Arial" w:hAnsi="Arial" w:cs="Arial"/>
          <w:lang w:val="es-MX"/>
        </w:rPr>
        <w:t>El propósito fundamental de este informe es explorar a fondo el concepto, la funcionalidad y la importancia de la "Mesa de Partes" en las organizaciones. La "Mesa de Partes" no es simplemente una entidad receptora de documentos, sino un componente clave en el flujo de información y procesos internos de una entidad. Este informe tiene como objetivo:</w:t>
      </w:r>
    </w:p>
    <w:p w14:paraId="77980034" w14:textId="77777777" w:rsidR="00F94A64" w:rsidRPr="00F94A64" w:rsidRDefault="00F94A64" w:rsidP="00F94A64">
      <w:pPr>
        <w:pStyle w:val="Textoindependiente"/>
        <w:numPr>
          <w:ilvl w:val="0"/>
          <w:numId w:val="10"/>
        </w:numPr>
        <w:jc w:val="both"/>
        <w:rPr>
          <w:rFonts w:ascii="Arial" w:hAnsi="Arial" w:cs="Arial"/>
          <w:lang w:val="es-MX"/>
        </w:rPr>
      </w:pPr>
      <w:r w:rsidRPr="00F94A64">
        <w:rPr>
          <w:rFonts w:ascii="Arial" w:hAnsi="Arial" w:cs="Arial"/>
          <w:lang w:val="es-MX"/>
        </w:rPr>
        <w:t>Ofrecer una visión detallada de lo que implica una "Mesa de Partes" y cómo se integra en la gestión documental.</w:t>
      </w:r>
    </w:p>
    <w:p w14:paraId="1D4CCBEB" w14:textId="77777777" w:rsidR="00F94A64" w:rsidRPr="00F94A64" w:rsidRDefault="00F94A64" w:rsidP="00F94A64">
      <w:pPr>
        <w:pStyle w:val="Textoindependiente"/>
        <w:numPr>
          <w:ilvl w:val="0"/>
          <w:numId w:val="10"/>
        </w:numPr>
        <w:jc w:val="both"/>
        <w:rPr>
          <w:rFonts w:ascii="Arial" w:hAnsi="Arial" w:cs="Arial"/>
          <w:lang w:val="es-MX"/>
        </w:rPr>
      </w:pPr>
      <w:r w:rsidRPr="00F94A64">
        <w:rPr>
          <w:rFonts w:ascii="Arial" w:hAnsi="Arial" w:cs="Arial"/>
          <w:lang w:val="es-MX"/>
        </w:rPr>
        <w:t>Analizar los beneficios que aporta, tanto en términos de eficiencia operativa como de cumplimiento normativo.</w:t>
      </w:r>
    </w:p>
    <w:p w14:paraId="2637C81F" w14:textId="77777777" w:rsidR="00F94A64" w:rsidRPr="00F94A64" w:rsidRDefault="00F94A64" w:rsidP="00F94A64">
      <w:pPr>
        <w:pStyle w:val="Textoindependiente"/>
        <w:numPr>
          <w:ilvl w:val="0"/>
          <w:numId w:val="10"/>
        </w:numPr>
        <w:jc w:val="both"/>
        <w:rPr>
          <w:rFonts w:ascii="Arial" w:hAnsi="Arial" w:cs="Arial"/>
          <w:lang w:val="es-MX"/>
        </w:rPr>
      </w:pPr>
      <w:r w:rsidRPr="00F94A64">
        <w:rPr>
          <w:rFonts w:ascii="Arial" w:hAnsi="Arial" w:cs="Arial"/>
          <w:lang w:val="es-MX"/>
        </w:rPr>
        <w:t>Identificar los desafíos comunes asociados con la implementación y gestión de una "Mesa de Partes".</w:t>
      </w:r>
    </w:p>
    <w:p w14:paraId="3FDA068B" w14:textId="1AC5AA4B" w:rsidR="002946B5" w:rsidRPr="00F94A64" w:rsidRDefault="00F94A64" w:rsidP="00F94A64">
      <w:pPr>
        <w:pStyle w:val="Textoindependiente"/>
        <w:numPr>
          <w:ilvl w:val="0"/>
          <w:numId w:val="10"/>
        </w:numPr>
        <w:jc w:val="both"/>
        <w:rPr>
          <w:rFonts w:ascii="Arial" w:hAnsi="Arial" w:cs="Arial"/>
          <w:b/>
          <w:lang w:val="es-MX"/>
        </w:rPr>
      </w:pPr>
      <w:r w:rsidRPr="00F94A64">
        <w:rPr>
          <w:rFonts w:ascii="Arial" w:hAnsi="Arial" w:cs="Arial"/>
          <w:lang w:val="es-MX"/>
        </w:rPr>
        <w:t>Proporcionar recomendaciones prácticas para optimizar su funcionamiento y aprovechar al máximo sus capacidades.</w:t>
      </w:r>
    </w:p>
    <w:p w14:paraId="2A39D61E" w14:textId="22792FD7" w:rsidR="002946B5" w:rsidRDefault="00BB019F">
      <w:pPr>
        <w:pStyle w:val="Ttulo2"/>
        <w:ind w:left="1440"/>
        <w:jc w:val="both"/>
        <w:rPr>
          <w:rFonts w:cs="Arial"/>
          <w:lang w:val="es-MX"/>
        </w:rPr>
      </w:pPr>
      <w:bookmarkStart w:id="8" w:name="_Toc46310659"/>
      <w:r>
        <w:rPr>
          <w:rFonts w:cs="Arial"/>
          <w:lang w:val="es-MX"/>
        </w:rPr>
        <w:t>Alcance</w:t>
      </w:r>
      <w:bookmarkEnd w:id="8"/>
    </w:p>
    <w:p w14:paraId="0643B57A" w14:textId="57B0CBCF" w:rsidR="002946B5" w:rsidRDefault="00F94A64" w:rsidP="00F94A64">
      <w:pPr>
        <w:pStyle w:val="Textoindependiente"/>
        <w:ind w:left="1440"/>
        <w:jc w:val="both"/>
        <w:rPr>
          <w:rFonts w:ascii="Arial" w:hAnsi="Arial" w:cs="Arial"/>
          <w:lang w:val="es-MX"/>
        </w:rPr>
      </w:pPr>
      <w:r w:rsidRPr="00F94A64">
        <w:rPr>
          <w:rFonts w:ascii="Arial" w:hAnsi="Arial" w:cs="Arial"/>
          <w:lang w:val="es-MX"/>
        </w:rPr>
        <w:t>Este informe abarca una amplia gama de aspectos relacionados con la "Mesa de Partes". Si bien no tiene como objetivo ser un manual técnico detallado, proporcionará una visión general completa de este componente esencial en la gestión documental. Se explorarán conceptos clave, ejemplos de buenas prácticas y se ofrecerán pautas generales para la implementación y mejora de una "Mesa de Partes". Además, se prestará atención a su relevancia en diferentes sectores y su importancia en el marco legal y regulador</w:t>
      </w:r>
      <w:r w:rsidR="00BB019F">
        <w:rPr>
          <w:rFonts w:ascii="Arial" w:hAnsi="Arial" w:cs="Arial"/>
          <w:lang w:val="es-MX"/>
        </w:rPr>
        <w:t>.</w:t>
      </w:r>
    </w:p>
    <w:p w14:paraId="6E95B873" w14:textId="77777777" w:rsidR="002946B5" w:rsidRDefault="00BB019F">
      <w:pPr>
        <w:pStyle w:val="Ttulo2"/>
        <w:ind w:left="1440"/>
        <w:jc w:val="both"/>
        <w:rPr>
          <w:rFonts w:cs="Arial"/>
          <w:lang w:val="es-MX"/>
        </w:rPr>
      </w:pPr>
      <w:bookmarkStart w:id="9" w:name="_Toc46310660"/>
      <w:r>
        <w:rPr>
          <w:rFonts w:cs="Arial"/>
          <w:lang w:val="es-MX"/>
        </w:rPr>
        <w:t>Resumen</w:t>
      </w:r>
      <w:bookmarkEnd w:id="9"/>
    </w:p>
    <w:p w14:paraId="7EA82D47" w14:textId="6D0A15C1" w:rsidR="00F94A64" w:rsidRPr="00F94A64" w:rsidRDefault="00F94A64" w:rsidP="00F94A64">
      <w:pPr>
        <w:pStyle w:val="Textoindependiente"/>
        <w:ind w:left="1440"/>
        <w:jc w:val="both"/>
        <w:rPr>
          <w:rFonts w:ascii="Arial" w:hAnsi="Arial" w:cs="Arial"/>
          <w:lang w:val="es-MX"/>
        </w:rPr>
      </w:pPr>
      <w:r w:rsidRPr="00F94A64">
        <w:rPr>
          <w:rFonts w:ascii="Arial" w:hAnsi="Arial" w:cs="Arial"/>
          <w:lang w:val="es-MX"/>
        </w:rPr>
        <w:t>Para ofrecer una vista previa de los temas que se tratarán en profundidad a lo largo de este informe, se presenta un resumen de los puntos clave:</w:t>
      </w:r>
    </w:p>
    <w:p w14:paraId="14DDEF36" w14:textId="77777777" w:rsidR="00F94A64" w:rsidRPr="00F94A64" w:rsidRDefault="00F94A64" w:rsidP="00F94A64">
      <w:pPr>
        <w:pStyle w:val="Textoindependiente"/>
        <w:ind w:left="1440"/>
        <w:jc w:val="both"/>
        <w:rPr>
          <w:rFonts w:ascii="Arial" w:hAnsi="Arial" w:cs="Arial"/>
          <w:lang w:val="es-MX"/>
        </w:rPr>
      </w:pPr>
      <w:r w:rsidRPr="00F94A64">
        <w:rPr>
          <w:rFonts w:ascii="Arial" w:hAnsi="Arial" w:cs="Arial"/>
          <w:lang w:val="es-MX"/>
        </w:rPr>
        <w:t>La "Mesa de Partes" es un componente esencial en la gestión de documentos y la comunicación organizativa.</w:t>
      </w:r>
    </w:p>
    <w:p w14:paraId="212EAC2F" w14:textId="77777777" w:rsidR="00F94A64" w:rsidRPr="00F94A64" w:rsidRDefault="00F94A64" w:rsidP="00F94A64">
      <w:pPr>
        <w:pStyle w:val="Textoindependiente"/>
        <w:ind w:left="1440"/>
        <w:jc w:val="both"/>
        <w:rPr>
          <w:rFonts w:ascii="Arial" w:hAnsi="Arial" w:cs="Arial"/>
          <w:lang w:val="es-MX"/>
        </w:rPr>
      </w:pPr>
      <w:r w:rsidRPr="00F94A64">
        <w:rPr>
          <w:rFonts w:ascii="Arial" w:hAnsi="Arial" w:cs="Arial"/>
          <w:lang w:val="es-MX"/>
        </w:rPr>
        <w:t>Su función abarca desde la recepción y registro inicial de documentos hasta su dirección adecuada dentro de la entidad.</w:t>
      </w:r>
    </w:p>
    <w:p w14:paraId="6DD7A179" w14:textId="02B5064D" w:rsidR="002946B5" w:rsidRDefault="00F94A64" w:rsidP="00F94A64">
      <w:pPr>
        <w:pStyle w:val="Textoindependiente"/>
        <w:ind w:left="1440"/>
        <w:jc w:val="both"/>
        <w:rPr>
          <w:rFonts w:ascii="Arial" w:hAnsi="Arial" w:cs="Arial"/>
          <w:lang w:val="es-MX"/>
        </w:rPr>
      </w:pPr>
      <w:r w:rsidRPr="00F94A64">
        <w:rPr>
          <w:rFonts w:ascii="Arial" w:hAnsi="Arial" w:cs="Arial"/>
          <w:lang w:val="es-MX"/>
        </w:rPr>
        <w:t>Este informe analizará en detalle su propósito, beneficios, desafíos y su importancia en la conformidad legal.</w:t>
      </w:r>
    </w:p>
    <w:p w14:paraId="75BF6E11" w14:textId="77777777" w:rsidR="0092759F" w:rsidRDefault="0092759F" w:rsidP="00F94A64">
      <w:pPr>
        <w:pStyle w:val="Textoindependiente"/>
        <w:ind w:left="1440"/>
        <w:jc w:val="both"/>
        <w:rPr>
          <w:rFonts w:ascii="Arial" w:hAnsi="Arial" w:cs="Arial"/>
          <w:lang w:val="es-MX"/>
        </w:rPr>
      </w:pPr>
    </w:p>
    <w:p w14:paraId="4D60C2BD" w14:textId="77777777" w:rsidR="00F94A64" w:rsidRDefault="00F94A64" w:rsidP="00F94A64">
      <w:pPr>
        <w:pStyle w:val="Textoindependiente"/>
        <w:ind w:left="1440"/>
        <w:jc w:val="both"/>
        <w:rPr>
          <w:rFonts w:ascii="Arial" w:hAnsi="Arial" w:cs="Arial"/>
          <w:lang w:val="es-MX"/>
        </w:rPr>
      </w:pPr>
    </w:p>
    <w:p w14:paraId="045A9D5D" w14:textId="77777777" w:rsidR="002946B5" w:rsidRDefault="00BB019F">
      <w:pPr>
        <w:pStyle w:val="Ttulo1"/>
        <w:jc w:val="both"/>
        <w:rPr>
          <w:rFonts w:cs="Arial"/>
          <w:sz w:val="20"/>
          <w:lang w:val="es-MX"/>
        </w:rPr>
      </w:pPr>
      <w:bookmarkStart w:id="10" w:name="_Toc524312832"/>
      <w:bookmarkStart w:id="11" w:name="_Toc46310661"/>
      <w:r>
        <w:rPr>
          <w:rFonts w:cs="Arial"/>
          <w:sz w:val="20"/>
          <w:lang w:val="es-MX"/>
        </w:rPr>
        <w:lastRenderedPageBreak/>
        <w:t>Vista General del Proyecto</w:t>
      </w:r>
      <w:bookmarkEnd w:id="10"/>
      <w:bookmarkEnd w:id="11"/>
    </w:p>
    <w:p w14:paraId="2353BCBF" w14:textId="77777777" w:rsidR="002946B5" w:rsidRDefault="00BB019F">
      <w:pPr>
        <w:pStyle w:val="Ttulo2"/>
        <w:ind w:left="1440"/>
        <w:jc w:val="both"/>
        <w:rPr>
          <w:rFonts w:cs="Arial"/>
          <w:lang w:val="es-MX"/>
        </w:rPr>
      </w:pPr>
      <w:bookmarkStart w:id="12" w:name="_Toc524312833"/>
      <w:bookmarkStart w:id="13" w:name="_Toc46310662"/>
      <w:r>
        <w:rPr>
          <w:rFonts w:cs="Arial"/>
          <w:lang w:val="es-MX"/>
        </w:rPr>
        <w:t>Propósito, Alcance y Objetivos</w:t>
      </w:r>
      <w:bookmarkEnd w:id="12"/>
      <w:bookmarkEnd w:id="13"/>
    </w:p>
    <w:p w14:paraId="5A226DA4" w14:textId="2CB51095" w:rsidR="0092759F" w:rsidRPr="0092759F" w:rsidRDefault="0092759F" w:rsidP="0092759F">
      <w:pPr>
        <w:pStyle w:val="Textoindependiente"/>
        <w:ind w:left="1440"/>
        <w:jc w:val="both"/>
        <w:rPr>
          <w:rFonts w:ascii="Arial" w:hAnsi="Arial" w:cs="Arial"/>
          <w:b/>
          <w:i/>
          <w:lang w:val="es-MX"/>
        </w:rPr>
      </w:pPr>
      <w:r w:rsidRPr="0092759F">
        <w:rPr>
          <w:rFonts w:ascii="Arial" w:hAnsi="Arial" w:cs="Arial"/>
          <w:b/>
          <w:i/>
          <w:lang w:val="es-MX"/>
        </w:rPr>
        <w:t>Propósito del Proyecto:</w:t>
      </w:r>
    </w:p>
    <w:p w14:paraId="07DA0EC1" w14:textId="7D9ABFD2" w:rsidR="0092759F" w:rsidRPr="0092759F" w:rsidRDefault="0092759F" w:rsidP="0092759F">
      <w:pPr>
        <w:pStyle w:val="Textoindependiente"/>
        <w:ind w:left="1440"/>
        <w:jc w:val="both"/>
        <w:rPr>
          <w:rFonts w:ascii="Arial" w:hAnsi="Arial" w:cs="Arial"/>
          <w:lang w:val="es-MX"/>
        </w:rPr>
      </w:pPr>
      <w:r w:rsidRPr="0092759F">
        <w:rPr>
          <w:rFonts w:ascii="Arial" w:hAnsi="Arial" w:cs="Arial"/>
          <w:lang w:val="es-MX"/>
        </w:rPr>
        <w:t>El proyecto de la "Mesa de Partes" tiene como propósito principal mejorar la gestión de documentos y la comunicación dentro de la organización. Proporciona un mecanismo centralizado para la recepción, registro y seguimiento de documentos, lo que contribuye a la eficiencia operativa, la transparencia y el cumplimiento normativo.</w:t>
      </w:r>
    </w:p>
    <w:p w14:paraId="5374BB48" w14:textId="77777777" w:rsidR="0092759F" w:rsidRPr="0092759F" w:rsidRDefault="0092759F" w:rsidP="0092759F">
      <w:pPr>
        <w:pStyle w:val="Textoindependiente"/>
        <w:ind w:left="1440"/>
        <w:jc w:val="both"/>
        <w:rPr>
          <w:rFonts w:ascii="Arial" w:hAnsi="Arial" w:cs="Arial"/>
          <w:b/>
          <w:i/>
          <w:lang w:val="es-MX"/>
        </w:rPr>
      </w:pPr>
      <w:r w:rsidRPr="0092759F">
        <w:rPr>
          <w:rFonts w:ascii="Arial" w:hAnsi="Arial" w:cs="Arial"/>
          <w:b/>
          <w:i/>
          <w:lang w:val="es-MX"/>
        </w:rPr>
        <w:t>Alcance del Proyecto:</w:t>
      </w:r>
    </w:p>
    <w:p w14:paraId="32180B20" w14:textId="75D7DDBE" w:rsidR="0092759F" w:rsidRPr="0092759F" w:rsidRDefault="0092759F" w:rsidP="0092759F">
      <w:pPr>
        <w:pStyle w:val="Textoindependiente"/>
        <w:ind w:left="1440"/>
        <w:jc w:val="both"/>
        <w:rPr>
          <w:rFonts w:ascii="Arial" w:hAnsi="Arial" w:cs="Arial"/>
          <w:lang w:val="es-MX"/>
        </w:rPr>
      </w:pPr>
      <w:r w:rsidRPr="0092759F">
        <w:rPr>
          <w:rFonts w:ascii="Arial" w:hAnsi="Arial" w:cs="Arial"/>
          <w:lang w:val="es-MX"/>
        </w:rPr>
        <w:t>El alcance del proyecto incluye la implementación y optimización de un sistema de "Mesa de Partes" en la organización. Esto abarca la definición de flujos de trabajo, la capacitación del personal, la selección de herramientas tecnológicas adecuadas y la integración con otros sistemas si es necesario. Además, el alcance también considera la revisión y actualización de políticas y procedimientos relacionados con la gestión documental.</w:t>
      </w:r>
    </w:p>
    <w:p w14:paraId="5F6F8EF5" w14:textId="77777777" w:rsidR="0092759F" w:rsidRPr="0092759F" w:rsidRDefault="0092759F" w:rsidP="0092759F">
      <w:pPr>
        <w:pStyle w:val="Textoindependiente"/>
        <w:ind w:left="1440"/>
        <w:jc w:val="both"/>
        <w:rPr>
          <w:rFonts w:ascii="Arial" w:hAnsi="Arial" w:cs="Arial"/>
          <w:b/>
          <w:i/>
          <w:lang w:val="es-MX"/>
        </w:rPr>
      </w:pPr>
      <w:r w:rsidRPr="0092759F">
        <w:rPr>
          <w:rFonts w:ascii="Arial" w:hAnsi="Arial" w:cs="Arial"/>
          <w:b/>
          <w:i/>
          <w:lang w:val="es-MX"/>
        </w:rPr>
        <w:t>Objetivos del Proyecto:</w:t>
      </w:r>
    </w:p>
    <w:p w14:paraId="17C0D2B1" w14:textId="596E7895" w:rsidR="0092759F" w:rsidRPr="0092759F" w:rsidRDefault="0092759F" w:rsidP="0092759F">
      <w:pPr>
        <w:pStyle w:val="Textoindependiente"/>
        <w:ind w:left="1440"/>
        <w:jc w:val="both"/>
        <w:rPr>
          <w:rFonts w:ascii="Arial" w:hAnsi="Arial" w:cs="Arial"/>
          <w:lang w:val="es-MX"/>
        </w:rPr>
      </w:pPr>
      <w:r w:rsidRPr="0092759F">
        <w:rPr>
          <w:rFonts w:ascii="Arial" w:hAnsi="Arial" w:cs="Arial"/>
          <w:lang w:val="es-MX"/>
        </w:rPr>
        <w:t>Los objetivos del proyecto son:</w:t>
      </w:r>
    </w:p>
    <w:p w14:paraId="5B5F7FBB" w14:textId="77777777" w:rsidR="0092759F" w:rsidRPr="0092759F" w:rsidRDefault="0092759F" w:rsidP="0092759F">
      <w:pPr>
        <w:pStyle w:val="Textoindependiente"/>
        <w:numPr>
          <w:ilvl w:val="2"/>
          <w:numId w:val="11"/>
        </w:numPr>
        <w:jc w:val="both"/>
        <w:rPr>
          <w:rFonts w:ascii="Arial" w:hAnsi="Arial" w:cs="Arial"/>
          <w:lang w:val="es-MX"/>
        </w:rPr>
      </w:pPr>
      <w:r w:rsidRPr="0092759F">
        <w:rPr>
          <w:rFonts w:ascii="Arial" w:hAnsi="Arial" w:cs="Arial"/>
          <w:lang w:val="es-MX"/>
        </w:rPr>
        <w:t>Establecer una "Mesa de Partes" eficiente que mejore la recepción y el registro de documentos.</w:t>
      </w:r>
    </w:p>
    <w:p w14:paraId="79B401F2" w14:textId="77777777" w:rsidR="0092759F" w:rsidRPr="0092759F" w:rsidRDefault="0092759F" w:rsidP="0092759F">
      <w:pPr>
        <w:pStyle w:val="Textoindependiente"/>
        <w:numPr>
          <w:ilvl w:val="2"/>
          <w:numId w:val="11"/>
        </w:numPr>
        <w:jc w:val="both"/>
        <w:rPr>
          <w:rFonts w:ascii="Arial" w:hAnsi="Arial" w:cs="Arial"/>
          <w:lang w:val="es-MX"/>
        </w:rPr>
      </w:pPr>
      <w:r w:rsidRPr="0092759F">
        <w:rPr>
          <w:rFonts w:ascii="Arial" w:hAnsi="Arial" w:cs="Arial"/>
          <w:lang w:val="es-MX"/>
        </w:rPr>
        <w:t>Facilitar la trazabilidad y el seguimiento de los documentos a lo largo de su ciclo de vida.</w:t>
      </w:r>
    </w:p>
    <w:p w14:paraId="09BB9907" w14:textId="77777777" w:rsidR="0092759F" w:rsidRPr="0092759F" w:rsidRDefault="0092759F" w:rsidP="0092759F">
      <w:pPr>
        <w:pStyle w:val="Textoindependiente"/>
        <w:numPr>
          <w:ilvl w:val="2"/>
          <w:numId w:val="11"/>
        </w:numPr>
        <w:jc w:val="both"/>
        <w:rPr>
          <w:rFonts w:ascii="Arial" w:hAnsi="Arial" w:cs="Arial"/>
          <w:lang w:val="es-MX"/>
        </w:rPr>
      </w:pPr>
      <w:r w:rsidRPr="0092759F">
        <w:rPr>
          <w:rFonts w:ascii="Arial" w:hAnsi="Arial" w:cs="Arial"/>
          <w:lang w:val="es-MX"/>
        </w:rPr>
        <w:t>Garantizar la conformidad con las regulaciones y normativas aplicables.</w:t>
      </w:r>
    </w:p>
    <w:p w14:paraId="7CEA5B9C" w14:textId="77777777" w:rsidR="0092759F" w:rsidRPr="0092759F" w:rsidRDefault="0092759F" w:rsidP="0092759F">
      <w:pPr>
        <w:pStyle w:val="Textoindependiente"/>
        <w:numPr>
          <w:ilvl w:val="2"/>
          <w:numId w:val="11"/>
        </w:numPr>
        <w:jc w:val="both"/>
        <w:rPr>
          <w:rFonts w:ascii="Arial" w:hAnsi="Arial" w:cs="Arial"/>
          <w:lang w:val="es-MX"/>
        </w:rPr>
      </w:pPr>
      <w:r w:rsidRPr="0092759F">
        <w:rPr>
          <w:rFonts w:ascii="Arial" w:hAnsi="Arial" w:cs="Arial"/>
          <w:lang w:val="es-MX"/>
        </w:rPr>
        <w:t>Reducir los tiempos de respuesta en la tramitación de documentos.</w:t>
      </w:r>
    </w:p>
    <w:p w14:paraId="5E7CBB8F" w14:textId="45C9671C" w:rsidR="0092759F" w:rsidRPr="00BB6045" w:rsidRDefault="0092759F" w:rsidP="0092759F">
      <w:pPr>
        <w:pStyle w:val="Textoindependiente"/>
        <w:numPr>
          <w:ilvl w:val="2"/>
          <w:numId w:val="11"/>
        </w:numPr>
        <w:jc w:val="both"/>
        <w:rPr>
          <w:rFonts w:ascii="Arial" w:hAnsi="Arial" w:cs="Arial"/>
          <w:lang w:val="es-MX"/>
        </w:rPr>
      </w:pPr>
      <w:r w:rsidRPr="0092759F">
        <w:rPr>
          <w:rFonts w:ascii="Arial" w:hAnsi="Arial" w:cs="Arial"/>
          <w:lang w:val="es-MX"/>
        </w:rPr>
        <w:t>Mejorar la transparencia en los procesos internos y la comunicación con partes interesadas externas.</w:t>
      </w:r>
    </w:p>
    <w:p w14:paraId="13D2D8C1" w14:textId="503BDAC7" w:rsidR="002946B5" w:rsidRDefault="00BB6045" w:rsidP="00BB6045">
      <w:pPr>
        <w:pStyle w:val="Textoindependiente"/>
        <w:numPr>
          <w:ilvl w:val="0"/>
          <w:numId w:val="9"/>
        </w:numPr>
        <w:tabs>
          <w:tab w:val="left" w:pos="1440"/>
          <w:tab w:val="left" w:pos="2160"/>
        </w:tabs>
        <w:jc w:val="both"/>
        <w:rPr>
          <w:rFonts w:ascii="Arial" w:hAnsi="Arial" w:cs="Arial"/>
          <w:lang w:val="es-MX"/>
        </w:rPr>
      </w:pPr>
      <w:r w:rsidRPr="00BB6045">
        <w:rPr>
          <w:rFonts w:ascii="Arial" w:hAnsi="Arial" w:cs="Arial"/>
          <w:lang w:val="es-MX"/>
        </w:rPr>
        <w:t>.</w:t>
      </w:r>
      <w:r w:rsidR="00BB019F">
        <w:rPr>
          <w:rFonts w:ascii="Arial" w:hAnsi="Arial" w:cs="Arial"/>
          <w:lang w:val="es-MX"/>
        </w:rPr>
        <w:t>.</w:t>
      </w:r>
    </w:p>
    <w:p w14:paraId="1AD21771" w14:textId="6075931E" w:rsidR="002946B5" w:rsidRDefault="00BB019F">
      <w:pPr>
        <w:pStyle w:val="Ttulo2"/>
        <w:ind w:left="1440"/>
        <w:jc w:val="both"/>
        <w:rPr>
          <w:rFonts w:cs="Arial"/>
          <w:lang w:val="es-MX"/>
        </w:rPr>
      </w:pPr>
      <w:bookmarkStart w:id="14" w:name="_Toc524312834"/>
      <w:bookmarkStart w:id="15" w:name="_Toc46310663"/>
      <w:r>
        <w:rPr>
          <w:rFonts w:cs="Arial"/>
          <w:lang w:val="es-MX"/>
        </w:rPr>
        <w:t>Suposiciones y Restricciones</w:t>
      </w:r>
      <w:bookmarkEnd w:id="14"/>
      <w:bookmarkEnd w:id="15"/>
    </w:p>
    <w:p w14:paraId="66FCD3A0" w14:textId="661F8715" w:rsidR="0092759F" w:rsidRPr="0092759F" w:rsidRDefault="0092759F" w:rsidP="0092759F">
      <w:pPr>
        <w:pStyle w:val="Textoindependiente"/>
        <w:ind w:left="1440"/>
        <w:jc w:val="both"/>
        <w:rPr>
          <w:rFonts w:ascii="Arial" w:hAnsi="Arial" w:cs="Arial"/>
          <w:i/>
          <w:lang w:val="es-MX"/>
        </w:rPr>
      </w:pPr>
      <w:r w:rsidRPr="0092759F">
        <w:rPr>
          <w:rFonts w:ascii="Arial" w:hAnsi="Arial" w:cs="Arial"/>
          <w:i/>
          <w:lang w:val="es-MX"/>
        </w:rPr>
        <w:t>Suposiciones:</w:t>
      </w:r>
    </w:p>
    <w:p w14:paraId="0C4F9831" w14:textId="77777777" w:rsidR="0092759F" w:rsidRPr="0092759F" w:rsidRDefault="0092759F" w:rsidP="0092759F">
      <w:pPr>
        <w:pStyle w:val="Textoindependiente"/>
        <w:ind w:left="1440"/>
        <w:jc w:val="both"/>
        <w:rPr>
          <w:rFonts w:ascii="Arial" w:hAnsi="Arial" w:cs="Arial"/>
          <w:lang w:val="es-MX"/>
        </w:rPr>
      </w:pPr>
      <w:r w:rsidRPr="0092759F">
        <w:rPr>
          <w:rFonts w:ascii="Arial" w:hAnsi="Arial" w:cs="Arial"/>
          <w:lang w:val="es-MX"/>
        </w:rPr>
        <w:t>Se asume que se contarán con los recursos financieros y humanos necesarios para la implementación y operación de la "Mesa de Partes".</w:t>
      </w:r>
    </w:p>
    <w:p w14:paraId="648E34F7" w14:textId="77777777" w:rsidR="0092759F" w:rsidRPr="0092759F" w:rsidRDefault="0092759F" w:rsidP="0092759F">
      <w:pPr>
        <w:pStyle w:val="Textoindependiente"/>
        <w:ind w:left="1440"/>
        <w:jc w:val="both"/>
        <w:rPr>
          <w:rFonts w:ascii="Arial" w:hAnsi="Arial" w:cs="Arial"/>
          <w:lang w:val="es-MX"/>
        </w:rPr>
      </w:pPr>
      <w:r w:rsidRPr="0092759F">
        <w:rPr>
          <w:rFonts w:ascii="Arial" w:hAnsi="Arial" w:cs="Arial"/>
          <w:lang w:val="es-MX"/>
        </w:rPr>
        <w:t>Se parte de la suposición de que la alta dirección está comprometida con el proyecto y brindará el apoyo necesario.</w:t>
      </w:r>
    </w:p>
    <w:p w14:paraId="3E92C52B" w14:textId="77777777" w:rsidR="0092759F" w:rsidRPr="0092759F" w:rsidRDefault="0092759F" w:rsidP="0092759F">
      <w:pPr>
        <w:pStyle w:val="Textoindependiente"/>
        <w:ind w:left="1440"/>
        <w:jc w:val="both"/>
        <w:rPr>
          <w:rFonts w:ascii="Arial" w:hAnsi="Arial" w:cs="Arial"/>
          <w:lang w:val="es-MX"/>
        </w:rPr>
      </w:pPr>
      <w:r w:rsidRPr="0092759F">
        <w:rPr>
          <w:rFonts w:ascii="Arial" w:hAnsi="Arial" w:cs="Arial"/>
          <w:lang w:val="es-MX"/>
        </w:rPr>
        <w:t>Se asume que existen regulaciones y normativas específicas que requieren una "Mesa de Partes" efectiva en la organización.</w:t>
      </w:r>
    </w:p>
    <w:p w14:paraId="43192D42" w14:textId="2F9E28B6" w:rsidR="0092759F" w:rsidRPr="0092759F" w:rsidRDefault="0092759F" w:rsidP="0092759F">
      <w:pPr>
        <w:pStyle w:val="Textoindependiente"/>
        <w:ind w:left="1440"/>
        <w:jc w:val="both"/>
        <w:rPr>
          <w:rFonts w:ascii="Arial" w:hAnsi="Arial" w:cs="Arial"/>
          <w:i/>
          <w:lang w:val="es-MX"/>
        </w:rPr>
      </w:pPr>
      <w:r w:rsidRPr="0092759F">
        <w:rPr>
          <w:rFonts w:ascii="Arial" w:hAnsi="Arial" w:cs="Arial"/>
          <w:i/>
          <w:lang w:val="es-MX"/>
        </w:rPr>
        <w:t>Restricciones:</w:t>
      </w:r>
    </w:p>
    <w:p w14:paraId="37EA1D2F" w14:textId="77777777" w:rsidR="0092759F" w:rsidRPr="0092759F" w:rsidRDefault="0092759F" w:rsidP="0092759F">
      <w:pPr>
        <w:pStyle w:val="Textoindependiente"/>
        <w:ind w:left="1440"/>
        <w:jc w:val="both"/>
        <w:rPr>
          <w:rFonts w:ascii="Arial" w:hAnsi="Arial" w:cs="Arial"/>
          <w:lang w:val="es-MX"/>
        </w:rPr>
      </w:pPr>
      <w:r w:rsidRPr="0092759F">
        <w:rPr>
          <w:rFonts w:ascii="Arial" w:hAnsi="Arial" w:cs="Arial"/>
          <w:lang w:val="es-MX"/>
        </w:rPr>
        <w:t>Las restricciones presupuestarias podrían limitar la inversión en tecnología y recursos.</w:t>
      </w:r>
    </w:p>
    <w:p w14:paraId="2B6E769B" w14:textId="77777777" w:rsidR="0092759F" w:rsidRPr="0092759F" w:rsidRDefault="0092759F" w:rsidP="0092759F">
      <w:pPr>
        <w:pStyle w:val="Textoindependiente"/>
        <w:ind w:left="1440"/>
        <w:jc w:val="both"/>
        <w:rPr>
          <w:rFonts w:ascii="Arial" w:hAnsi="Arial" w:cs="Arial"/>
          <w:lang w:val="es-MX"/>
        </w:rPr>
      </w:pPr>
      <w:r w:rsidRPr="0092759F">
        <w:rPr>
          <w:rFonts w:ascii="Arial" w:hAnsi="Arial" w:cs="Arial"/>
          <w:lang w:val="es-MX"/>
        </w:rPr>
        <w:t>La resistencia al cambio por parte del personal existente podría ser una restricción en la implementación efectiva.</w:t>
      </w:r>
    </w:p>
    <w:p w14:paraId="351AC5D7" w14:textId="51533A79" w:rsidR="002946B5" w:rsidRDefault="0092759F" w:rsidP="0092759F">
      <w:pPr>
        <w:pStyle w:val="Textoindependiente"/>
        <w:ind w:left="1440"/>
        <w:jc w:val="both"/>
        <w:rPr>
          <w:rFonts w:ascii="Arial" w:hAnsi="Arial" w:cs="Arial"/>
          <w:lang w:val="es-MX"/>
        </w:rPr>
      </w:pPr>
      <w:r w:rsidRPr="0092759F">
        <w:rPr>
          <w:rFonts w:ascii="Arial" w:hAnsi="Arial" w:cs="Arial"/>
          <w:lang w:val="es-MX"/>
        </w:rPr>
        <w:t>El cumplimiento de regulaciones y normativas podría imponer limitaciones en la flexibilidad de diseño y o</w:t>
      </w:r>
      <w:r>
        <w:rPr>
          <w:rFonts w:ascii="Arial" w:hAnsi="Arial" w:cs="Arial"/>
          <w:lang w:val="es-MX"/>
        </w:rPr>
        <w:t>peración de la "Mesa de Partes".</w:t>
      </w:r>
    </w:p>
    <w:p w14:paraId="5F2486FF" w14:textId="77777777" w:rsidR="002946B5" w:rsidRDefault="00BB019F">
      <w:pPr>
        <w:pStyle w:val="Ttulo2"/>
        <w:ind w:left="1440"/>
        <w:jc w:val="both"/>
        <w:rPr>
          <w:rFonts w:cs="Arial"/>
          <w:lang w:val="es-MX"/>
        </w:rPr>
      </w:pPr>
      <w:bookmarkStart w:id="16" w:name="_Toc524312835"/>
      <w:bookmarkStart w:id="17" w:name="_Toc46310664"/>
      <w:r>
        <w:rPr>
          <w:rFonts w:cs="Arial"/>
          <w:lang w:val="es-MX"/>
        </w:rPr>
        <w:t>Entregables del proyecto</w:t>
      </w:r>
      <w:bookmarkEnd w:id="16"/>
      <w:bookmarkEnd w:id="17"/>
    </w:p>
    <w:p w14:paraId="35DADDAA" w14:textId="69B08B96" w:rsidR="002946B5" w:rsidRDefault="00BB019F" w:rsidP="0092759F">
      <w:pPr>
        <w:ind w:left="1440"/>
        <w:jc w:val="both"/>
        <w:rPr>
          <w:rFonts w:ascii="Arial" w:hAnsi="Arial" w:cs="Arial"/>
          <w:lang w:val="es-MX" w:eastAsia="es-ES"/>
        </w:rPr>
      </w:pPr>
      <w:r>
        <w:rPr>
          <w:rFonts w:ascii="Arial" w:hAnsi="Arial" w:cs="Arial"/>
          <w:lang w:val="es-MX" w:eastAsia="es-ES"/>
        </w:rPr>
        <w:t xml:space="preserve">A continuación, se indican y describen cada uno de los artefactos que serán generados y utilizados en el proyecto y que constituyen los entregables. Esta lista constituye la </w:t>
      </w:r>
      <w:r>
        <w:rPr>
          <w:rFonts w:ascii="Arial" w:hAnsi="Arial" w:cs="Arial"/>
          <w:lang w:val="es-MX" w:eastAsia="es-ES"/>
        </w:rPr>
        <w:lastRenderedPageBreak/>
        <w:t xml:space="preserve">configuración de RUP desde la perspectiva de artefactos, y que proponemos para este proyecto.  </w:t>
      </w:r>
    </w:p>
    <w:p w14:paraId="28769EB2" w14:textId="77777777" w:rsidR="002946B5" w:rsidRDefault="00BB019F">
      <w:pPr>
        <w:ind w:left="1440"/>
        <w:jc w:val="both"/>
        <w:rPr>
          <w:rFonts w:ascii="Arial" w:hAnsi="Arial" w:cs="Arial"/>
          <w:lang w:val="es-MX" w:eastAsia="es-ES"/>
        </w:rPr>
      </w:pPr>
      <w:r>
        <w:rPr>
          <w:rFonts w:ascii="Arial" w:hAnsi="Arial" w:cs="Arial"/>
          <w:lang w:val="es-MX" w:eastAsia="es-ES"/>
        </w:rPr>
        <w:t>Es preciso destacar que de acuerdo a la filosofía de RUP (y de todo proceso iterativo e incremental), todos los artefactos son objeto de modificaciones a lo largo del proceso de desarrollo, con lo cual, sólo al término del proceso podríamos tener una versión definitiva y completa de cada uno de ellos. Sin embargo, el resultado de cada iteración y los hitos del proyecto están enfocados a conseguir un cierto grado de completitud y estabilidad de los artefactos. Esto será indicado más adelante cuando se presenten los objetivos de cada iteración.</w:t>
      </w:r>
    </w:p>
    <w:p w14:paraId="69B2E7A1" w14:textId="77777777" w:rsidR="002946B5" w:rsidRDefault="002946B5">
      <w:pPr>
        <w:ind w:left="1440"/>
        <w:jc w:val="both"/>
        <w:rPr>
          <w:rFonts w:ascii="Arial" w:hAnsi="Arial" w:cs="Arial"/>
          <w:lang w:val="es-MX" w:eastAsia="es-ES"/>
        </w:rPr>
      </w:pPr>
    </w:p>
    <w:p w14:paraId="0F6D0AF2" w14:textId="77777777" w:rsidR="002946B5" w:rsidRDefault="00BB019F">
      <w:pPr>
        <w:numPr>
          <w:ilvl w:val="0"/>
          <w:numId w:val="8"/>
        </w:numPr>
        <w:tabs>
          <w:tab w:val="clear" w:pos="1080"/>
          <w:tab w:val="left" w:pos="1800"/>
        </w:tabs>
        <w:ind w:left="1800"/>
        <w:jc w:val="both"/>
        <w:rPr>
          <w:rFonts w:ascii="Arial" w:hAnsi="Arial" w:cs="Arial"/>
          <w:b/>
          <w:lang w:val="es-MX"/>
        </w:rPr>
      </w:pPr>
      <w:r>
        <w:rPr>
          <w:rFonts w:ascii="Arial" w:hAnsi="Arial" w:cs="Arial"/>
          <w:b/>
          <w:lang w:val="es-MX"/>
        </w:rPr>
        <w:t>Plan de Desarrollo del Software (Plan de Trabajo)</w:t>
      </w:r>
    </w:p>
    <w:p w14:paraId="65499844" w14:textId="77777777" w:rsidR="002946B5" w:rsidRDefault="00BB019F">
      <w:pPr>
        <w:ind w:left="1440" w:firstLine="360"/>
        <w:jc w:val="both"/>
        <w:rPr>
          <w:rFonts w:ascii="Arial" w:hAnsi="Arial" w:cs="Arial"/>
          <w:lang w:val="es-MX"/>
        </w:rPr>
      </w:pPr>
      <w:r>
        <w:rPr>
          <w:rFonts w:ascii="Arial" w:hAnsi="Arial" w:cs="Arial"/>
          <w:lang w:val="es-MX"/>
        </w:rPr>
        <w:t>Es el presente documento.</w:t>
      </w:r>
    </w:p>
    <w:p w14:paraId="536344F0" w14:textId="77777777" w:rsidR="002946B5" w:rsidRDefault="002946B5">
      <w:pPr>
        <w:ind w:left="1440"/>
        <w:jc w:val="both"/>
        <w:rPr>
          <w:rFonts w:ascii="Arial" w:hAnsi="Arial" w:cs="Arial"/>
          <w:lang w:val="es-MX" w:eastAsia="es-ES"/>
        </w:rPr>
      </w:pPr>
    </w:p>
    <w:p w14:paraId="22589C08" w14:textId="77777777" w:rsidR="002946B5" w:rsidRDefault="00BB019F">
      <w:pPr>
        <w:numPr>
          <w:ilvl w:val="0"/>
          <w:numId w:val="8"/>
        </w:numPr>
        <w:tabs>
          <w:tab w:val="clear" w:pos="1080"/>
          <w:tab w:val="left" w:pos="1800"/>
        </w:tabs>
        <w:ind w:left="1800"/>
        <w:jc w:val="both"/>
        <w:rPr>
          <w:rFonts w:ascii="Arial" w:hAnsi="Arial" w:cs="Arial"/>
          <w:b/>
          <w:lang w:val="es-MX"/>
        </w:rPr>
      </w:pPr>
      <w:r>
        <w:rPr>
          <w:rFonts w:ascii="Arial" w:hAnsi="Arial" w:cs="Arial"/>
          <w:b/>
          <w:lang w:val="es-MX"/>
        </w:rPr>
        <w:t>Visión</w:t>
      </w:r>
    </w:p>
    <w:p w14:paraId="3C66A783" w14:textId="77777777" w:rsidR="002946B5" w:rsidRDefault="00BB019F">
      <w:pPr>
        <w:ind w:left="1800"/>
        <w:jc w:val="both"/>
        <w:rPr>
          <w:rFonts w:ascii="Arial" w:hAnsi="Arial" w:cs="Arial"/>
          <w:lang w:val="es-MX"/>
        </w:rPr>
      </w:pPr>
      <w:r>
        <w:rPr>
          <w:rFonts w:ascii="Arial" w:hAnsi="Arial" w:cs="Arial"/>
          <w:lang w:val="es-MX"/>
        </w:rPr>
        <w:t>Este documento define la visión del producto desde la perspectiva del cliente, especificando las necesidades y características del producto. Constituye una base de acuerdo en cuanto a los requisitos del sistema.</w:t>
      </w:r>
    </w:p>
    <w:p w14:paraId="493526CE" w14:textId="77777777" w:rsidR="002946B5" w:rsidRDefault="002946B5">
      <w:pPr>
        <w:ind w:left="720"/>
        <w:jc w:val="both"/>
        <w:rPr>
          <w:rFonts w:ascii="Arial" w:hAnsi="Arial" w:cs="Arial"/>
          <w:lang w:val="es-MX"/>
        </w:rPr>
      </w:pPr>
    </w:p>
    <w:p w14:paraId="171E7AFD" w14:textId="77777777" w:rsidR="002946B5" w:rsidRDefault="00BB019F">
      <w:pPr>
        <w:numPr>
          <w:ilvl w:val="0"/>
          <w:numId w:val="8"/>
        </w:numPr>
        <w:tabs>
          <w:tab w:val="clear" w:pos="1080"/>
          <w:tab w:val="left" w:pos="1800"/>
        </w:tabs>
        <w:ind w:left="1800"/>
        <w:jc w:val="both"/>
        <w:rPr>
          <w:rFonts w:ascii="Arial" w:hAnsi="Arial" w:cs="Arial"/>
          <w:b/>
          <w:lang w:val="es-MX" w:eastAsia="es-ES"/>
        </w:rPr>
      </w:pPr>
      <w:r>
        <w:rPr>
          <w:rFonts w:ascii="Arial" w:hAnsi="Arial" w:cs="Arial"/>
          <w:b/>
          <w:lang w:val="es-MX" w:eastAsia="es-ES"/>
        </w:rPr>
        <w:t>Glosario</w:t>
      </w:r>
    </w:p>
    <w:p w14:paraId="076100B3" w14:textId="77777777" w:rsidR="002946B5" w:rsidRDefault="00BB019F">
      <w:pPr>
        <w:ind w:left="1800"/>
        <w:jc w:val="both"/>
        <w:rPr>
          <w:rFonts w:ascii="Arial" w:hAnsi="Arial" w:cs="Arial"/>
          <w:lang w:val="es-MX" w:eastAsia="es-ES"/>
        </w:rPr>
      </w:pPr>
      <w:r>
        <w:rPr>
          <w:rFonts w:ascii="Arial" w:hAnsi="Arial" w:cs="Arial"/>
          <w:lang w:val="es-MX" w:eastAsia="es-ES"/>
        </w:rPr>
        <w:t>Es un documento que define los principales términos usados en el proyecto. Permite establecer una terminología consensuada.</w:t>
      </w:r>
    </w:p>
    <w:p w14:paraId="2F647CC4" w14:textId="77777777" w:rsidR="002946B5" w:rsidRDefault="002946B5">
      <w:pPr>
        <w:ind w:left="720"/>
        <w:jc w:val="both"/>
        <w:rPr>
          <w:rFonts w:ascii="Arial" w:hAnsi="Arial" w:cs="Arial"/>
          <w:lang w:val="es-MX" w:eastAsia="es-ES"/>
        </w:rPr>
      </w:pPr>
    </w:p>
    <w:p w14:paraId="3D132559" w14:textId="77777777" w:rsidR="002946B5" w:rsidRDefault="00BB019F">
      <w:pPr>
        <w:numPr>
          <w:ilvl w:val="0"/>
          <w:numId w:val="8"/>
        </w:numPr>
        <w:tabs>
          <w:tab w:val="clear" w:pos="1080"/>
          <w:tab w:val="left" w:pos="1800"/>
        </w:tabs>
        <w:ind w:left="1800"/>
        <w:jc w:val="both"/>
        <w:rPr>
          <w:rFonts w:ascii="Arial" w:hAnsi="Arial" w:cs="Arial"/>
          <w:b/>
          <w:lang w:val="es-MX" w:eastAsia="es-ES"/>
        </w:rPr>
      </w:pPr>
      <w:r>
        <w:rPr>
          <w:rFonts w:ascii="Arial" w:hAnsi="Arial" w:cs="Arial"/>
          <w:b/>
          <w:lang w:val="es-MX" w:eastAsia="es-ES"/>
        </w:rPr>
        <w:t>Modelo de Casos de Uso del Negocio</w:t>
      </w:r>
    </w:p>
    <w:p w14:paraId="228C9F60" w14:textId="77777777" w:rsidR="002946B5" w:rsidRDefault="00BB019F">
      <w:pPr>
        <w:ind w:left="1800"/>
        <w:jc w:val="both"/>
        <w:rPr>
          <w:rFonts w:ascii="Arial" w:hAnsi="Arial" w:cs="Arial"/>
          <w:lang w:val="es-MX"/>
        </w:rPr>
      </w:pPr>
      <w:r>
        <w:rPr>
          <w:rFonts w:ascii="Arial" w:hAnsi="Arial" w:cs="Arial"/>
          <w:lang w:val="es-MX"/>
        </w:rPr>
        <w:t>Es un modelo de las funciones de negocio vistas desde la perspectiva de los actores externos (Agentes de registro, solicitantes finales, otros sistemas, etc.). Permite situar al sistema en el contexto organizacional haciendo énfasis en los objetivos de este ámbito. Este modelo se representa con un Diagrama de Casos de Uso usando estereotipos específicos para este modelo.</w:t>
      </w:r>
    </w:p>
    <w:p w14:paraId="07CAE9C4" w14:textId="77777777" w:rsidR="002946B5" w:rsidRDefault="002946B5">
      <w:pPr>
        <w:ind w:left="1800"/>
        <w:jc w:val="both"/>
        <w:rPr>
          <w:rFonts w:ascii="Arial" w:hAnsi="Arial" w:cs="Arial"/>
          <w:lang w:val="es-MX"/>
        </w:rPr>
      </w:pPr>
    </w:p>
    <w:p w14:paraId="0E76A70C" w14:textId="77777777" w:rsidR="002946B5" w:rsidRDefault="00BB019F">
      <w:pPr>
        <w:numPr>
          <w:ilvl w:val="0"/>
          <w:numId w:val="8"/>
        </w:numPr>
        <w:tabs>
          <w:tab w:val="clear" w:pos="1080"/>
          <w:tab w:val="left" w:pos="1800"/>
        </w:tabs>
        <w:ind w:left="1800"/>
        <w:jc w:val="both"/>
        <w:rPr>
          <w:rFonts w:ascii="Arial" w:hAnsi="Arial" w:cs="Arial"/>
          <w:b/>
          <w:lang w:val="es-MX" w:eastAsia="es-ES"/>
        </w:rPr>
      </w:pPr>
      <w:r>
        <w:rPr>
          <w:rFonts w:ascii="Arial" w:hAnsi="Arial" w:cs="Arial"/>
          <w:b/>
          <w:lang w:val="es-MX" w:eastAsia="es-ES"/>
        </w:rPr>
        <w:t>Modelo de Casos de Uso</w:t>
      </w:r>
    </w:p>
    <w:p w14:paraId="78F33C97" w14:textId="77777777" w:rsidR="002946B5" w:rsidRDefault="00BB019F">
      <w:pPr>
        <w:ind w:left="1800"/>
        <w:jc w:val="both"/>
        <w:rPr>
          <w:rFonts w:ascii="Arial" w:hAnsi="Arial" w:cs="Arial"/>
          <w:lang w:val="es-MX"/>
        </w:rPr>
      </w:pPr>
      <w:r>
        <w:rPr>
          <w:rFonts w:ascii="Arial" w:hAnsi="Arial" w:cs="Arial"/>
          <w:lang w:val="es-MX"/>
        </w:rPr>
        <w:t xml:space="preserve">El modelo de Casos de Uso presenta las funciones del sistema y los actores que hacen uso de ellas. Se representa mediante Diagramas de Casos de Uso. </w:t>
      </w:r>
    </w:p>
    <w:p w14:paraId="266866C4" w14:textId="77777777" w:rsidR="002946B5" w:rsidRDefault="002946B5">
      <w:pPr>
        <w:ind w:left="720"/>
        <w:jc w:val="both"/>
        <w:rPr>
          <w:rFonts w:ascii="Arial" w:hAnsi="Arial" w:cs="Arial"/>
          <w:lang w:val="es-MX"/>
        </w:rPr>
      </w:pPr>
    </w:p>
    <w:p w14:paraId="0E3B3510" w14:textId="77777777" w:rsidR="002946B5" w:rsidRDefault="00BB019F">
      <w:pPr>
        <w:numPr>
          <w:ilvl w:val="0"/>
          <w:numId w:val="8"/>
        </w:numPr>
        <w:tabs>
          <w:tab w:val="clear" w:pos="1080"/>
          <w:tab w:val="left" w:pos="1800"/>
        </w:tabs>
        <w:ind w:left="1800"/>
        <w:jc w:val="both"/>
        <w:rPr>
          <w:rFonts w:ascii="Arial" w:hAnsi="Arial" w:cs="Arial"/>
          <w:b/>
          <w:lang w:val="es-MX"/>
        </w:rPr>
      </w:pPr>
      <w:r>
        <w:rPr>
          <w:rFonts w:ascii="Arial" w:hAnsi="Arial" w:cs="Arial"/>
          <w:b/>
          <w:lang w:val="es-MX"/>
        </w:rPr>
        <w:t>Especificaciones de Casos de Uso</w:t>
      </w:r>
    </w:p>
    <w:p w14:paraId="106F61B6" w14:textId="77777777" w:rsidR="002946B5" w:rsidRDefault="00BB019F">
      <w:pPr>
        <w:ind w:left="1800"/>
        <w:jc w:val="both"/>
        <w:rPr>
          <w:rFonts w:ascii="Arial" w:hAnsi="Arial" w:cs="Arial"/>
          <w:lang w:val="es-MX"/>
        </w:rPr>
      </w:pPr>
      <w:r>
        <w:rPr>
          <w:rFonts w:ascii="Arial" w:hAnsi="Arial" w:cs="Arial"/>
          <w:lang w:val="es-MX"/>
        </w:rPr>
        <w:t>Para los casos de uso que lo requieran (cuya funcionalidad no sea evidente o que no baste con una simple descripción narrativa) se realiza una descripción detallada utilizando una plantilla de documento, donde se incluyen: Precondiciones, postcondiciones, flujo de eventos, requisitos no-funcionales asociados. También, para casos de uso cuyo flujo de eventos sea complejo podrá adjuntarse una representación gráfica mediante un Diagrama de Actividad.</w:t>
      </w:r>
    </w:p>
    <w:p w14:paraId="1C042DC1" w14:textId="77777777" w:rsidR="002946B5" w:rsidRDefault="002946B5">
      <w:pPr>
        <w:ind w:left="1800"/>
        <w:jc w:val="both"/>
        <w:rPr>
          <w:rFonts w:ascii="Arial" w:hAnsi="Arial" w:cs="Arial"/>
          <w:b/>
          <w:lang w:val="es-MX" w:eastAsia="es-ES"/>
        </w:rPr>
      </w:pPr>
    </w:p>
    <w:p w14:paraId="675C0626" w14:textId="77777777" w:rsidR="002946B5" w:rsidRDefault="00BB019F">
      <w:pPr>
        <w:numPr>
          <w:ilvl w:val="0"/>
          <w:numId w:val="8"/>
        </w:numPr>
        <w:tabs>
          <w:tab w:val="clear" w:pos="1080"/>
          <w:tab w:val="left" w:pos="1800"/>
        </w:tabs>
        <w:ind w:left="1800"/>
        <w:jc w:val="both"/>
        <w:rPr>
          <w:rFonts w:ascii="Arial" w:hAnsi="Arial" w:cs="Arial"/>
          <w:b/>
          <w:lang w:val="es-MX" w:eastAsia="es-ES"/>
        </w:rPr>
      </w:pPr>
      <w:r>
        <w:rPr>
          <w:rFonts w:ascii="Arial" w:hAnsi="Arial" w:cs="Arial"/>
          <w:b/>
          <w:lang w:val="es-MX" w:eastAsia="es-ES"/>
        </w:rPr>
        <w:t>Especificaciones Adicionales</w:t>
      </w:r>
    </w:p>
    <w:p w14:paraId="5064D31E" w14:textId="77777777" w:rsidR="002946B5" w:rsidRDefault="00BB019F">
      <w:pPr>
        <w:ind w:left="1800"/>
        <w:jc w:val="both"/>
        <w:rPr>
          <w:rFonts w:ascii="Arial" w:hAnsi="Arial" w:cs="Arial"/>
          <w:lang w:val="es-MX" w:eastAsia="es-ES"/>
        </w:rPr>
      </w:pPr>
      <w:r>
        <w:rPr>
          <w:rFonts w:ascii="Arial" w:hAnsi="Arial" w:cs="Arial"/>
          <w:lang w:val="es-MX" w:eastAsia="es-ES"/>
        </w:rPr>
        <w:t xml:space="preserve">Este documento capturará todos los requisitos que no han sido incluidos como parte de los casos de uso y se refieren a requisitos no-funcionales globales. Dichos requisitos incluyen: Requisitos legales o normas, aplicación de estándares, requisitos de calidad del producto, tales como: confiabilidad, desempeño, etc., u otros requisitos de ambiente, tales como: sistema operativo, requisitos de compatibilidad, etc. </w:t>
      </w:r>
    </w:p>
    <w:p w14:paraId="470414A4" w14:textId="77777777" w:rsidR="002946B5" w:rsidRDefault="002946B5">
      <w:pPr>
        <w:ind w:left="1440"/>
        <w:jc w:val="both"/>
        <w:rPr>
          <w:rFonts w:ascii="Arial" w:hAnsi="Arial" w:cs="Arial"/>
          <w:lang w:val="es-MX" w:eastAsia="es-ES"/>
        </w:rPr>
      </w:pPr>
    </w:p>
    <w:p w14:paraId="0298C341" w14:textId="77777777" w:rsidR="002946B5" w:rsidRDefault="00BB019F">
      <w:pPr>
        <w:numPr>
          <w:ilvl w:val="0"/>
          <w:numId w:val="8"/>
        </w:numPr>
        <w:tabs>
          <w:tab w:val="clear" w:pos="1080"/>
          <w:tab w:val="left" w:pos="1800"/>
        </w:tabs>
        <w:ind w:left="1800"/>
        <w:jc w:val="both"/>
        <w:rPr>
          <w:rFonts w:ascii="Arial" w:hAnsi="Arial" w:cs="Arial"/>
          <w:b/>
          <w:lang w:val="es-MX" w:eastAsia="es-ES"/>
        </w:rPr>
      </w:pPr>
      <w:r>
        <w:rPr>
          <w:rFonts w:ascii="Arial" w:hAnsi="Arial" w:cs="Arial"/>
          <w:b/>
          <w:lang w:val="es-MX" w:eastAsia="es-ES"/>
        </w:rPr>
        <w:t>Prototipos de Interfaces de Usuario</w:t>
      </w:r>
    </w:p>
    <w:p w14:paraId="398748C4" w14:textId="77777777" w:rsidR="002946B5" w:rsidRDefault="00BB019F">
      <w:pPr>
        <w:ind w:left="1800"/>
        <w:jc w:val="both"/>
        <w:rPr>
          <w:rFonts w:ascii="Arial" w:hAnsi="Arial" w:cs="Arial"/>
          <w:lang w:val="es-MX" w:eastAsia="es-ES"/>
        </w:rPr>
      </w:pPr>
      <w:r>
        <w:rPr>
          <w:rFonts w:ascii="Arial" w:hAnsi="Arial" w:cs="Arial"/>
          <w:lang w:val="es-MX" w:eastAsia="es-ES"/>
        </w:rPr>
        <w:t xml:space="preserve">Se trata de prototipos que permiten al usuario hacerse una idea más o menos precisa de las interfaces que proveerá el sistema y así, conseguir retroalimentación de su parte respecto a los requisitos del sistema. Estos prototipos se realizarán como: dibujos a mano en papel, dibujos con alguna herramienta gráfica o prototipos ejecutables interactivos, siguiendo ese orden de acuerdo al avance del proyecto. Sólo los de este último tipo serán entregados al final de la fase de Elaboración, los otros serán desechados. Asimismo, este artefacto, será desechado en la fase de Construcción en la medida que el resultado de las iteraciones vaya desarrollando el producto final. </w:t>
      </w:r>
    </w:p>
    <w:p w14:paraId="15FF4ADE" w14:textId="77777777" w:rsidR="002946B5" w:rsidRDefault="00BB019F">
      <w:pPr>
        <w:ind w:left="1440"/>
        <w:jc w:val="both"/>
        <w:rPr>
          <w:rFonts w:ascii="Arial" w:hAnsi="Arial" w:cs="Arial"/>
          <w:lang w:val="es-MX" w:eastAsia="es-ES"/>
        </w:rPr>
      </w:pPr>
      <w:r>
        <w:rPr>
          <w:rFonts w:ascii="Arial" w:hAnsi="Arial" w:cs="Arial"/>
          <w:lang w:val="es-MX" w:eastAsia="es-ES"/>
        </w:rPr>
        <w:t xml:space="preserve"> </w:t>
      </w:r>
    </w:p>
    <w:p w14:paraId="7DE7F1F3" w14:textId="77777777" w:rsidR="002946B5" w:rsidRDefault="00BB019F">
      <w:pPr>
        <w:numPr>
          <w:ilvl w:val="0"/>
          <w:numId w:val="8"/>
        </w:numPr>
        <w:tabs>
          <w:tab w:val="clear" w:pos="1080"/>
          <w:tab w:val="left" w:pos="1800"/>
        </w:tabs>
        <w:ind w:left="1800"/>
        <w:jc w:val="both"/>
        <w:rPr>
          <w:rFonts w:ascii="Arial" w:hAnsi="Arial" w:cs="Arial"/>
          <w:b/>
          <w:lang w:val="es-MX" w:eastAsia="es-ES"/>
        </w:rPr>
      </w:pPr>
      <w:r>
        <w:rPr>
          <w:rFonts w:ascii="Arial" w:hAnsi="Arial" w:cs="Arial"/>
          <w:b/>
          <w:lang w:val="es-MX" w:eastAsia="es-ES"/>
        </w:rPr>
        <w:t>Modelo de Análisis y Diseño</w:t>
      </w:r>
    </w:p>
    <w:p w14:paraId="4639E62C" w14:textId="77777777" w:rsidR="002946B5" w:rsidRDefault="00BB019F">
      <w:pPr>
        <w:ind w:left="1800"/>
        <w:jc w:val="both"/>
        <w:rPr>
          <w:rFonts w:ascii="Arial" w:hAnsi="Arial" w:cs="Arial"/>
          <w:lang w:val="es-MX"/>
        </w:rPr>
      </w:pPr>
      <w:r>
        <w:rPr>
          <w:rFonts w:ascii="Arial" w:hAnsi="Arial" w:cs="Arial"/>
          <w:lang w:val="es-MX"/>
        </w:rPr>
        <w:t>Este modelo establece la realización de los casos de uso en clases y pasando desde una representación en términos de análisis (sin incluir aspectos de implementación) hacia una de diseño (incluyendo una orientación hacia el entorno de implementación), de acuerdo al avance del proyecto.</w:t>
      </w:r>
    </w:p>
    <w:p w14:paraId="363FF93B" w14:textId="77777777" w:rsidR="002946B5" w:rsidRDefault="002946B5">
      <w:pPr>
        <w:ind w:left="1440"/>
        <w:jc w:val="both"/>
        <w:rPr>
          <w:rFonts w:ascii="Arial" w:hAnsi="Arial" w:cs="Arial"/>
          <w:lang w:val="es-MX" w:eastAsia="es-ES"/>
        </w:rPr>
      </w:pPr>
    </w:p>
    <w:p w14:paraId="4F491EB4" w14:textId="77777777" w:rsidR="002946B5" w:rsidRDefault="00BB019F">
      <w:pPr>
        <w:numPr>
          <w:ilvl w:val="0"/>
          <w:numId w:val="8"/>
        </w:numPr>
        <w:tabs>
          <w:tab w:val="clear" w:pos="1080"/>
          <w:tab w:val="left" w:pos="1800"/>
        </w:tabs>
        <w:ind w:left="1800"/>
        <w:jc w:val="both"/>
        <w:rPr>
          <w:rFonts w:ascii="Arial" w:hAnsi="Arial" w:cs="Arial"/>
          <w:b/>
          <w:lang w:val="es-MX" w:eastAsia="es-ES"/>
        </w:rPr>
      </w:pPr>
      <w:r>
        <w:rPr>
          <w:rFonts w:ascii="Arial" w:hAnsi="Arial" w:cs="Arial"/>
          <w:b/>
          <w:lang w:val="es-MX" w:eastAsia="es-ES"/>
        </w:rPr>
        <w:t xml:space="preserve">Modelo de Datos </w:t>
      </w:r>
    </w:p>
    <w:p w14:paraId="432BCA2A" w14:textId="77777777" w:rsidR="002946B5" w:rsidRDefault="00BB019F">
      <w:pPr>
        <w:ind w:left="1800"/>
        <w:jc w:val="both"/>
        <w:rPr>
          <w:rFonts w:ascii="Arial" w:hAnsi="Arial" w:cs="Arial"/>
          <w:lang w:val="es-MX"/>
        </w:rPr>
      </w:pPr>
      <w:r>
        <w:rPr>
          <w:rFonts w:ascii="Arial" w:hAnsi="Arial" w:cs="Arial"/>
          <w:lang w:val="es-MX"/>
        </w:rPr>
        <w:t xml:space="preserve">Previendo que la persistencia de la información del sistema será soportada por una base de datos relacional, este modelo describe la representación lógica de los datos persistentes, de acuerdo con el enfoque para modelado relacional de datos. Para expresar este modelo se utiliza un Diagrama </w:t>
      </w:r>
      <w:r>
        <w:rPr>
          <w:rFonts w:ascii="Arial" w:hAnsi="Arial" w:cs="Arial"/>
          <w:lang w:val="es-PE"/>
        </w:rPr>
        <w:t>MER-E</w:t>
      </w:r>
      <w:r>
        <w:rPr>
          <w:rFonts w:ascii="Arial" w:hAnsi="Arial" w:cs="Arial"/>
          <w:lang w:val="es-MX"/>
        </w:rPr>
        <w:t xml:space="preserve"> para Modelado de Datos, para conseguir la representación de tablas, claves, etc.).</w:t>
      </w:r>
    </w:p>
    <w:p w14:paraId="01F780E2" w14:textId="77777777" w:rsidR="002946B5" w:rsidRDefault="002946B5">
      <w:pPr>
        <w:ind w:left="1440"/>
        <w:jc w:val="both"/>
        <w:rPr>
          <w:rFonts w:ascii="Arial" w:hAnsi="Arial" w:cs="Arial"/>
          <w:lang w:val="es-MX" w:eastAsia="es-ES"/>
        </w:rPr>
      </w:pPr>
    </w:p>
    <w:p w14:paraId="0F18067E" w14:textId="77777777" w:rsidR="002946B5" w:rsidRDefault="00BB019F">
      <w:pPr>
        <w:numPr>
          <w:ilvl w:val="0"/>
          <w:numId w:val="8"/>
        </w:numPr>
        <w:tabs>
          <w:tab w:val="clear" w:pos="1080"/>
          <w:tab w:val="left" w:pos="1800"/>
        </w:tabs>
        <w:ind w:left="1800"/>
        <w:jc w:val="both"/>
        <w:rPr>
          <w:rFonts w:ascii="Arial" w:hAnsi="Arial" w:cs="Arial"/>
          <w:b/>
          <w:lang w:val="es-MX" w:eastAsia="es-ES"/>
        </w:rPr>
      </w:pPr>
      <w:r>
        <w:rPr>
          <w:rFonts w:ascii="Arial" w:hAnsi="Arial" w:cs="Arial"/>
          <w:b/>
          <w:lang w:val="es-MX" w:eastAsia="es-ES"/>
        </w:rPr>
        <w:t>Modelo de Implementación</w:t>
      </w:r>
    </w:p>
    <w:p w14:paraId="27BDBF95" w14:textId="77777777" w:rsidR="002946B5" w:rsidRDefault="00BB019F">
      <w:pPr>
        <w:ind w:left="1800"/>
        <w:jc w:val="both"/>
        <w:rPr>
          <w:rFonts w:ascii="Arial" w:hAnsi="Arial" w:cs="Arial"/>
          <w:lang w:val="es-MX"/>
        </w:rPr>
      </w:pPr>
      <w:r>
        <w:rPr>
          <w:rFonts w:ascii="Arial" w:hAnsi="Arial" w:cs="Arial"/>
          <w:lang w:val="es-MX"/>
        </w:rPr>
        <w:t>Este modelo es una colección de componentes y los subsistemas que los contienen. Estos componentes incluyen: Ficheros ejecutables, ficheros de código fuente, y todo otro tipo de ficheros necesarios para la implantación y despliegue del sistema. (Este modelo es sólo una versión preliminar al final de la fase de Elaboración, posteriormente tiene bastante refinamiento).</w:t>
      </w:r>
    </w:p>
    <w:p w14:paraId="356B7D43" w14:textId="77777777" w:rsidR="002946B5" w:rsidRDefault="002946B5">
      <w:pPr>
        <w:ind w:left="1440"/>
        <w:jc w:val="both"/>
        <w:rPr>
          <w:rFonts w:ascii="Arial" w:hAnsi="Arial" w:cs="Arial"/>
          <w:lang w:val="es-MX"/>
        </w:rPr>
      </w:pPr>
    </w:p>
    <w:p w14:paraId="77B14DC6" w14:textId="77777777" w:rsidR="002946B5" w:rsidRDefault="00BB019F">
      <w:pPr>
        <w:numPr>
          <w:ilvl w:val="0"/>
          <w:numId w:val="8"/>
        </w:numPr>
        <w:tabs>
          <w:tab w:val="clear" w:pos="1080"/>
          <w:tab w:val="left" w:pos="1800"/>
        </w:tabs>
        <w:ind w:left="1800"/>
        <w:jc w:val="both"/>
        <w:rPr>
          <w:rFonts w:ascii="Arial" w:hAnsi="Arial" w:cs="Arial"/>
          <w:b/>
          <w:lang w:val="es-MX" w:eastAsia="es-ES"/>
        </w:rPr>
      </w:pPr>
      <w:r>
        <w:rPr>
          <w:rFonts w:ascii="Arial" w:hAnsi="Arial" w:cs="Arial"/>
          <w:b/>
          <w:lang w:val="es-MX" w:eastAsia="es-ES"/>
        </w:rPr>
        <w:t>Modelo de Despliegue</w:t>
      </w:r>
    </w:p>
    <w:p w14:paraId="6801AE59" w14:textId="77777777" w:rsidR="002946B5" w:rsidRDefault="00BB019F">
      <w:pPr>
        <w:ind w:left="1800"/>
        <w:jc w:val="both"/>
        <w:rPr>
          <w:rFonts w:ascii="Arial" w:hAnsi="Arial" w:cs="Arial"/>
          <w:lang w:val="es-MX" w:eastAsia="es-ES"/>
        </w:rPr>
      </w:pPr>
      <w:r>
        <w:rPr>
          <w:rFonts w:ascii="Arial" w:hAnsi="Arial" w:cs="Arial"/>
          <w:lang w:val="es-MX" w:eastAsia="es-ES"/>
        </w:rPr>
        <w:t xml:space="preserve">Este modelo muestra el despliegue la configuración de tipos de nodos del sistema, </w:t>
      </w:r>
      <w:r>
        <w:rPr>
          <w:rFonts w:ascii="Arial" w:hAnsi="Arial" w:cs="Arial"/>
          <w:lang w:val="es-MX" w:eastAsia="es-ES"/>
        </w:rPr>
        <w:lastRenderedPageBreak/>
        <w:t>en los cuales se hará el despliegue de los componentes.</w:t>
      </w:r>
    </w:p>
    <w:p w14:paraId="238A6B45" w14:textId="77777777" w:rsidR="002946B5" w:rsidRDefault="002946B5">
      <w:pPr>
        <w:ind w:left="1440"/>
        <w:jc w:val="both"/>
        <w:rPr>
          <w:rFonts w:ascii="Arial" w:hAnsi="Arial" w:cs="Arial"/>
          <w:lang w:val="es-MX"/>
        </w:rPr>
      </w:pPr>
    </w:p>
    <w:p w14:paraId="1041EEDE" w14:textId="77777777" w:rsidR="002946B5" w:rsidRDefault="00BB019F">
      <w:pPr>
        <w:numPr>
          <w:ilvl w:val="0"/>
          <w:numId w:val="8"/>
        </w:numPr>
        <w:tabs>
          <w:tab w:val="clear" w:pos="1080"/>
          <w:tab w:val="left" w:pos="1800"/>
        </w:tabs>
        <w:ind w:left="1800"/>
        <w:jc w:val="both"/>
        <w:rPr>
          <w:rFonts w:ascii="Arial" w:hAnsi="Arial" w:cs="Arial"/>
          <w:b/>
          <w:lang w:val="es-MX"/>
        </w:rPr>
      </w:pPr>
      <w:r>
        <w:rPr>
          <w:rFonts w:ascii="Arial" w:hAnsi="Arial" w:cs="Arial"/>
          <w:b/>
          <w:lang w:val="es-MX"/>
        </w:rPr>
        <w:t>Solicitud de Cambio</w:t>
      </w:r>
    </w:p>
    <w:p w14:paraId="4C7561FC" w14:textId="77777777" w:rsidR="002946B5" w:rsidRDefault="00BB019F">
      <w:pPr>
        <w:ind w:left="1800"/>
        <w:jc w:val="both"/>
        <w:rPr>
          <w:rFonts w:ascii="Arial" w:hAnsi="Arial" w:cs="Arial"/>
          <w:lang w:val="es-PE"/>
        </w:rPr>
      </w:pPr>
      <w:r>
        <w:rPr>
          <w:rFonts w:ascii="Arial" w:hAnsi="Arial" w:cs="Arial"/>
          <w:lang w:val="es-PE"/>
        </w:rPr>
        <w:t>Los cambios serán propuestos por las áreas usuarias, y se asumirán previa evaluación y acuerdo entre las partes.</w:t>
      </w:r>
    </w:p>
    <w:p w14:paraId="4E3CE83F" w14:textId="77777777" w:rsidR="002946B5" w:rsidRDefault="002946B5">
      <w:pPr>
        <w:jc w:val="both"/>
        <w:rPr>
          <w:rFonts w:ascii="Arial" w:hAnsi="Arial" w:cs="Arial"/>
          <w:lang w:val="es-MX"/>
        </w:rPr>
      </w:pPr>
    </w:p>
    <w:p w14:paraId="11A6A1B7" w14:textId="77777777" w:rsidR="002946B5" w:rsidRDefault="00BB019F">
      <w:pPr>
        <w:numPr>
          <w:ilvl w:val="0"/>
          <w:numId w:val="8"/>
        </w:numPr>
        <w:tabs>
          <w:tab w:val="clear" w:pos="1080"/>
          <w:tab w:val="left" w:pos="1800"/>
        </w:tabs>
        <w:ind w:left="1800"/>
        <w:jc w:val="both"/>
        <w:rPr>
          <w:rFonts w:ascii="Arial" w:hAnsi="Arial" w:cs="Arial"/>
          <w:b/>
          <w:lang w:val="es-MX"/>
        </w:rPr>
      </w:pPr>
      <w:r>
        <w:rPr>
          <w:rFonts w:ascii="Arial" w:hAnsi="Arial" w:cs="Arial"/>
          <w:b/>
          <w:lang w:val="es-MX"/>
        </w:rPr>
        <w:t>Manual de Instalación</w:t>
      </w:r>
    </w:p>
    <w:p w14:paraId="4096A161" w14:textId="77777777" w:rsidR="002946B5" w:rsidRDefault="00BB019F">
      <w:pPr>
        <w:ind w:left="1440" w:firstLine="360"/>
        <w:jc w:val="both"/>
        <w:rPr>
          <w:rFonts w:ascii="Arial" w:hAnsi="Arial" w:cs="Arial"/>
          <w:lang w:val="es-MX"/>
        </w:rPr>
      </w:pPr>
      <w:r>
        <w:rPr>
          <w:rFonts w:ascii="Arial" w:hAnsi="Arial" w:cs="Arial"/>
          <w:lang w:val="es-MX"/>
        </w:rPr>
        <w:t>Este documento incluye las instrucciones para realizar la instalación del producto.</w:t>
      </w:r>
    </w:p>
    <w:p w14:paraId="6DB9CD0B" w14:textId="77777777" w:rsidR="002946B5" w:rsidRDefault="002946B5">
      <w:pPr>
        <w:ind w:left="1440"/>
        <w:jc w:val="both"/>
        <w:rPr>
          <w:rFonts w:ascii="Arial" w:hAnsi="Arial" w:cs="Arial"/>
          <w:lang w:val="es-MX"/>
        </w:rPr>
      </w:pPr>
    </w:p>
    <w:p w14:paraId="0BFC11CA" w14:textId="77777777" w:rsidR="002946B5" w:rsidRDefault="00BB019F">
      <w:pPr>
        <w:numPr>
          <w:ilvl w:val="0"/>
          <w:numId w:val="8"/>
        </w:numPr>
        <w:tabs>
          <w:tab w:val="clear" w:pos="1080"/>
          <w:tab w:val="left" w:pos="1800"/>
        </w:tabs>
        <w:ind w:left="1800"/>
        <w:jc w:val="both"/>
        <w:rPr>
          <w:rFonts w:ascii="Arial" w:hAnsi="Arial" w:cs="Arial"/>
          <w:b/>
          <w:lang w:val="es-MX"/>
        </w:rPr>
      </w:pPr>
      <w:r>
        <w:rPr>
          <w:rFonts w:ascii="Arial" w:hAnsi="Arial" w:cs="Arial"/>
          <w:b/>
          <w:lang w:val="es-MX"/>
        </w:rPr>
        <w:t>Material de Apoyo al Usuario Final</w:t>
      </w:r>
    </w:p>
    <w:p w14:paraId="60433059" w14:textId="77777777" w:rsidR="002946B5" w:rsidRDefault="00BB019F">
      <w:pPr>
        <w:ind w:left="1800"/>
        <w:jc w:val="both"/>
        <w:rPr>
          <w:rFonts w:ascii="Arial" w:hAnsi="Arial" w:cs="Arial"/>
          <w:lang w:val="es-PE" w:eastAsia="es-ES"/>
        </w:rPr>
      </w:pPr>
      <w:r>
        <w:rPr>
          <w:rFonts w:ascii="Arial" w:hAnsi="Arial" w:cs="Arial"/>
          <w:lang w:val="es-MX" w:eastAsia="es-ES"/>
        </w:rPr>
        <w:t xml:space="preserve">Corresponde a un conjunto de documentos y facilidades de uso del sistema, </w:t>
      </w:r>
      <w:r>
        <w:rPr>
          <w:rFonts w:ascii="Arial" w:hAnsi="Arial" w:cs="Arial"/>
          <w:lang w:val="es-PE" w:eastAsia="es-ES"/>
        </w:rPr>
        <w:t>como el manual de usuario.</w:t>
      </w:r>
    </w:p>
    <w:p w14:paraId="0CA2A87E" w14:textId="77777777" w:rsidR="002946B5" w:rsidRDefault="002946B5">
      <w:pPr>
        <w:ind w:left="1440"/>
        <w:jc w:val="both"/>
        <w:rPr>
          <w:rFonts w:ascii="Arial" w:hAnsi="Arial" w:cs="Arial"/>
          <w:lang w:val="es-MX"/>
        </w:rPr>
      </w:pPr>
    </w:p>
    <w:p w14:paraId="57269B4D" w14:textId="77777777" w:rsidR="002946B5" w:rsidRDefault="00BB019F">
      <w:pPr>
        <w:numPr>
          <w:ilvl w:val="0"/>
          <w:numId w:val="8"/>
        </w:numPr>
        <w:tabs>
          <w:tab w:val="clear" w:pos="1080"/>
          <w:tab w:val="left" w:pos="1800"/>
        </w:tabs>
        <w:ind w:left="1800"/>
        <w:jc w:val="both"/>
        <w:rPr>
          <w:rFonts w:ascii="Arial" w:hAnsi="Arial" w:cs="Arial"/>
          <w:b/>
          <w:lang w:val="es-MX"/>
        </w:rPr>
      </w:pPr>
      <w:r>
        <w:rPr>
          <w:rFonts w:ascii="Arial" w:hAnsi="Arial" w:cs="Arial"/>
          <w:b/>
          <w:lang w:val="es-MX"/>
        </w:rPr>
        <w:t>Producto</w:t>
      </w:r>
    </w:p>
    <w:p w14:paraId="7F20B548" w14:textId="77777777" w:rsidR="002946B5" w:rsidRDefault="00BB019F">
      <w:pPr>
        <w:spacing w:after="240"/>
        <w:ind w:left="1800"/>
        <w:jc w:val="both"/>
        <w:rPr>
          <w:rFonts w:ascii="Arial" w:hAnsi="Arial" w:cs="Arial"/>
          <w:lang w:val="es-MX"/>
        </w:rPr>
      </w:pPr>
      <w:r>
        <w:rPr>
          <w:rFonts w:ascii="Arial" w:hAnsi="Arial" w:cs="Arial"/>
          <w:lang w:val="es-MX"/>
        </w:rPr>
        <w:t>Los ficheros del producto empaquetados y almacenados en un CD</w:t>
      </w:r>
      <w:r>
        <w:rPr>
          <w:rFonts w:ascii="Arial" w:hAnsi="Arial" w:cs="Arial"/>
          <w:lang w:val="es-PE"/>
        </w:rPr>
        <w:t xml:space="preserve"> o medio digital,</w:t>
      </w:r>
      <w:r>
        <w:rPr>
          <w:rFonts w:ascii="Arial" w:hAnsi="Arial" w:cs="Arial"/>
          <w:lang w:val="es-MX"/>
        </w:rPr>
        <w:t xml:space="preserve"> con los mecanismos apropiados para facilitar su instalación.</w:t>
      </w:r>
    </w:p>
    <w:p w14:paraId="24D782F8" w14:textId="77777777" w:rsidR="002946B5" w:rsidRDefault="00BB019F">
      <w:pPr>
        <w:pStyle w:val="Ttulo1"/>
        <w:jc w:val="both"/>
        <w:rPr>
          <w:rFonts w:cs="Arial"/>
          <w:sz w:val="20"/>
          <w:lang w:val="es-MX"/>
        </w:rPr>
      </w:pPr>
      <w:bookmarkStart w:id="18" w:name="_Toc524312837"/>
      <w:bookmarkStart w:id="19" w:name="_Toc46310665"/>
      <w:r>
        <w:rPr>
          <w:rFonts w:cs="Arial"/>
          <w:sz w:val="20"/>
          <w:lang w:val="es-MX"/>
        </w:rPr>
        <w:t>Organización del Proyecto</w:t>
      </w:r>
      <w:bookmarkEnd w:id="18"/>
      <w:bookmarkEnd w:id="19"/>
    </w:p>
    <w:p w14:paraId="7AC828A6" w14:textId="77777777" w:rsidR="002946B5" w:rsidRDefault="00BB019F">
      <w:pPr>
        <w:pStyle w:val="Ttulo2"/>
        <w:jc w:val="both"/>
        <w:rPr>
          <w:rFonts w:cs="Arial"/>
          <w:lang w:val="es-MX"/>
        </w:rPr>
      </w:pPr>
      <w:bookmarkStart w:id="20" w:name="_Toc524312838"/>
      <w:bookmarkStart w:id="21" w:name="_Toc46310666"/>
      <w:r>
        <w:rPr>
          <w:rFonts w:cs="Arial"/>
          <w:lang w:val="es-MX"/>
        </w:rPr>
        <w:t>Participantes del Proyecto</w:t>
      </w:r>
      <w:bookmarkEnd w:id="20"/>
      <w:bookmarkEnd w:id="21"/>
    </w:p>
    <w:p w14:paraId="6BCC7039" w14:textId="77777777" w:rsidR="002946B5" w:rsidRDefault="00BB019F">
      <w:pPr>
        <w:pStyle w:val="Textoindependiente"/>
        <w:jc w:val="both"/>
        <w:rPr>
          <w:rFonts w:ascii="Arial" w:hAnsi="Arial" w:cs="Arial"/>
          <w:lang w:val="es-MX"/>
        </w:rPr>
      </w:pPr>
      <w:r>
        <w:rPr>
          <w:rFonts w:ascii="Arial" w:hAnsi="Arial" w:cs="Arial"/>
          <w:lang w:val="es-MX"/>
        </w:rPr>
        <w:t>El personal del proyecto, considerando las fases RUP, estará formado por los siguientes puestos de trabajo y personal asociado:</w:t>
      </w:r>
    </w:p>
    <w:p w14:paraId="1CFA27BB" w14:textId="1FE8491D" w:rsidR="002946B5" w:rsidRDefault="00BB019F">
      <w:pPr>
        <w:pStyle w:val="Textoindependiente"/>
        <w:jc w:val="both"/>
        <w:rPr>
          <w:rFonts w:ascii="Arial" w:hAnsi="Arial" w:cs="Arial"/>
          <w:b/>
          <w:lang w:val="es-PE"/>
        </w:rPr>
      </w:pPr>
      <w:r>
        <w:rPr>
          <w:rFonts w:ascii="Arial" w:hAnsi="Arial" w:cs="Arial"/>
          <w:b/>
          <w:lang w:val="es-MX"/>
        </w:rPr>
        <w:t>Jefe de Proyecto</w:t>
      </w:r>
      <w:r>
        <w:rPr>
          <w:rFonts w:ascii="Arial" w:hAnsi="Arial" w:cs="Arial"/>
          <w:b/>
          <w:lang w:val="es-PE"/>
        </w:rPr>
        <w:t xml:space="preserve">: </w:t>
      </w:r>
      <w:r>
        <w:rPr>
          <w:rFonts w:ascii="Arial" w:hAnsi="Arial" w:cs="Arial"/>
          <w:bCs/>
          <w:lang w:val="es-PE"/>
        </w:rPr>
        <w:t xml:space="preserve">Ing. </w:t>
      </w:r>
      <w:proofErr w:type="spellStart"/>
      <w:r w:rsidR="00BB6045">
        <w:rPr>
          <w:rFonts w:ascii="Arial" w:hAnsi="Arial" w:cs="Arial"/>
          <w:bCs/>
          <w:lang w:val="es-PE"/>
        </w:rPr>
        <w:t>Zilmer</w:t>
      </w:r>
      <w:proofErr w:type="spellEnd"/>
      <w:r w:rsidR="00BB6045">
        <w:rPr>
          <w:rFonts w:ascii="Arial" w:hAnsi="Arial" w:cs="Arial"/>
          <w:bCs/>
          <w:lang w:val="es-PE"/>
        </w:rPr>
        <w:t xml:space="preserve"> </w:t>
      </w:r>
      <w:proofErr w:type="spellStart"/>
      <w:r w:rsidR="00BB6045">
        <w:rPr>
          <w:rFonts w:ascii="Arial" w:hAnsi="Arial" w:cs="Arial"/>
          <w:bCs/>
          <w:lang w:val="es-PE"/>
        </w:rPr>
        <w:t>Yonel</w:t>
      </w:r>
      <w:proofErr w:type="spellEnd"/>
      <w:r w:rsidR="00BB6045">
        <w:rPr>
          <w:rFonts w:ascii="Arial" w:hAnsi="Arial" w:cs="Arial"/>
          <w:bCs/>
          <w:lang w:val="es-PE"/>
        </w:rPr>
        <w:t xml:space="preserve"> Mamani Apaza</w:t>
      </w:r>
    </w:p>
    <w:p w14:paraId="43D2EF80" w14:textId="77777777" w:rsidR="002946B5" w:rsidRDefault="00BB019F">
      <w:pPr>
        <w:pStyle w:val="Textoindependiente"/>
        <w:jc w:val="both"/>
        <w:rPr>
          <w:rFonts w:ascii="Arial" w:hAnsi="Arial" w:cs="Arial"/>
          <w:lang w:val="es-MX"/>
        </w:rPr>
      </w:pPr>
      <w:r>
        <w:rPr>
          <w:rFonts w:ascii="Arial" w:hAnsi="Arial" w:cs="Arial"/>
          <w:b/>
          <w:lang w:val="es-MX"/>
        </w:rPr>
        <w:t>Analistas – Programadores</w:t>
      </w:r>
      <w:r>
        <w:rPr>
          <w:rFonts w:ascii="Arial" w:hAnsi="Arial" w:cs="Arial"/>
          <w:lang w:val="es-MX"/>
        </w:rPr>
        <w:t>:</w:t>
      </w:r>
    </w:p>
    <w:p w14:paraId="0E3ACEAE" w14:textId="77777777" w:rsidR="002946B5" w:rsidRDefault="00BB019F">
      <w:pPr>
        <w:pStyle w:val="Textoindependiente"/>
        <w:jc w:val="both"/>
        <w:rPr>
          <w:rFonts w:ascii="Arial" w:hAnsi="Arial" w:cs="Arial"/>
          <w:lang w:val="es-MX"/>
        </w:rPr>
      </w:pPr>
      <w:r>
        <w:rPr>
          <w:rFonts w:ascii="Arial" w:hAnsi="Arial" w:cs="Arial"/>
          <w:lang w:val="es-PE"/>
        </w:rPr>
        <w:t>Equipo de trabajo c</w:t>
      </w:r>
      <w:proofErr w:type="spellStart"/>
      <w:r>
        <w:rPr>
          <w:rFonts w:ascii="Arial" w:hAnsi="Arial" w:cs="Arial"/>
          <w:lang w:val="es-MX"/>
        </w:rPr>
        <w:t>on</w:t>
      </w:r>
      <w:proofErr w:type="spellEnd"/>
      <w:r>
        <w:rPr>
          <w:rFonts w:ascii="Arial" w:hAnsi="Arial" w:cs="Arial"/>
          <w:lang w:val="es-MX"/>
        </w:rPr>
        <w:t xml:space="preserve"> experiencia en el entorno de desarrollo del proyecto, con el fin de la construcción del producto final. </w:t>
      </w:r>
    </w:p>
    <w:p w14:paraId="0117A023" w14:textId="66708C01" w:rsidR="002946B5" w:rsidRDefault="00BB019F">
      <w:pPr>
        <w:pStyle w:val="Textoindependiente"/>
        <w:jc w:val="both"/>
        <w:rPr>
          <w:rFonts w:ascii="Arial" w:hAnsi="Arial" w:cs="Arial"/>
          <w:lang w:val="es-PE"/>
        </w:rPr>
      </w:pPr>
      <w:proofErr w:type="spellStart"/>
      <w:r>
        <w:rPr>
          <w:rFonts w:ascii="Arial" w:hAnsi="Arial" w:cs="Arial"/>
          <w:b/>
          <w:lang w:val="es-MX"/>
        </w:rPr>
        <w:t>Stakeholder</w:t>
      </w:r>
      <w:proofErr w:type="spellEnd"/>
      <w:r>
        <w:rPr>
          <w:rFonts w:ascii="Arial" w:hAnsi="Arial" w:cs="Arial"/>
          <w:b/>
          <w:lang w:val="es-MX"/>
        </w:rPr>
        <w:t>:</w:t>
      </w:r>
      <w:r>
        <w:rPr>
          <w:rFonts w:ascii="Arial" w:hAnsi="Arial" w:cs="Arial"/>
          <w:lang w:val="es-MX"/>
        </w:rPr>
        <w:t xml:space="preserve"> </w:t>
      </w:r>
      <w:r>
        <w:rPr>
          <w:rFonts w:ascii="Arial" w:hAnsi="Arial" w:cs="Arial"/>
          <w:lang w:val="es-PE"/>
        </w:rPr>
        <w:t xml:space="preserve">Responsable de </w:t>
      </w:r>
      <w:r w:rsidR="00BB6045">
        <w:rPr>
          <w:rFonts w:ascii="Arial" w:hAnsi="Arial" w:cs="Arial"/>
          <w:lang w:val="es-PE"/>
        </w:rPr>
        <w:t>Asesoría Legal</w:t>
      </w:r>
      <w:r>
        <w:rPr>
          <w:rFonts w:ascii="Arial" w:hAnsi="Arial" w:cs="Arial"/>
          <w:lang w:val="es-PE"/>
        </w:rPr>
        <w:t xml:space="preserve"> de la </w:t>
      </w:r>
      <w:r w:rsidR="00FB4905">
        <w:rPr>
          <w:rFonts w:ascii="Arial" w:hAnsi="Arial" w:cs="Arial"/>
          <w:lang w:val="es-PE"/>
        </w:rPr>
        <w:t>IES-JCM</w:t>
      </w:r>
      <w:r>
        <w:rPr>
          <w:rFonts w:ascii="Arial" w:hAnsi="Arial" w:cs="Arial"/>
          <w:lang w:val="es-PE"/>
        </w:rPr>
        <w:t xml:space="preserve">, Oficina de Tecnología de la Información </w:t>
      </w:r>
      <w:r w:rsidR="00FB4905">
        <w:rPr>
          <w:rFonts w:ascii="Arial" w:hAnsi="Arial" w:cs="Arial"/>
          <w:lang w:val="es-PE"/>
        </w:rPr>
        <w:t>IES-JCM</w:t>
      </w:r>
      <w:r>
        <w:rPr>
          <w:rFonts w:ascii="Arial" w:hAnsi="Arial" w:cs="Arial"/>
          <w:lang w:val="es-PE"/>
        </w:rPr>
        <w:t>.</w:t>
      </w:r>
    </w:p>
    <w:p w14:paraId="026717AA" w14:textId="77777777" w:rsidR="002946B5" w:rsidRDefault="00BB019F">
      <w:pPr>
        <w:pStyle w:val="Textoindependiente"/>
        <w:jc w:val="both"/>
        <w:rPr>
          <w:rFonts w:ascii="Arial" w:hAnsi="Arial" w:cs="Arial"/>
          <w:lang w:val="es-MX"/>
        </w:rPr>
      </w:pPr>
      <w:r>
        <w:rPr>
          <w:rFonts w:ascii="Arial" w:hAnsi="Arial" w:cs="Arial"/>
          <w:lang w:val="es-MX"/>
        </w:rPr>
        <w:t>El equipo de desarrollo interactuará activamente con el personal técnico y usuario final para especificación y validación de los artefactos generados.</w:t>
      </w:r>
    </w:p>
    <w:p w14:paraId="48038A08" w14:textId="77777777" w:rsidR="002946B5" w:rsidRDefault="00BB019F">
      <w:pPr>
        <w:pStyle w:val="Ttulo2"/>
        <w:jc w:val="both"/>
        <w:rPr>
          <w:rFonts w:cs="Arial"/>
          <w:lang w:val="es-MX"/>
        </w:rPr>
      </w:pPr>
      <w:bookmarkStart w:id="22" w:name="_Toc524312840"/>
      <w:bookmarkStart w:id="23" w:name="_Toc46310667"/>
      <w:r>
        <w:rPr>
          <w:rFonts w:cs="Arial"/>
          <w:lang w:val="es-MX"/>
        </w:rPr>
        <w:t>Roles y Responsabilidades</w:t>
      </w:r>
      <w:bookmarkEnd w:id="22"/>
      <w:bookmarkEnd w:id="23"/>
    </w:p>
    <w:p w14:paraId="4AD33FDD" w14:textId="77777777" w:rsidR="002946B5" w:rsidRDefault="00BB019F">
      <w:pPr>
        <w:ind w:left="720"/>
        <w:jc w:val="both"/>
        <w:rPr>
          <w:rFonts w:ascii="Arial" w:hAnsi="Arial" w:cs="Arial"/>
          <w:lang w:val="es-MX"/>
        </w:rPr>
      </w:pPr>
      <w:r>
        <w:rPr>
          <w:rFonts w:ascii="Arial" w:hAnsi="Arial" w:cs="Arial"/>
          <w:lang w:val="es-MX"/>
        </w:rPr>
        <w:t>A continuación, se describen las principales responsabilidades de cada uno de los puestos en el equipo de desarrollo durante las fases de Inicio y Elaboración, de acuerdo con los roles que desempeñan en RUP.</w:t>
      </w:r>
    </w:p>
    <w:tbl>
      <w:tblPr>
        <w:tblW w:w="4558"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43"/>
        <w:gridCol w:w="6271"/>
      </w:tblGrid>
      <w:tr w:rsidR="002946B5" w14:paraId="6E8F2C2C" w14:textId="77777777" w:rsidTr="00FB4905">
        <w:trPr>
          <w:tblCellSpacing w:w="15" w:type="dxa"/>
          <w:jc w:val="center"/>
        </w:trPr>
        <w:tc>
          <w:tcPr>
            <w:tcW w:w="1155" w:type="pct"/>
            <w:tcBorders>
              <w:top w:val="outset" w:sz="6" w:space="0" w:color="auto"/>
              <w:left w:val="outset" w:sz="6" w:space="0" w:color="auto"/>
              <w:bottom w:val="outset" w:sz="6" w:space="0" w:color="auto"/>
              <w:right w:val="outset" w:sz="6" w:space="0" w:color="auto"/>
            </w:tcBorders>
            <w:shd w:val="clear" w:color="auto" w:fill="F3F3F3"/>
            <w:vAlign w:val="center"/>
          </w:tcPr>
          <w:p w14:paraId="2545E28B" w14:textId="77777777" w:rsidR="002946B5" w:rsidRDefault="00BB019F">
            <w:pPr>
              <w:jc w:val="both"/>
              <w:rPr>
                <w:rFonts w:ascii="Arial" w:hAnsi="Arial" w:cs="Arial"/>
                <w:lang w:val="es-MX"/>
              </w:rPr>
            </w:pPr>
            <w:r>
              <w:rPr>
                <w:rFonts w:ascii="Arial" w:hAnsi="Arial" w:cs="Arial"/>
                <w:b/>
                <w:bCs/>
                <w:lang w:val="es-MX"/>
              </w:rPr>
              <w:t>Puesto</w:t>
            </w:r>
          </w:p>
        </w:tc>
        <w:tc>
          <w:tcPr>
            <w:tcW w:w="3790" w:type="pct"/>
            <w:tcBorders>
              <w:top w:val="outset" w:sz="6" w:space="0" w:color="auto"/>
              <w:left w:val="outset" w:sz="6" w:space="0" w:color="auto"/>
              <w:bottom w:val="outset" w:sz="6" w:space="0" w:color="auto"/>
              <w:right w:val="outset" w:sz="6" w:space="0" w:color="auto"/>
            </w:tcBorders>
            <w:shd w:val="clear" w:color="auto" w:fill="F3F3F3"/>
            <w:vAlign w:val="center"/>
          </w:tcPr>
          <w:p w14:paraId="0510BF7F" w14:textId="77777777" w:rsidR="002946B5" w:rsidRDefault="00BB019F">
            <w:pPr>
              <w:jc w:val="both"/>
              <w:rPr>
                <w:rFonts w:ascii="Arial" w:hAnsi="Arial" w:cs="Arial"/>
                <w:lang w:val="es-MX"/>
              </w:rPr>
            </w:pPr>
            <w:r>
              <w:rPr>
                <w:rFonts w:ascii="Arial" w:hAnsi="Arial" w:cs="Arial"/>
                <w:b/>
                <w:bCs/>
                <w:lang w:val="es-MX"/>
              </w:rPr>
              <w:t>Responsabilidad</w:t>
            </w:r>
          </w:p>
        </w:tc>
      </w:tr>
      <w:tr w:rsidR="002946B5" w14:paraId="3B42113D" w14:textId="77777777" w:rsidTr="00FB4905">
        <w:trPr>
          <w:tblCellSpacing w:w="15" w:type="dxa"/>
          <w:jc w:val="center"/>
        </w:trPr>
        <w:tc>
          <w:tcPr>
            <w:tcW w:w="1155" w:type="pct"/>
            <w:tcBorders>
              <w:top w:val="outset" w:sz="6" w:space="0" w:color="auto"/>
              <w:left w:val="outset" w:sz="6" w:space="0" w:color="auto"/>
              <w:bottom w:val="outset" w:sz="6" w:space="0" w:color="auto"/>
              <w:right w:val="outset" w:sz="6" w:space="0" w:color="auto"/>
            </w:tcBorders>
            <w:vAlign w:val="center"/>
          </w:tcPr>
          <w:p w14:paraId="059E874E" w14:textId="77777777" w:rsidR="002946B5" w:rsidRDefault="00BB019F">
            <w:pPr>
              <w:jc w:val="both"/>
              <w:rPr>
                <w:rFonts w:ascii="Arial" w:hAnsi="Arial" w:cs="Arial"/>
                <w:lang w:val="es-MX"/>
              </w:rPr>
            </w:pPr>
            <w:r>
              <w:rPr>
                <w:rFonts w:ascii="Arial" w:hAnsi="Arial" w:cs="Arial"/>
                <w:lang w:val="es-MX"/>
              </w:rPr>
              <w:t>Jefe de Proyecto</w:t>
            </w:r>
          </w:p>
        </w:tc>
        <w:tc>
          <w:tcPr>
            <w:tcW w:w="3790" w:type="pct"/>
            <w:tcBorders>
              <w:top w:val="outset" w:sz="6" w:space="0" w:color="auto"/>
              <w:left w:val="outset" w:sz="6" w:space="0" w:color="auto"/>
              <w:bottom w:val="outset" w:sz="6" w:space="0" w:color="auto"/>
              <w:right w:val="outset" w:sz="6" w:space="0" w:color="auto"/>
            </w:tcBorders>
            <w:vAlign w:val="center"/>
          </w:tcPr>
          <w:p w14:paraId="2DB95D6E" w14:textId="77777777" w:rsidR="002946B5" w:rsidRDefault="00BB019F">
            <w:pPr>
              <w:jc w:val="both"/>
              <w:rPr>
                <w:rFonts w:ascii="Arial" w:hAnsi="Arial" w:cs="Arial"/>
                <w:lang w:val="es-MX"/>
              </w:rPr>
            </w:pPr>
            <w:r>
              <w:rPr>
                <w:rFonts w:ascii="Arial" w:hAnsi="Arial" w:cs="Arial"/>
                <w:lang w:val="es-MX"/>
              </w:rPr>
              <w:t xml:space="preserve">El jefe de proyecto asigna los recursos, gestiona las prioridades, coordina las interacciones con </w:t>
            </w:r>
            <w:r>
              <w:rPr>
                <w:rFonts w:ascii="Arial" w:hAnsi="Arial" w:cs="Arial"/>
                <w:lang w:val="es-PE"/>
              </w:rPr>
              <w:t xml:space="preserve">los </w:t>
            </w:r>
            <w:r>
              <w:rPr>
                <w:rFonts w:ascii="Arial" w:hAnsi="Arial" w:cs="Arial"/>
                <w:lang w:val="es-MX"/>
              </w:rPr>
              <w:t xml:space="preserve">usuarios, y mantiene al equipo del proyecto enfocado en los objetivos. El jefe de proyecto también establece un conjunto de prácticas que aseguran la integridad y calidad de los artefactos del proyecto. Además, el jefe de proyecto se </w:t>
            </w:r>
            <w:r>
              <w:rPr>
                <w:rFonts w:ascii="Arial" w:hAnsi="Arial" w:cs="Arial"/>
                <w:lang w:val="es-MX"/>
              </w:rPr>
              <w:lastRenderedPageBreak/>
              <w:t>encargará de supervisar el establecimiento de la arquitectura del sistema. Planificación y control del proyecto.</w:t>
            </w:r>
          </w:p>
        </w:tc>
      </w:tr>
      <w:tr w:rsidR="002946B5" w14:paraId="508A48E7" w14:textId="77777777" w:rsidTr="00FB4905">
        <w:trPr>
          <w:tblCellSpacing w:w="15" w:type="dxa"/>
          <w:jc w:val="center"/>
        </w:trPr>
        <w:tc>
          <w:tcPr>
            <w:tcW w:w="1155" w:type="pct"/>
            <w:tcBorders>
              <w:top w:val="outset" w:sz="6" w:space="0" w:color="auto"/>
              <w:left w:val="outset" w:sz="6" w:space="0" w:color="auto"/>
              <w:bottom w:val="outset" w:sz="6" w:space="0" w:color="auto"/>
              <w:right w:val="outset" w:sz="6" w:space="0" w:color="auto"/>
            </w:tcBorders>
            <w:vAlign w:val="center"/>
          </w:tcPr>
          <w:p w14:paraId="709C278D" w14:textId="77777777" w:rsidR="002946B5" w:rsidRDefault="00BB019F">
            <w:pPr>
              <w:jc w:val="both"/>
              <w:rPr>
                <w:rFonts w:ascii="Arial" w:hAnsi="Arial" w:cs="Arial"/>
                <w:lang w:val="es-MX"/>
              </w:rPr>
            </w:pPr>
            <w:r>
              <w:rPr>
                <w:rFonts w:ascii="Arial" w:hAnsi="Arial" w:cs="Arial"/>
                <w:lang w:val="es-MX"/>
              </w:rPr>
              <w:lastRenderedPageBreak/>
              <w:t>Analista de Sistemas</w:t>
            </w:r>
          </w:p>
        </w:tc>
        <w:tc>
          <w:tcPr>
            <w:tcW w:w="3790" w:type="pct"/>
            <w:tcBorders>
              <w:top w:val="outset" w:sz="6" w:space="0" w:color="auto"/>
              <w:left w:val="outset" w:sz="6" w:space="0" w:color="auto"/>
              <w:bottom w:val="outset" w:sz="6" w:space="0" w:color="auto"/>
              <w:right w:val="outset" w:sz="6" w:space="0" w:color="auto"/>
            </w:tcBorders>
            <w:vAlign w:val="center"/>
          </w:tcPr>
          <w:p w14:paraId="31A6369F" w14:textId="77777777" w:rsidR="002946B5" w:rsidRDefault="00BB019F">
            <w:pPr>
              <w:jc w:val="both"/>
              <w:rPr>
                <w:rFonts w:ascii="Arial" w:hAnsi="Arial" w:cs="Arial"/>
                <w:lang w:val="es-MX"/>
              </w:rPr>
            </w:pPr>
            <w:r>
              <w:rPr>
                <w:rFonts w:ascii="Arial" w:hAnsi="Arial" w:cs="Arial"/>
                <w:lang w:val="es-MX"/>
              </w:rPr>
              <w:t xml:space="preserve">Captura, especificación y validación de requisitos, interactuando con los usuarios mediante entrevistas. Elaboración del Modelo de Análisis y Diseño. Colaboración en la elaboración de las pruebas funcionales y el modelo de datos. </w:t>
            </w:r>
          </w:p>
        </w:tc>
      </w:tr>
      <w:tr w:rsidR="002946B5" w14:paraId="0523BE50" w14:textId="77777777" w:rsidTr="00FB4905">
        <w:trPr>
          <w:tblCellSpacing w:w="15" w:type="dxa"/>
          <w:jc w:val="center"/>
        </w:trPr>
        <w:tc>
          <w:tcPr>
            <w:tcW w:w="1155" w:type="pct"/>
            <w:tcBorders>
              <w:top w:val="outset" w:sz="6" w:space="0" w:color="auto"/>
              <w:left w:val="outset" w:sz="6" w:space="0" w:color="auto"/>
              <w:bottom w:val="outset" w:sz="6" w:space="0" w:color="auto"/>
              <w:right w:val="outset" w:sz="6" w:space="0" w:color="auto"/>
            </w:tcBorders>
            <w:vAlign w:val="center"/>
          </w:tcPr>
          <w:p w14:paraId="641BA945" w14:textId="77777777" w:rsidR="002946B5" w:rsidRDefault="00BB019F">
            <w:pPr>
              <w:jc w:val="both"/>
              <w:rPr>
                <w:rFonts w:ascii="Arial" w:hAnsi="Arial" w:cs="Arial"/>
                <w:lang w:val="es-MX"/>
              </w:rPr>
            </w:pPr>
            <w:r>
              <w:rPr>
                <w:rFonts w:ascii="Arial" w:hAnsi="Arial" w:cs="Arial"/>
                <w:lang w:val="es-MX"/>
              </w:rPr>
              <w:t>Programador</w:t>
            </w:r>
          </w:p>
        </w:tc>
        <w:tc>
          <w:tcPr>
            <w:tcW w:w="3790" w:type="pct"/>
            <w:tcBorders>
              <w:top w:val="outset" w:sz="6" w:space="0" w:color="auto"/>
              <w:left w:val="outset" w:sz="6" w:space="0" w:color="auto"/>
              <w:bottom w:val="outset" w:sz="6" w:space="0" w:color="auto"/>
              <w:right w:val="outset" w:sz="6" w:space="0" w:color="auto"/>
            </w:tcBorders>
            <w:vAlign w:val="center"/>
          </w:tcPr>
          <w:p w14:paraId="1439B6BA" w14:textId="77777777" w:rsidR="002946B5" w:rsidRDefault="00BB019F">
            <w:pPr>
              <w:jc w:val="both"/>
              <w:rPr>
                <w:rFonts w:ascii="Arial" w:hAnsi="Arial" w:cs="Arial"/>
                <w:lang w:val="es-MX"/>
              </w:rPr>
            </w:pPr>
            <w:r>
              <w:rPr>
                <w:rFonts w:ascii="Arial" w:hAnsi="Arial" w:cs="Arial"/>
                <w:lang w:val="es-MX"/>
              </w:rPr>
              <w:t>Encargado de la construcción de prototipos. Colaboración en la elaboración de las pruebas funcionales, modelo de datos y en las validaciones con el usuario</w:t>
            </w:r>
          </w:p>
        </w:tc>
      </w:tr>
    </w:tbl>
    <w:p w14:paraId="4748B424" w14:textId="77777777" w:rsidR="002946B5" w:rsidRDefault="002946B5">
      <w:pPr>
        <w:rPr>
          <w:rFonts w:ascii="Arial" w:hAnsi="Arial" w:cs="Arial"/>
          <w:lang w:val="es-MX"/>
        </w:rPr>
      </w:pPr>
      <w:bookmarkStart w:id="24" w:name="_Toc524312841"/>
    </w:p>
    <w:p w14:paraId="4B33A1F1" w14:textId="77777777" w:rsidR="002946B5" w:rsidRDefault="00BB019F">
      <w:pPr>
        <w:pStyle w:val="Ttulo1"/>
        <w:jc w:val="both"/>
        <w:rPr>
          <w:rFonts w:cs="Arial"/>
          <w:sz w:val="20"/>
          <w:lang w:val="es-MX"/>
        </w:rPr>
      </w:pPr>
      <w:bookmarkStart w:id="25" w:name="_Toc46310668"/>
      <w:r>
        <w:rPr>
          <w:rFonts w:cs="Arial"/>
          <w:sz w:val="20"/>
          <w:lang w:val="es-MX"/>
        </w:rPr>
        <w:t>Gestión del Proceso</w:t>
      </w:r>
      <w:bookmarkEnd w:id="24"/>
      <w:bookmarkEnd w:id="25"/>
    </w:p>
    <w:p w14:paraId="16D884BA" w14:textId="77777777" w:rsidR="002946B5" w:rsidRDefault="00BB019F">
      <w:pPr>
        <w:pStyle w:val="Ttulo2"/>
        <w:ind w:left="1440"/>
        <w:jc w:val="both"/>
        <w:rPr>
          <w:rFonts w:cs="Arial"/>
          <w:lang w:val="es-MX"/>
        </w:rPr>
      </w:pPr>
      <w:bookmarkStart w:id="26" w:name="_Toc524312842"/>
      <w:bookmarkStart w:id="27" w:name="_Toc46310669"/>
      <w:r>
        <w:rPr>
          <w:rFonts w:cs="Arial"/>
          <w:lang w:val="es-MX"/>
        </w:rPr>
        <w:t>Estimaciones del Proyecto</w:t>
      </w:r>
      <w:bookmarkEnd w:id="26"/>
      <w:bookmarkEnd w:id="27"/>
    </w:p>
    <w:p w14:paraId="0B6895CF" w14:textId="77777777" w:rsidR="002946B5" w:rsidRDefault="002946B5">
      <w:pPr>
        <w:pStyle w:val="Sangra2detindependiente"/>
        <w:ind w:left="1440" w:firstLine="0"/>
        <w:rPr>
          <w:rFonts w:ascii="Arial" w:hAnsi="Arial" w:cs="Arial"/>
          <w:lang w:val="es-MX"/>
        </w:rPr>
      </w:pPr>
    </w:p>
    <w:p w14:paraId="4647EF8E" w14:textId="77777777" w:rsidR="002946B5" w:rsidRDefault="00BB019F">
      <w:pPr>
        <w:pStyle w:val="Ttulo2"/>
        <w:ind w:left="1440"/>
        <w:jc w:val="both"/>
        <w:rPr>
          <w:rFonts w:cs="Arial"/>
          <w:lang w:val="es-MX"/>
        </w:rPr>
      </w:pPr>
      <w:bookmarkStart w:id="28" w:name="_Toc524312843"/>
      <w:bookmarkStart w:id="29" w:name="_Toc46310670"/>
      <w:r>
        <w:rPr>
          <w:rFonts w:cs="Arial"/>
          <w:lang w:val="es-MX"/>
        </w:rPr>
        <w:t>Plan del Proyecto</w:t>
      </w:r>
      <w:bookmarkEnd w:id="28"/>
      <w:bookmarkEnd w:id="29"/>
    </w:p>
    <w:p w14:paraId="50BDEDC1" w14:textId="77777777" w:rsidR="002946B5" w:rsidRDefault="00BB019F">
      <w:pPr>
        <w:pStyle w:val="infoblue0"/>
        <w:ind w:left="1440"/>
        <w:jc w:val="both"/>
        <w:rPr>
          <w:rFonts w:ascii="Arial" w:hAnsi="Arial" w:cs="Arial"/>
          <w:i w:val="0"/>
          <w:iCs w:val="0"/>
          <w:color w:val="auto"/>
          <w:lang w:val="es-MX"/>
        </w:rPr>
      </w:pPr>
      <w:r>
        <w:rPr>
          <w:rFonts w:ascii="Arial" w:hAnsi="Arial" w:cs="Arial"/>
          <w:i w:val="0"/>
          <w:iCs w:val="0"/>
          <w:color w:val="auto"/>
          <w:lang w:val="es-MX"/>
        </w:rPr>
        <w:t>En esta sección se presenta la organización en fases e iteraciones y el calendario del proyecto.</w:t>
      </w:r>
    </w:p>
    <w:p w14:paraId="2156F6C8" w14:textId="77777777" w:rsidR="002946B5" w:rsidRDefault="00BB019F">
      <w:pPr>
        <w:pStyle w:val="Ttulo3"/>
        <w:ind w:left="2160"/>
        <w:jc w:val="both"/>
        <w:rPr>
          <w:rFonts w:cs="Arial"/>
          <w:lang w:val="es-MX"/>
        </w:rPr>
      </w:pPr>
      <w:bookmarkStart w:id="30" w:name="_Toc524312844"/>
      <w:bookmarkStart w:id="31" w:name="_Toc46310671"/>
      <w:r>
        <w:rPr>
          <w:rFonts w:cs="Arial"/>
          <w:lang w:val="es-MX"/>
        </w:rPr>
        <w:t>Plan de las Fases</w:t>
      </w:r>
      <w:bookmarkEnd w:id="30"/>
      <w:bookmarkEnd w:id="31"/>
    </w:p>
    <w:p w14:paraId="20461F30" w14:textId="77777777" w:rsidR="002946B5" w:rsidRDefault="00BB019F">
      <w:pPr>
        <w:pStyle w:val="Sangra2detindependiente"/>
        <w:widowControl/>
        <w:spacing w:before="100" w:beforeAutospacing="1" w:after="100" w:afterAutospacing="1" w:line="240" w:lineRule="auto"/>
        <w:ind w:left="2160" w:firstLine="0"/>
        <w:rPr>
          <w:rFonts w:ascii="Arial" w:hAnsi="Arial" w:cs="Arial"/>
          <w:lang w:val="es-MX"/>
        </w:rPr>
      </w:pPr>
      <w:r>
        <w:rPr>
          <w:rFonts w:ascii="Arial" w:hAnsi="Arial" w:cs="Arial"/>
          <w:lang w:val="es-MX"/>
        </w:rPr>
        <w:t xml:space="preserve">El desarrollo se llevará a cabo en base a fases con una o más iteraciones en cada una de ellas. La siguiente tabla muestra una la distribución de tiempos y el número de iteraciones de cada fase (para las fases de Construcción y Transición </w:t>
      </w:r>
      <w:r>
        <w:rPr>
          <w:rFonts w:ascii="Arial" w:hAnsi="Arial" w:cs="Arial"/>
          <w:lang w:val="es-PE"/>
        </w:rPr>
        <w:t xml:space="preserve">como </w:t>
      </w:r>
      <w:r>
        <w:rPr>
          <w:rFonts w:ascii="Arial" w:hAnsi="Arial" w:cs="Arial"/>
          <w:lang w:val="es-MX"/>
        </w:rPr>
        <w:t xml:space="preserve">aproximación preliminar). </w:t>
      </w:r>
    </w:p>
    <w:tbl>
      <w:tblPr>
        <w:tblW w:w="5762" w:type="dxa"/>
        <w:tblCellSpacing w:w="7" w:type="dxa"/>
        <w:tblInd w:w="2402"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2980"/>
        <w:gridCol w:w="1311"/>
        <w:gridCol w:w="1471"/>
      </w:tblGrid>
      <w:tr w:rsidR="002946B5" w14:paraId="2AFFBF31" w14:textId="77777777" w:rsidTr="00FB4905">
        <w:trPr>
          <w:tblCellSpacing w:w="7" w:type="dxa"/>
        </w:trPr>
        <w:tc>
          <w:tcPr>
            <w:tcW w:w="2567" w:type="pct"/>
            <w:tcBorders>
              <w:top w:val="outset" w:sz="6" w:space="0" w:color="auto"/>
              <w:left w:val="outset" w:sz="6" w:space="0" w:color="auto"/>
              <w:bottom w:val="outset" w:sz="6" w:space="0" w:color="auto"/>
              <w:right w:val="outset" w:sz="6" w:space="0" w:color="auto"/>
            </w:tcBorders>
            <w:shd w:val="clear" w:color="auto" w:fill="F3F3F3"/>
            <w:vAlign w:val="center"/>
          </w:tcPr>
          <w:p w14:paraId="3D2747AF" w14:textId="77777777" w:rsidR="002946B5" w:rsidRDefault="00BB019F">
            <w:pPr>
              <w:widowControl/>
              <w:spacing w:line="240" w:lineRule="auto"/>
              <w:jc w:val="both"/>
              <w:rPr>
                <w:rFonts w:ascii="Arial" w:hAnsi="Arial" w:cs="Arial"/>
                <w:lang w:val="es-MX" w:eastAsia="es-ES"/>
              </w:rPr>
            </w:pPr>
            <w:r>
              <w:rPr>
                <w:rFonts w:ascii="Arial" w:hAnsi="Arial" w:cs="Arial"/>
                <w:b/>
                <w:bCs/>
                <w:lang w:val="es-MX" w:eastAsia="es-ES"/>
              </w:rPr>
              <w:t>Fase</w:t>
            </w:r>
          </w:p>
        </w:tc>
        <w:tc>
          <w:tcPr>
            <w:tcW w:w="1125" w:type="pct"/>
            <w:tcBorders>
              <w:top w:val="outset" w:sz="6" w:space="0" w:color="auto"/>
              <w:left w:val="outset" w:sz="6" w:space="0" w:color="auto"/>
              <w:bottom w:val="outset" w:sz="6" w:space="0" w:color="auto"/>
              <w:right w:val="outset" w:sz="6" w:space="0" w:color="auto"/>
            </w:tcBorders>
            <w:shd w:val="clear" w:color="auto" w:fill="F3F3F3"/>
            <w:vAlign w:val="center"/>
          </w:tcPr>
          <w:p w14:paraId="26F5D6D9" w14:textId="77777777" w:rsidR="002946B5" w:rsidRDefault="00BB019F">
            <w:pPr>
              <w:widowControl/>
              <w:spacing w:line="240" w:lineRule="auto"/>
              <w:jc w:val="center"/>
              <w:rPr>
                <w:rFonts w:ascii="Arial" w:hAnsi="Arial" w:cs="Arial"/>
                <w:b/>
                <w:bCs/>
                <w:lang w:val="es-MX" w:eastAsia="es-ES"/>
              </w:rPr>
            </w:pPr>
            <w:r>
              <w:rPr>
                <w:rFonts w:ascii="Arial" w:hAnsi="Arial" w:cs="Arial"/>
                <w:b/>
                <w:bCs/>
                <w:lang w:val="es-MX" w:eastAsia="es-ES"/>
              </w:rPr>
              <w:t>Nro.</w:t>
            </w:r>
          </w:p>
          <w:p w14:paraId="4040073E" w14:textId="77777777" w:rsidR="002946B5" w:rsidRDefault="00BB019F">
            <w:pPr>
              <w:widowControl/>
              <w:spacing w:line="240" w:lineRule="auto"/>
              <w:jc w:val="both"/>
              <w:rPr>
                <w:rFonts w:ascii="Arial" w:hAnsi="Arial" w:cs="Arial"/>
                <w:lang w:val="es-MX" w:eastAsia="es-ES"/>
              </w:rPr>
            </w:pPr>
            <w:r>
              <w:rPr>
                <w:rFonts w:ascii="Arial" w:hAnsi="Arial" w:cs="Arial"/>
                <w:b/>
                <w:bCs/>
                <w:lang w:val="es-MX" w:eastAsia="es-ES"/>
              </w:rPr>
              <w:t>Iteraciones</w:t>
            </w:r>
          </w:p>
        </w:tc>
        <w:tc>
          <w:tcPr>
            <w:tcW w:w="1259" w:type="pct"/>
            <w:tcBorders>
              <w:top w:val="outset" w:sz="6" w:space="0" w:color="auto"/>
              <w:left w:val="outset" w:sz="6" w:space="0" w:color="auto"/>
              <w:bottom w:val="outset" w:sz="6" w:space="0" w:color="auto"/>
              <w:right w:val="outset" w:sz="6" w:space="0" w:color="auto"/>
            </w:tcBorders>
            <w:shd w:val="clear" w:color="auto" w:fill="F3F3F3"/>
            <w:vAlign w:val="center"/>
          </w:tcPr>
          <w:p w14:paraId="7362A924" w14:textId="77777777" w:rsidR="002946B5" w:rsidRDefault="00BB019F">
            <w:pPr>
              <w:widowControl/>
              <w:spacing w:line="240" w:lineRule="auto"/>
              <w:jc w:val="both"/>
              <w:rPr>
                <w:rFonts w:ascii="Arial" w:hAnsi="Arial" w:cs="Arial"/>
                <w:lang w:val="es-MX" w:eastAsia="es-ES"/>
              </w:rPr>
            </w:pPr>
            <w:r>
              <w:rPr>
                <w:rFonts w:ascii="Arial" w:hAnsi="Arial" w:cs="Arial"/>
                <w:b/>
                <w:bCs/>
                <w:lang w:val="es-MX" w:eastAsia="es-ES"/>
              </w:rPr>
              <w:t>Duración</w:t>
            </w:r>
          </w:p>
        </w:tc>
      </w:tr>
      <w:tr w:rsidR="002946B5" w14:paraId="00DB3913" w14:textId="77777777" w:rsidTr="00FB4905">
        <w:trPr>
          <w:tblCellSpacing w:w="7" w:type="dxa"/>
        </w:trPr>
        <w:tc>
          <w:tcPr>
            <w:tcW w:w="2567" w:type="pct"/>
            <w:tcBorders>
              <w:top w:val="outset" w:sz="6" w:space="0" w:color="auto"/>
              <w:left w:val="outset" w:sz="6" w:space="0" w:color="auto"/>
              <w:bottom w:val="outset" w:sz="6" w:space="0" w:color="auto"/>
              <w:right w:val="outset" w:sz="6" w:space="0" w:color="auto"/>
            </w:tcBorders>
          </w:tcPr>
          <w:p w14:paraId="3056910B" w14:textId="77777777" w:rsidR="002946B5" w:rsidRDefault="00BB019F">
            <w:pPr>
              <w:widowControl/>
              <w:spacing w:line="240" w:lineRule="auto"/>
              <w:jc w:val="both"/>
              <w:rPr>
                <w:rFonts w:ascii="Arial" w:hAnsi="Arial" w:cs="Arial"/>
                <w:lang w:val="es-MX" w:eastAsia="es-ES"/>
              </w:rPr>
            </w:pPr>
            <w:r>
              <w:rPr>
                <w:rFonts w:ascii="Arial" w:hAnsi="Arial" w:cs="Arial"/>
                <w:lang w:val="es-MX" w:eastAsia="es-ES"/>
              </w:rPr>
              <w:t>Fase de Inicio</w:t>
            </w:r>
          </w:p>
        </w:tc>
        <w:tc>
          <w:tcPr>
            <w:tcW w:w="1125" w:type="pct"/>
            <w:tcBorders>
              <w:top w:val="outset" w:sz="6" w:space="0" w:color="auto"/>
              <w:left w:val="outset" w:sz="6" w:space="0" w:color="auto"/>
              <w:bottom w:val="outset" w:sz="6" w:space="0" w:color="auto"/>
              <w:right w:val="outset" w:sz="6" w:space="0" w:color="auto"/>
            </w:tcBorders>
          </w:tcPr>
          <w:p w14:paraId="04072F76" w14:textId="77777777" w:rsidR="002946B5" w:rsidRDefault="00BB019F">
            <w:pPr>
              <w:widowControl/>
              <w:spacing w:line="240" w:lineRule="auto"/>
              <w:jc w:val="center"/>
              <w:rPr>
                <w:rFonts w:ascii="Arial" w:hAnsi="Arial" w:cs="Arial"/>
                <w:lang w:val="es-MX" w:eastAsia="es-ES"/>
              </w:rPr>
            </w:pPr>
            <w:r>
              <w:rPr>
                <w:rFonts w:ascii="Arial" w:hAnsi="Arial" w:cs="Arial"/>
                <w:lang w:val="es-MX" w:eastAsia="es-ES"/>
              </w:rPr>
              <w:t>1</w:t>
            </w:r>
          </w:p>
        </w:tc>
        <w:tc>
          <w:tcPr>
            <w:tcW w:w="1259" w:type="pct"/>
            <w:tcBorders>
              <w:top w:val="outset" w:sz="6" w:space="0" w:color="auto"/>
              <w:left w:val="outset" w:sz="6" w:space="0" w:color="auto"/>
              <w:bottom w:val="outset" w:sz="6" w:space="0" w:color="auto"/>
              <w:right w:val="outset" w:sz="6" w:space="0" w:color="auto"/>
            </w:tcBorders>
          </w:tcPr>
          <w:p w14:paraId="22B47AE4" w14:textId="77777777" w:rsidR="002946B5" w:rsidRDefault="00BB019F">
            <w:pPr>
              <w:widowControl/>
              <w:spacing w:line="240" w:lineRule="auto"/>
              <w:jc w:val="both"/>
              <w:rPr>
                <w:rFonts w:ascii="Arial" w:hAnsi="Arial" w:cs="Arial"/>
                <w:lang w:val="es-MX" w:eastAsia="es-ES"/>
              </w:rPr>
            </w:pPr>
            <w:r>
              <w:rPr>
                <w:rFonts w:ascii="Arial" w:hAnsi="Arial" w:cs="Arial"/>
                <w:lang w:val="es-MX" w:eastAsia="es-ES"/>
              </w:rPr>
              <w:t xml:space="preserve">2 semanas </w:t>
            </w:r>
          </w:p>
        </w:tc>
      </w:tr>
      <w:tr w:rsidR="002946B5" w14:paraId="0DB33AA3" w14:textId="77777777" w:rsidTr="00FB4905">
        <w:trPr>
          <w:tblCellSpacing w:w="7" w:type="dxa"/>
        </w:trPr>
        <w:tc>
          <w:tcPr>
            <w:tcW w:w="2567" w:type="pct"/>
            <w:tcBorders>
              <w:top w:val="outset" w:sz="6" w:space="0" w:color="auto"/>
              <w:left w:val="outset" w:sz="6" w:space="0" w:color="auto"/>
              <w:bottom w:val="outset" w:sz="6" w:space="0" w:color="auto"/>
              <w:right w:val="outset" w:sz="6" w:space="0" w:color="auto"/>
            </w:tcBorders>
          </w:tcPr>
          <w:p w14:paraId="752942E0" w14:textId="77777777" w:rsidR="002946B5" w:rsidRDefault="00BB019F">
            <w:pPr>
              <w:widowControl/>
              <w:spacing w:line="240" w:lineRule="auto"/>
              <w:jc w:val="both"/>
              <w:rPr>
                <w:rFonts w:ascii="Arial" w:hAnsi="Arial" w:cs="Arial"/>
                <w:lang w:val="es-MX" w:eastAsia="es-ES"/>
              </w:rPr>
            </w:pPr>
            <w:r>
              <w:rPr>
                <w:rFonts w:ascii="Arial" w:hAnsi="Arial" w:cs="Arial"/>
                <w:lang w:val="es-MX" w:eastAsia="es-ES"/>
              </w:rPr>
              <w:t>Fase de Elaboración</w:t>
            </w:r>
          </w:p>
        </w:tc>
        <w:tc>
          <w:tcPr>
            <w:tcW w:w="1125" w:type="pct"/>
            <w:tcBorders>
              <w:top w:val="outset" w:sz="6" w:space="0" w:color="auto"/>
              <w:left w:val="outset" w:sz="6" w:space="0" w:color="auto"/>
              <w:bottom w:val="outset" w:sz="6" w:space="0" w:color="auto"/>
              <w:right w:val="outset" w:sz="6" w:space="0" w:color="auto"/>
            </w:tcBorders>
          </w:tcPr>
          <w:p w14:paraId="4AF77553" w14:textId="77777777" w:rsidR="002946B5" w:rsidRDefault="00BB019F">
            <w:pPr>
              <w:widowControl/>
              <w:spacing w:line="240" w:lineRule="auto"/>
              <w:jc w:val="center"/>
              <w:rPr>
                <w:rFonts w:ascii="Arial" w:hAnsi="Arial" w:cs="Arial"/>
                <w:lang w:val="es-MX" w:eastAsia="es-ES"/>
              </w:rPr>
            </w:pPr>
            <w:r>
              <w:rPr>
                <w:rFonts w:ascii="Arial" w:hAnsi="Arial" w:cs="Arial"/>
                <w:lang w:val="es-MX" w:eastAsia="es-ES"/>
              </w:rPr>
              <w:t>1</w:t>
            </w:r>
          </w:p>
        </w:tc>
        <w:tc>
          <w:tcPr>
            <w:tcW w:w="1259" w:type="pct"/>
            <w:tcBorders>
              <w:top w:val="outset" w:sz="6" w:space="0" w:color="auto"/>
              <w:left w:val="outset" w:sz="6" w:space="0" w:color="auto"/>
              <w:bottom w:val="outset" w:sz="6" w:space="0" w:color="auto"/>
              <w:right w:val="outset" w:sz="6" w:space="0" w:color="auto"/>
            </w:tcBorders>
          </w:tcPr>
          <w:p w14:paraId="125CD064" w14:textId="77777777" w:rsidR="002946B5" w:rsidRDefault="00BB019F">
            <w:pPr>
              <w:widowControl/>
              <w:spacing w:line="240" w:lineRule="auto"/>
              <w:jc w:val="both"/>
              <w:rPr>
                <w:rFonts w:ascii="Arial" w:hAnsi="Arial" w:cs="Arial"/>
                <w:lang w:val="es-MX" w:eastAsia="es-ES"/>
              </w:rPr>
            </w:pPr>
            <w:r>
              <w:rPr>
                <w:rFonts w:ascii="Arial" w:hAnsi="Arial" w:cs="Arial"/>
                <w:lang w:val="es-MX" w:eastAsia="es-ES"/>
              </w:rPr>
              <w:t>2 semanas</w:t>
            </w:r>
          </w:p>
        </w:tc>
      </w:tr>
      <w:tr w:rsidR="002946B5" w14:paraId="55BD3B6A" w14:textId="77777777" w:rsidTr="00FB4905">
        <w:trPr>
          <w:tblCellSpacing w:w="7" w:type="dxa"/>
        </w:trPr>
        <w:tc>
          <w:tcPr>
            <w:tcW w:w="2567" w:type="pct"/>
            <w:tcBorders>
              <w:top w:val="outset" w:sz="6" w:space="0" w:color="auto"/>
              <w:left w:val="outset" w:sz="6" w:space="0" w:color="auto"/>
              <w:bottom w:val="outset" w:sz="6" w:space="0" w:color="auto"/>
              <w:right w:val="outset" w:sz="6" w:space="0" w:color="auto"/>
            </w:tcBorders>
          </w:tcPr>
          <w:p w14:paraId="2FDD3C6F" w14:textId="77777777" w:rsidR="002946B5" w:rsidRDefault="00BB019F">
            <w:pPr>
              <w:widowControl/>
              <w:spacing w:line="240" w:lineRule="auto"/>
              <w:jc w:val="both"/>
              <w:rPr>
                <w:rFonts w:ascii="Arial" w:hAnsi="Arial" w:cs="Arial"/>
                <w:lang w:val="es-MX" w:eastAsia="es-ES"/>
              </w:rPr>
            </w:pPr>
            <w:r>
              <w:rPr>
                <w:rFonts w:ascii="Arial" w:hAnsi="Arial" w:cs="Arial"/>
                <w:lang w:val="es-MX" w:eastAsia="es-ES"/>
              </w:rPr>
              <w:t>Fase de Construcción</w:t>
            </w:r>
          </w:p>
        </w:tc>
        <w:tc>
          <w:tcPr>
            <w:tcW w:w="1125" w:type="pct"/>
            <w:tcBorders>
              <w:top w:val="outset" w:sz="6" w:space="0" w:color="auto"/>
              <w:left w:val="outset" w:sz="6" w:space="0" w:color="auto"/>
              <w:bottom w:val="outset" w:sz="6" w:space="0" w:color="auto"/>
              <w:right w:val="outset" w:sz="6" w:space="0" w:color="auto"/>
            </w:tcBorders>
          </w:tcPr>
          <w:p w14:paraId="55643129" w14:textId="77777777" w:rsidR="002946B5" w:rsidRDefault="00BB019F">
            <w:pPr>
              <w:widowControl/>
              <w:spacing w:line="240" w:lineRule="auto"/>
              <w:jc w:val="center"/>
              <w:rPr>
                <w:rFonts w:ascii="Arial" w:hAnsi="Arial" w:cs="Arial"/>
                <w:lang w:val="es-MX" w:eastAsia="es-ES"/>
              </w:rPr>
            </w:pPr>
            <w:r>
              <w:rPr>
                <w:rFonts w:ascii="Arial" w:hAnsi="Arial" w:cs="Arial"/>
                <w:lang w:val="es-MX" w:eastAsia="es-ES"/>
              </w:rPr>
              <w:t>1</w:t>
            </w:r>
          </w:p>
        </w:tc>
        <w:tc>
          <w:tcPr>
            <w:tcW w:w="1259" w:type="pct"/>
            <w:tcBorders>
              <w:top w:val="outset" w:sz="6" w:space="0" w:color="auto"/>
              <w:left w:val="outset" w:sz="6" w:space="0" w:color="auto"/>
              <w:bottom w:val="outset" w:sz="6" w:space="0" w:color="auto"/>
              <w:right w:val="outset" w:sz="6" w:space="0" w:color="auto"/>
            </w:tcBorders>
          </w:tcPr>
          <w:p w14:paraId="7FBECCA1" w14:textId="77777777" w:rsidR="002946B5" w:rsidRDefault="00BB019F">
            <w:pPr>
              <w:widowControl/>
              <w:spacing w:line="240" w:lineRule="auto"/>
              <w:jc w:val="both"/>
              <w:rPr>
                <w:rFonts w:ascii="Arial" w:hAnsi="Arial" w:cs="Arial"/>
                <w:lang w:val="es-MX" w:eastAsia="es-ES"/>
              </w:rPr>
            </w:pPr>
            <w:r>
              <w:rPr>
                <w:rFonts w:ascii="Arial" w:hAnsi="Arial" w:cs="Arial"/>
                <w:lang w:val="es-PE" w:eastAsia="es-ES"/>
              </w:rPr>
              <w:t>7</w:t>
            </w:r>
            <w:r>
              <w:rPr>
                <w:rFonts w:ascii="Arial" w:hAnsi="Arial" w:cs="Arial"/>
                <w:lang w:val="es-MX" w:eastAsia="es-ES"/>
              </w:rPr>
              <w:t xml:space="preserve"> semanas</w:t>
            </w:r>
          </w:p>
        </w:tc>
      </w:tr>
      <w:tr w:rsidR="002946B5" w14:paraId="5FC86555" w14:textId="77777777" w:rsidTr="00FB4905">
        <w:trPr>
          <w:tblCellSpacing w:w="7" w:type="dxa"/>
        </w:trPr>
        <w:tc>
          <w:tcPr>
            <w:tcW w:w="2567" w:type="pct"/>
            <w:tcBorders>
              <w:top w:val="outset" w:sz="6" w:space="0" w:color="auto"/>
              <w:left w:val="outset" w:sz="6" w:space="0" w:color="auto"/>
              <w:bottom w:val="outset" w:sz="6" w:space="0" w:color="auto"/>
              <w:right w:val="outset" w:sz="6" w:space="0" w:color="auto"/>
            </w:tcBorders>
          </w:tcPr>
          <w:p w14:paraId="579D4652" w14:textId="77777777" w:rsidR="002946B5" w:rsidRDefault="00BB019F">
            <w:pPr>
              <w:widowControl/>
              <w:spacing w:line="240" w:lineRule="auto"/>
              <w:jc w:val="both"/>
              <w:rPr>
                <w:rFonts w:ascii="Arial" w:hAnsi="Arial" w:cs="Arial"/>
                <w:lang w:val="es-MX" w:eastAsia="es-ES"/>
              </w:rPr>
            </w:pPr>
            <w:r>
              <w:rPr>
                <w:rFonts w:ascii="Arial" w:hAnsi="Arial" w:cs="Arial"/>
                <w:lang w:val="es-MX" w:eastAsia="es-ES"/>
              </w:rPr>
              <w:t>Fase de Transición</w:t>
            </w:r>
          </w:p>
        </w:tc>
        <w:tc>
          <w:tcPr>
            <w:tcW w:w="1125" w:type="pct"/>
            <w:tcBorders>
              <w:top w:val="outset" w:sz="6" w:space="0" w:color="auto"/>
              <w:left w:val="outset" w:sz="6" w:space="0" w:color="auto"/>
              <w:bottom w:val="outset" w:sz="6" w:space="0" w:color="auto"/>
              <w:right w:val="outset" w:sz="6" w:space="0" w:color="auto"/>
            </w:tcBorders>
          </w:tcPr>
          <w:p w14:paraId="479F9872" w14:textId="77777777" w:rsidR="002946B5" w:rsidRDefault="00BB019F">
            <w:pPr>
              <w:widowControl/>
              <w:spacing w:line="240" w:lineRule="auto"/>
              <w:jc w:val="center"/>
              <w:rPr>
                <w:rFonts w:ascii="Arial" w:hAnsi="Arial" w:cs="Arial"/>
                <w:lang w:val="es-PE" w:eastAsia="es-ES"/>
              </w:rPr>
            </w:pPr>
            <w:r>
              <w:rPr>
                <w:rFonts w:ascii="Arial" w:hAnsi="Arial" w:cs="Arial"/>
                <w:lang w:val="es-PE" w:eastAsia="es-ES"/>
              </w:rPr>
              <w:t>1</w:t>
            </w:r>
          </w:p>
        </w:tc>
        <w:tc>
          <w:tcPr>
            <w:tcW w:w="1259" w:type="pct"/>
            <w:tcBorders>
              <w:top w:val="outset" w:sz="6" w:space="0" w:color="auto"/>
              <w:left w:val="outset" w:sz="6" w:space="0" w:color="auto"/>
              <w:bottom w:val="outset" w:sz="6" w:space="0" w:color="auto"/>
              <w:right w:val="outset" w:sz="6" w:space="0" w:color="auto"/>
            </w:tcBorders>
          </w:tcPr>
          <w:p w14:paraId="50A83364" w14:textId="77777777" w:rsidR="002946B5" w:rsidRDefault="00BB019F">
            <w:pPr>
              <w:widowControl/>
              <w:spacing w:line="240" w:lineRule="auto"/>
              <w:jc w:val="both"/>
              <w:rPr>
                <w:rFonts w:ascii="Arial" w:hAnsi="Arial" w:cs="Arial"/>
                <w:lang w:val="es-PE" w:eastAsia="es-ES"/>
              </w:rPr>
            </w:pPr>
            <w:r>
              <w:rPr>
                <w:rFonts w:ascii="Arial" w:hAnsi="Arial" w:cs="Arial"/>
                <w:lang w:val="es-PE" w:eastAsia="es-ES"/>
              </w:rPr>
              <w:t>1 semana</w:t>
            </w:r>
          </w:p>
        </w:tc>
      </w:tr>
    </w:tbl>
    <w:p w14:paraId="25E45E33" w14:textId="77777777" w:rsidR="002946B5" w:rsidRDefault="00BB019F">
      <w:pPr>
        <w:pStyle w:val="NormalWeb"/>
        <w:ind w:left="720"/>
        <w:jc w:val="both"/>
        <w:rPr>
          <w:rFonts w:ascii="Arial" w:hAnsi="Arial" w:cs="Arial"/>
          <w:sz w:val="20"/>
          <w:szCs w:val="20"/>
          <w:lang w:val="es-MX"/>
        </w:rPr>
      </w:pPr>
      <w:r>
        <w:rPr>
          <w:rFonts w:ascii="Arial" w:hAnsi="Arial" w:cs="Arial"/>
          <w:sz w:val="20"/>
          <w:szCs w:val="20"/>
          <w:lang w:val="es-MX"/>
        </w:rPr>
        <w:t>Los hitos que marcan el final de cada fase se describen en la siguiente tabla.</w:t>
      </w:r>
    </w:p>
    <w:tbl>
      <w:tblPr>
        <w:tblW w:w="8639" w:type="dxa"/>
        <w:jc w:val="center"/>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763"/>
        <w:gridCol w:w="6876"/>
      </w:tblGrid>
      <w:tr w:rsidR="002946B5" w14:paraId="05C05F07" w14:textId="77777777" w:rsidTr="00FB4905">
        <w:trPr>
          <w:tblCellSpacing w:w="7" w:type="dxa"/>
          <w:jc w:val="center"/>
        </w:trPr>
        <w:tc>
          <w:tcPr>
            <w:tcW w:w="1008" w:type="pct"/>
            <w:tcBorders>
              <w:top w:val="outset" w:sz="6" w:space="0" w:color="auto"/>
              <w:left w:val="outset" w:sz="6" w:space="0" w:color="auto"/>
              <w:bottom w:val="outset" w:sz="6" w:space="0" w:color="auto"/>
              <w:right w:val="outset" w:sz="6" w:space="0" w:color="auto"/>
            </w:tcBorders>
            <w:shd w:val="clear" w:color="auto" w:fill="F3F3F3"/>
          </w:tcPr>
          <w:p w14:paraId="44FE88B8" w14:textId="77777777" w:rsidR="002946B5" w:rsidRDefault="00BB019F">
            <w:pPr>
              <w:widowControl/>
              <w:spacing w:line="240" w:lineRule="auto"/>
              <w:jc w:val="both"/>
              <w:rPr>
                <w:rFonts w:ascii="Arial" w:hAnsi="Arial" w:cs="Arial"/>
                <w:b/>
                <w:bCs/>
                <w:lang w:val="es-MX" w:eastAsia="es-ES"/>
              </w:rPr>
            </w:pPr>
            <w:r>
              <w:rPr>
                <w:rFonts w:ascii="Arial" w:hAnsi="Arial" w:cs="Arial"/>
                <w:b/>
                <w:bCs/>
                <w:lang w:val="es-MX" w:eastAsia="es-ES"/>
              </w:rPr>
              <w:t>Descripción</w:t>
            </w:r>
          </w:p>
        </w:tc>
        <w:tc>
          <w:tcPr>
            <w:tcW w:w="3967" w:type="pct"/>
            <w:tcBorders>
              <w:top w:val="outset" w:sz="6" w:space="0" w:color="auto"/>
              <w:left w:val="outset" w:sz="6" w:space="0" w:color="auto"/>
              <w:bottom w:val="outset" w:sz="6" w:space="0" w:color="auto"/>
              <w:right w:val="outset" w:sz="6" w:space="0" w:color="auto"/>
            </w:tcBorders>
            <w:shd w:val="clear" w:color="auto" w:fill="F3F3F3"/>
          </w:tcPr>
          <w:p w14:paraId="73CFCB8A" w14:textId="77777777" w:rsidR="002946B5" w:rsidRDefault="00BB019F">
            <w:pPr>
              <w:widowControl/>
              <w:spacing w:line="240" w:lineRule="auto"/>
              <w:jc w:val="both"/>
              <w:rPr>
                <w:rFonts w:ascii="Arial" w:hAnsi="Arial" w:cs="Arial"/>
                <w:b/>
                <w:bCs/>
                <w:lang w:val="es-MX" w:eastAsia="es-ES"/>
              </w:rPr>
            </w:pPr>
            <w:r>
              <w:rPr>
                <w:rFonts w:ascii="Arial" w:hAnsi="Arial" w:cs="Arial"/>
                <w:b/>
                <w:bCs/>
                <w:lang w:val="es-MX" w:eastAsia="es-ES"/>
              </w:rPr>
              <w:t>Hito</w:t>
            </w:r>
          </w:p>
        </w:tc>
      </w:tr>
      <w:tr w:rsidR="002946B5" w14:paraId="784CB78C" w14:textId="77777777" w:rsidTr="00FB4905">
        <w:trPr>
          <w:tblCellSpacing w:w="7" w:type="dxa"/>
          <w:jc w:val="center"/>
        </w:trPr>
        <w:tc>
          <w:tcPr>
            <w:tcW w:w="1008" w:type="pct"/>
            <w:tcBorders>
              <w:top w:val="outset" w:sz="6" w:space="0" w:color="auto"/>
              <w:left w:val="outset" w:sz="6" w:space="0" w:color="auto"/>
              <w:bottom w:val="outset" w:sz="6" w:space="0" w:color="auto"/>
              <w:right w:val="outset" w:sz="6" w:space="0" w:color="auto"/>
            </w:tcBorders>
          </w:tcPr>
          <w:p w14:paraId="400A469E" w14:textId="77777777" w:rsidR="002946B5" w:rsidRDefault="00BB019F">
            <w:pPr>
              <w:jc w:val="both"/>
              <w:rPr>
                <w:rFonts w:ascii="Arial" w:hAnsi="Arial" w:cs="Arial"/>
                <w:lang w:val="es-MX"/>
              </w:rPr>
            </w:pPr>
            <w:r>
              <w:rPr>
                <w:rFonts w:ascii="Arial" w:hAnsi="Arial" w:cs="Arial"/>
                <w:lang w:val="es-MX"/>
              </w:rPr>
              <w:t>Fase de Inicio</w:t>
            </w:r>
          </w:p>
        </w:tc>
        <w:tc>
          <w:tcPr>
            <w:tcW w:w="3967" w:type="pct"/>
            <w:tcBorders>
              <w:top w:val="outset" w:sz="6" w:space="0" w:color="auto"/>
              <w:left w:val="outset" w:sz="6" w:space="0" w:color="auto"/>
              <w:bottom w:val="outset" w:sz="6" w:space="0" w:color="auto"/>
              <w:right w:val="outset" w:sz="6" w:space="0" w:color="auto"/>
            </w:tcBorders>
          </w:tcPr>
          <w:p w14:paraId="6543E247" w14:textId="77777777" w:rsidR="002946B5" w:rsidRDefault="00BB019F">
            <w:pPr>
              <w:jc w:val="both"/>
              <w:rPr>
                <w:rFonts w:ascii="Arial" w:hAnsi="Arial" w:cs="Arial"/>
                <w:lang w:val="es-MX"/>
              </w:rPr>
            </w:pPr>
            <w:r>
              <w:rPr>
                <w:rFonts w:ascii="Arial" w:hAnsi="Arial" w:cs="Arial"/>
                <w:lang w:val="es-MX"/>
              </w:rPr>
              <w:t xml:space="preserve">En esta fase desarrollará los requisitos del producto desde la perspectiva del usuario, los cuales serán establecidos en el artefacto Visión. Los </w:t>
            </w:r>
            <w:r>
              <w:rPr>
                <w:rFonts w:ascii="Arial" w:hAnsi="Arial" w:cs="Arial"/>
                <w:lang w:val="es-MX"/>
              </w:rPr>
              <w:lastRenderedPageBreak/>
              <w:t>principales casos de uso serán identificados y se hará un refinamiento del Plan de Desarrollo del Proyecto. La aceptación del cliente / usuario del artefacto Visión y el Plan de Desarrollo marcan el final de esta fase.</w:t>
            </w:r>
          </w:p>
        </w:tc>
      </w:tr>
      <w:tr w:rsidR="002946B5" w14:paraId="15A63825" w14:textId="77777777" w:rsidTr="00FB4905">
        <w:trPr>
          <w:tblCellSpacing w:w="7" w:type="dxa"/>
          <w:jc w:val="center"/>
        </w:trPr>
        <w:tc>
          <w:tcPr>
            <w:tcW w:w="1008" w:type="pct"/>
            <w:tcBorders>
              <w:top w:val="outset" w:sz="6" w:space="0" w:color="auto"/>
              <w:left w:val="outset" w:sz="6" w:space="0" w:color="auto"/>
              <w:bottom w:val="outset" w:sz="6" w:space="0" w:color="auto"/>
              <w:right w:val="outset" w:sz="6" w:space="0" w:color="auto"/>
            </w:tcBorders>
          </w:tcPr>
          <w:p w14:paraId="322A7C6F" w14:textId="77777777" w:rsidR="002946B5" w:rsidRDefault="00BB019F">
            <w:pPr>
              <w:pStyle w:val="Encabezado"/>
              <w:tabs>
                <w:tab w:val="clear" w:pos="4320"/>
                <w:tab w:val="clear" w:pos="8640"/>
              </w:tabs>
              <w:rPr>
                <w:rFonts w:ascii="Arial" w:hAnsi="Arial" w:cs="Arial"/>
                <w:lang w:val="es-MX"/>
              </w:rPr>
            </w:pPr>
            <w:r>
              <w:rPr>
                <w:rFonts w:ascii="Arial" w:hAnsi="Arial" w:cs="Arial"/>
                <w:lang w:val="es-MX"/>
              </w:rPr>
              <w:lastRenderedPageBreak/>
              <w:t>Fase de Elaboración</w:t>
            </w:r>
          </w:p>
        </w:tc>
        <w:tc>
          <w:tcPr>
            <w:tcW w:w="3967" w:type="pct"/>
            <w:tcBorders>
              <w:top w:val="outset" w:sz="6" w:space="0" w:color="auto"/>
              <w:left w:val="outset" w:sz="6" w:space="0" w:color="auto"/>
              <w:bottom w:val="outset" w:sz="6" w:space="0" w:color="auto"/>
              <w:right w:val="outset" w:sz="6" w:space="0" w:color="auto"/>
            </w:tcBorders>
          </w:tcPr>
          <w:p w14:paraId="22F46A7E" w14:textId="77777777" w:rsidR="002946B5" w:rsidRDefault="00BB019F">
            <w:pPr>
              <w:jc w:val="both"/>
              <w:rPr>
                <w:rFonts w:ascii="Arial" w:hAnsi="Arial" w:cs="Arial"/>
                <w:lang w:val="es-MX"/>
              </w:rPr>
            </w:pPr>
            <w:r>
              <w:rPr>
                <w:rFonts w:ascii="Arial" w:hAnsi="Arial" w:cs="Arial"/>
                <w:lang w:val="es-MX"/>
              </w:rPr>
              <w:t xml:space="preserve">En esta fase se analizan los requisitos y se desarrolla un prototipo de arquitectura (incluyendo las partes más relevantes y / o críticas del sistema). Al final de esta fase, todos los casos de uso correspondientes a requisitos que serán implementados en la primera </w:t>
            </w:r>
            <w:proofErr w:type="spellStart"/>
            <w:r>
              <w:rPr>
                <w:rFonts w:ascii="Arial" w:hAnsi="Arial" w:cs="Arial"/>
                <w:lang w:val="es-MX"/>
              </w:rPr>
              <w:t>release</w:t>
            </w:r>
            <w:proofErr w:type="spellEnd"/>
            <w:r>
              <w:rPr>
                <w:rFonts w:ascii="Arial" w:hAnsi="Arial" w:cs="Arial"/>
                <w:lang w:val="es-MX"/>
              </w:rPr>
              <w:t xml:space="preserve"> de la fase de Construcción deben estar analizados y diseñados (en el Modelo de Análisis / Diseño). La revisión y aceptación del prototipo de la arquitectura del sistema marca el final de esta fase. La revisión y entrega de todos los artefactos hasta este punto de desarrollo también se incluye como hito. La primera iteración tendrá como objetivo la identificación y especificación de los principales casos de uso, así como su realización preliminar en el Modelo de Análisis / Diseño, también permitirá hacer una revisión general del estado de los artefactos hasta este punto y ajustar si es necesario la planificación para asegurar el cumplimiento de los objetivos. las iteraciones tendrán una duración de una</w:t>
            </w:r>
            <w:r>
              <w:rPr>
                <w:rFonts w:ascii="Arial" w:hAnsi="Arial" w:cs="Arial"/>
                <w:color w:val="0000FF"/>
                <w:lang w:val="es-MX"/>
              </w:rPr>
              <w:t xml:space="preserve"> </w:t>
            </w:r>
            <w:r>
              <w:rPr>
                <w:rFonts w:ascii="Arial" w:hAnsi="Arial" w:cs="Arial"/>
                <w:lang w:val="es-MX"/>
              </w:rPr>
              <w:t>semana.</w:t>
            </w:r>
          </w:p>
        </w:tc>
      </w:tr>
      <w:tr w:rsidR="002946B5" w14:paraId="563338DD" w14:textId="77777777" w:rsidTr="00FB4905">
        <w:trPr>
          <w:tblCellSpacing w:w="7" w:type="dxa"/>
          <w:jc w:val="center"/>
        </w:trPr>
        <w:tc>
          <w:tcPr>
            <w:tcW w:w="1008" w:type="pct"/>
            <w:tcBorders>
              <w:top w:val="outset" w:sz="6" w:space="0" w:color="auto"/>
              <w:left w:val="outset" w:sz="6" w:space="0" w:color="auto"/>
              <w:bottom w:val="outset" w:sz="6" w:space="0" w:color="auto"/>
              <w:right w:val="outset" w:sz="6" w:space="0" w:color="auto"/>
            </w:tcBorders>
          </w:tcPr>
          <w:p w14:paraId="24C4AB26" w14:textId="77777777" w:rsidR="002946B5" w:rsidRDefault="00BB019F">
            <w:pPr>
              <w:pStyle w:val="Encabezado"/>
              <w:tabs>
                <w:tab w:val="clear" w:pos="4320"/>
                <w:tab w:val="clear" w:pos="8640"/>
              </w:tabs>
              <w:rPr>
                <w:rFonts w:ascii="Arial" w:hAnsi="Arial" w:cs="Arial"/>
                <w:lang w:val="es-MX"/>
              </w:rPr>
            </w:pPr>
            <w:r>
              <w:rPr>
                <w:rFonts w:ascii="Arial" w:hAnsi="Arial" w:cs="Arial"/>
                <w:lang w:val="es-MX"/>
              </w:rPr>
              <w:t>Fase de Construcción</w:t>
            </w:r>
          </w:p>
        </w:tc>
        <w:tc>
          <w:tcPr>
            <w:tcW w:w="3967" w:type="pct"/>
            <w:tcBorders>
              <w:top w:val="outset" w:sz="6" w:space="0" w:color="auto"/>
              <w:left w:val="outset" w:sz="6" w:space="0" w:color="auto"/>
              <w:bottom w:val="outset" w:sz="6" w:space="0" w:color="auto"/>
              <w:right w:val="outset" w:sz="6" w:space="0" w:color="auto"/>
            </w:tcBorders>
          </w:tcPr>
          <w:p w14:paraId="27E6A420" w14:textId="77777777" w:rsidR="002946B5" w:rsidRDefault="00BB019F">
            <w:pPr>
              <w:rPr>
                <w:rFonts w:ascii="Arial" w:hAnsi="Arial" w:cs="Arial"/>
                <w:lang w:val="es-MX"/>
              </w:rPr>
            </w:pPr>
            <w:r>
              <w:rPr>
                <w:rFonts w:ascii="Arial" w:hAnsi="Arial" w:cs="Arial"/>
                <w:lang w:val="es-MX"/>
              </w:rPr>
              <w:t xml:space="preserve">Durante la fase de construcción se terminan de analizar y diseñar todos los casos de uso, refinando el Modelo de Análisis / Diseño. El producto se construye en base a X iteraciones, cada una produciendo una </w:t>
            </w:r>
            <w:proofErr w:type="spellStart"/>
            <w:r>
              <w:rPr>
                <w:rFonts w:ascii="Arial" w:hAnsi="Arial" w:cs="Arial"/>
                <w:lang w:val="es-MX"/>
              </w:rPr>
              <w:t>release</w:t>
            </w:r>
            <w:proofErr w:type="spellEnd"/>
            <w:r>
              <w:rPr>
                <w:rFonts w:ascii="Arial" w:hAnsi="Arial" w:cs="Arial"/>
                <w:lang w:val="es-MX"/>
              </w:rPr>
              <w:t xml:space="preserve"> a la cual se le aplican las pruebas y se valida con el cliente / usuario. Se comienza la elaboración de material de apoyo al usuario. El hito que marca el fin de esta fase es la versión de la </w:t>
            </w:r>
            <w:proofErr w:type="spellStart"/>
            <w:r>
              <w:rPr>
                <w:rFonts w:ascii="Arial" w:hAnsi="Arial" w:cs="Arial"/>
                <w:lang w:val="es-MX"/>
              </w:rPr>
              <w:t>release</w:t>
            </w:r>
            <w:proofErr w:type="spellEnd"/>
            <w:r>
              <w:rPr>
                <w:rFonts w:ascii="Arial" w:hAnsi="Arial" w:cs="Arial"/>
                <w:lang w:val="es-MX"/>
              </w:rPr>
              <w:t xml:space="preserve"> </w:t>
            </w:r>
            <w:proofErr w:type="spellStart"/>
            <w:r>
              <w:rPr>
                <w:rFonts w:ascii="Arial" w:hAnsi="Arial" w:cs="Arial"/>
                <w:lang w:val="es-MX"/>
              </w:rPr>
              <w:t>X.x</w:t>
            </w:r>
            <w:proofErr w:type="spellEnd"/>
            <w:r>
              <w:rPr>
                <w:rFonts w:ascii="Arial" w:hAnsi="Arial" w:cs="Arial"/>
                <w:lang w:val="es-MX"/>
              </w:rPr>
              <w:t>, con la capacidad operacional del producto que se haya considerado, lista para ser entregada a los usuarios para pruebas beta.</w:t>
            </w:r>
          </w:p>
        </w:tc>
      </w:tr>
      <w:tr w:rsidR="002946B5" w14:paraId="60C4D14D" w14:textId="77777777" w:rsidTr="00FB4905">
        <w:trPr>
          <w:tblCellSpacing w:w="7" w:type="dxa"/>
          <w:jc w:val="center"/>
        </w:trPr>
        <w:tc>
          <w:tcPr>
            <w:tcW w:w="1008" w:type="pct"/>
            <w:tcBorders>
              <w:top w:val="outset" w:sz="6" w:space="0" w:color="auto"/>
              <w:left w:val="outset" w:sz="6" w:space="0" w:color="auto"/>
              <w:bottom w:val="outset" w:sz="6" w:space="0" w:color="auto"/>
              <w:right w:val="outset" w:sz="6" w:space="0" w:color="auto"/>
            </w:tcBorders>
          </w:tcPr>
          <w:p w14:paraId="06195CF1" w14:textId="77777777" w:rsidR="002946B5" w:rsidRDefault="00BB019F">
            <w:pPr>
              <w:pStyle w:val="Encabezado"/>
              <w:tabs>
                <w:tab w:val="clear" w:pos="4320"/>
                <w:tab w:val="clear" w:pos="8640"/>
              </w:tabs>
              <w:rPr>
                <w:rFonts w:ascii="Arial" w:hAnsi="Arial" w:cs="Arial"/>
                <w:lang w:val="es-MX"/>
              </w:rPr>
            </w:pPr>
            <w:r>
              <w:rPr>
                <w:rFonts w:ascii="Arial" w:hAnsi="Arial" w:cs="Arial"/>
                <w:lang w:val="es-MX"/>
              </w:rPr>
              <w:t>Fase de Transición</w:t>
            </w:r>
          </w:p>
        </w:tc>
        <w:tc>
          <w:tcPr>
            <w:tcW w:w="3967" w:type="pct"/>
            <w:tcBorders>
              <w:top w:val="outset" w:sz="6" w:space="0" w:color="auto"/>
              <w:left w:val="outset" w:sz="6" w:space="0" w:color="auto"/>
              <w:bottom w:val="outset" w:sz="6" w:space="0" w:color="auto"/>
              <w:right w:val="outset" w:sz="6" w:space="0" w:color="auto"/>
            </w:tcBorders>
          </w:tcPr>
          <w:p w14:paraId="160F372F" w14:textId="77777777" w:rsidR="002946B5" w:rsidRDefault="00BB019F">
            <w:pPr>
              <w:jc w:val="both"/>
              <w:rPr>
                <w:rFonts w:ascii="Arial" w:hAnsi="Arial" w:cs="Arial"/>
                <w:lang w:val="es-MX"/>
              </w:rPr>
            </w:pPr>
            <w:r>
              <w:rPr>
                <w:rFonts w:ascii="Arial" w:hAnsi="Arial" w:cs="Arial"/>
                <w:lang w:val="es-MX"/>
              </w:rPr>
              <w:t xml:space="preserve">En esta fase se prepararán dos </w:t>
            </w:r>
            <w:proofErr w:type="spellStart"/>
            <w:r>
              <w:rPr>
                <w:rFonts w:ascii="Arial" w:hAnsi="Arial" w:cs="Arial"/>
                <w:lang w:val="es-MX"/>
              </w:rPr>
              <w:t>releases</w:t>
            </w:r>
            <w:proofErr w:type="spellEnd"/>
            <w:r>
              <w:rPr>
                <w:rFonts w:ascii="Arial" w:hAnsi="Arial" w:cs="Arial"/>
                <w:lang w:val="es-MX"/>
              </w:rPr>
              <w:t xml:space="preserve"> para distribución, asegurando una implantación y cambio del sistema previo de manera adecuada, incluyendo el entrenamiento de los usuarios. El hito que marca el fin de esta fase incluye, la entrega de toda la documentación del proyecto con los manuales de instalación y todo el material de apoyo al usuario, la finalización del entrenamiento de los usuarios y el empaquetamiento del producto. </w:t>
            </w:r>
          </w:p>
        </w:tc>
      </w:tr>
    </w:tbl>
    <w:p w14:paraId="799E5EE5" w14:textId="77777777" w:rsidR="002946B5" w:rsidRDefault="002946B5">
      <w:pPr>
        <w:jc w:val="both"/>
        <w:rPr>
          <w:rFonts w:ascii="Arial" w:hAnsi="Arial" w:cs="Arial"/>
          <w:lang w:val="es-MX"/>
        </w:rPr>
      </w:pPr>
    </w:p>
    <w:p w14:paraId="0BB153C9" w14:textId="73EF252E" w:rsidR="002946B5" w:rsidRDefault="002946B5">
      <w:pPr>
        <w:widowControl/>
        <w:spacing w:line="240" w:lineRule="auto"/>
        <w:rPr>
          <w:rFonts w:ascii="Arial" w:hAnsi="Arial" w:cs="Arial"/>
          <w:lang w:val="es-MX"/>
        </w:rPr>
      </w:pPr>
    </w:p>
    <w:p w14:paraId="2CE7F587" w14:textId="77777777" w:rsidR="002946B5" w:rsidRDefault="00BB019F">
      <w:pPr>
        <w:pStyle w:val="Ttulo3"/>
        <w:ind w:left="1440"/>
        <w:jc w:val="both"/>
        <w:rPr>
          <w:rFonts w:cs="Arial"/>
          <w:lang w:val="es-MX"/>
        </w:rPr>
      </w:pPr>
      <w:bookmarkStart w:id="32" w:name="_Toc524312847"/>
      <w:bookmarkStart w:id="33" w:name="_Toc46310672"/>
      <w:r>
        <w:rPr>
          <w:rFonts w:cs="Arial"/>
          <w:lang w:val="es-MX"/>
        </w:rPr>
        <w:t>Calendario del Proyecto</w:t>
      </w:r>
      <w:bookmarkEnd w:id="32"/>
      <w:bookmarkEnd w:id="33"/>
    </w:p>
    <w:p w14:paraId="59C2F5A9" w14:textId="77777777" w:rsidR="002946B5" w:rsidRDefault="00BB019F">
      <w:pPr>
        <w:pStyle w:val="Sangra2detindependiente"/>
        <w:ind w:left="1440" w:firstLine="0"/>
        <w:rPr>
          <w:rFonts w:ascii="Arial" w:hAnsi="Arial" w:cs="Arial"/>
          <w:lang w:val="es-MX"/>
        </w:rPr>
      </w:pPr>
      <w:r>
        <w:rPr>
          <w:rFonts w:ascii="Arial" w:hAnsi="Arial" w:cs="Arial"/>
          <w:lang w:val="es-MX"/>
        </w:rPr>
        <w:t>A continuación, se presenta un calendario de las principales tareas del proyecto incluyendo sólo las fases de Inicio y Elaboración. Como se ha comentado, el proceso iterativo e incremental de RUP está caracterizado por la realización en paralelo de todas las disciplinas de desarrollo a lo largo del proyecto, con lo cual la mayoría de los artefactos son generados muy tempranamente en el proyecto, pero van desarrollándose en mayor o menor grado de acuerdo a la fase e iteración del proyecto. La siguiente figura ilustra este enfoque, en ella lo ensombrecido marca el énfasis de cada disciplina (</w:t>
      </w:r>
      <w:proofErr w:type="spellStart"/>
      <w:r>
        <w:rPr>
          <w:rFonts w:ascii="Arial" w:hAnsi="Arial" w:cs="Arial"/>
          <w:lang w:val="es-MX"/>
        </w:rPr>
        <w:t>workflow</w:t>
      </w:r>
      <w:proofErr w:type="spellEnd"/>
      <w:r>
        <w:rPr>
          <w:rFonts w:ascii="Arial" w:hAnsi="Arial" w:cs="Arial"/>
          <w:lang w:val="es-MX"/>
        </w:rPr>
        <w:t>) en un momento determinado del desarrollo.</w:t>
      </w:r>
    </w:p>
    <w:p w14:paraId="27574863" w14:textId="77777777" w:rsidR="002946B5" w:rsidRDefault="00BB019F">
      <w:pPr>
        <w:ind w:left="1440"/>
        <w:jc w:val="center"/>
        <w:rPr>
          <w:rFonts w:ascii="Arial" w:hAnsi="Arial" w:cs="Arial"/>
          <w:lang w:val="es-MX"/>
        </w:rPr>
      </w:pPr>
      <w:r>
        <w:rPr>
          <w:rFonts w:ascii="Arial" w:hAnsi="Arial" w:cs="Arial"/>
          <w:noProof/>
          <w:lang w:val="en-US"/>
        </w:rPr>
        <w:lastRenderedPageBreak/>
        <w:drawing>
          <wp:inline distT="0" distB="0" distL="0" distR="0" wp14:anchorId="24B4CC9A" wp14:editId="4719FE3F">
            <wp:extent cx="4280535" cy="28213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280535" cy="2821305"/>
                    </a:xfrm>
                    <a:prstGeom prst="rect">
                      <a:avLst/>
                    </a:prstGeom>
                    <a:noFill/>
                    <a:ln>
                      <a:noFill/>
                    </a:ln>
                    <a:effectLst/>
                  </pic:spPr>
                </pic:pic>
              </a:graphicData>
            </a:graphic>
          </wp:inline>
        </w:drawing>
      </w:r>
    </w:p>
    <w:p w14:paraId="5A80B855" w14:textId="77777777" w:rsidR="002946B5" w:rsidRDefault="002946B5">
      <w:pPr>
        <w:ind w:left="1440"/>
        <w:jc w:val="both"/>
        <w:rPr>
          <w:rFonts w:ascii="Arial" w:hAnsi="Arial" w:cs="Arial"/>
          <w:lang w:val="es-MX"/>
        </w:rPr>
      </w:pPr>
    </w:p>
    <w:p w14:paraId="172C81D4" w14:textId="11374C0C" w:rsidR="002946B5" w:rsidRDefault="00BB019F">
      <w:pPr>
        <w:pStyle w:val="Sangra2detindependiente"/>
        <w:ind w:firstLine="0"/>
        <w:rPr>
          <w:rFonts w:ascii="Arial" w:hAnsi="Arial" w:cs="Arial"/>
          <w:lang w:val="es-MX"/>
        </w:rPr>
      </w:pPr>
      <w:r>
        <w:rPr>
          <w:rFonts w:ascii="Arial" w:hAnsi="Arial" w:cs="Arial"/>
          <w:lang w:val="es-MX"/>
        </w:rPr>
        <w:t xml:space="preserve">Para este proyecto se ha establecido el siguiente calendario. La fecha de aprobación indica cuándo el artefacto en cuestión tiene un estado de completitud suficiente para someterse a revisión y aprobación, pero esto no quita la posibilidad de su posterior refinamiento y cambios. </w:t>
      </w:r>
    </w:p>
    <w:p w14:paraId="217D598A" w14:textId="77777777" w:rsidR="002946B5" w:rsidRDefault="002946B5">
      <w:pPr>
        <w:ind w:left="720"/>
        <w:jc w:val="both"/>
        <w:rPr>
          <w:rFonts w:ascii="Arial" w:hAnsi="Arial" w:cs="Arial"/>
          <w:lang w:val="es-MX"/>
        </w:rPr>
      </w:pPr>
    </w:p>
    <w:p w14:paraId="772EF67A" w14:textId="77777777" w:rsidR="002946B5" w:rsidRDefault="00BB019F">
      <w:pPr>
        <w:pStyle w:val="Ttulo2"/>
        <w:ind w:left="1440"/>
        <w:jc w:val="both"/>
        <w:rPr>
          <w:rFonts w:cs="Arial"/>
          <w:lang w:val="es-MX"/>
        </w:rPr>
      </w:pPr>
      <w:bookmarkStart w:id="34" w:name="_Toc447095898"/>
      <w:bookmarkStart w:id="35" w:name="_Toc512930367"/>
      <w:bookmarkStart w:id="36" w:name="_Toc447095908"/>
      <w:bookmarkStart w:id="37" w:name="_Toc512930364"/>
      <w:bookmarkStart w:id="38" w:name="_Toc512930368"/>
      <w:bookmarkStart w:id="39" w:name="_Toc447095892"/>
      <w:bookmarkStart w:id="40" w:name="_Toc447095896"/>
      <w:bookmarkStart w:id="41" w:name="_Toc447095893"/>
      <w:bookmarkStart w:id="42" w:name="_Toc512930366"/>
      <w:bookmarkStart w:id="43" w:name="_Toc512930361"/>
      <w:bookmarkStart w:id="44" w:name="_Toc430447687"/>
      <w:bookmarkStart w:id="45" w:name="_Toc512930363"/>
      <w:bookmarkStart w:id="46" w:name="_Toc430447689"/>
      <w:bookmarkStart w:id="47" w:name="_Toc430447690"/>
      <w:bookmarkStart w:id="48" w:name="_Toc512930362"/>
      <w:bookmarkStart w:id="49" w:name="_Toc447095895"/>
      <w:bookmarkStart w:id="50" w:name="_Toc512930365"/>
      <w:bookmarkStart w:id="51" w:name="_Toc430447691"/>
      <w:bookmarkStart w:id="52" w:name="_Toc447095894"/>
      <w:bookmarkStart w:id="53" w:name="_Toc430447688"/>
      <w:bookmarkStart w:id="54" w:name="_Toc447095897"/>
      <w:bookmarkStart w:id="55" w:name="_Toc513004379"/>
      <w:bookmarkStart w:id="56" w:name="_Toc46310673"/>
      <w:bookmarkEnd w:id="3"/>
      <w:bookmarkEnd w:id="4"/>
      <w:bookmarkEnd w:id="5"/>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rPr>
          <w:rFonts w:cs="Arial"/>
          <w:lang w:val="es-MX"/>
        </w:rPr>
        <w:t>Seguimiento y Control del Proyecto</w:t>
      </w:r>
      <w:bookmarkEnd w:id="55"/>
      <w:bookmarkEnd w:id="56"/>
    </w:p>
    <w:p w14:paraId="5FB2A1F3" w14:textId="77777777" w:rsidR="002946B5" w:rsidRDefault="00BB019F">
      <w:pPr>
        <w:pStyle w:val="Textoindependiente"/>
        <w:ind w:left="1440"/>
        <w:jc w:val="both"/>
        <w:rPr>
          <w:rStyle w:val="Textoennegrita"/>
          <w:rFonts w:ascii="Arial" w:hAnsi="Arial" w:cs="Arial"/>
          <w:lang w:val="es-MX"/>
        </w:rPr>
      </w:pPr>
      <w:bookmarkStart w:id="57" w:name="_Toc447095909"/>
      <w:r>
        <w:rPr>
          <w:rStyle w:val="Textoennegrita"/>
          <w:rFonts w:ascii="Arial" w:hAnsi="Arial" w:cs="Arial"/>
          <w:lang w:val="es-MX"/>
        </w:rPr>
        <w:t>Gestión de Requisitos</w:t>
      </w:r>
      <w:bookmarkEnd w:id="57"/>
    </w:p>
    <w:p w14:paraId="62FBDC63" w14:textId="77777777" w:rsidR="002946B5" w:rsidRDefault="00BB019F">
      <w:pPr>
        <w:pStyle w:val="Textoindependiente"/>
        <w:ind w:left="1440"/>
        <w:jc w:val="both"/>
        <w:rPr>
          <w:rFonts w:ascii="Arial" w:hAnsi="Arial" w:cs="Arial"/>
          <w:lang w:val="es-MX"/>
        </w:rPr>
      </w:pPr>
      <w:bookmarkStart w:id="58" w:name="_Toc447095910"/>
      <w:r>
        <w:rPr>
          <w:rFonts w:ascii="Arial" w:hAnsi="Arial" w:cs="Arial"/>
          <w:lang w:val="es-MX"/>
        </w:rPr>
        <w:t xml:space="preserve">Los requisitos del módulo son especificados en el artefacto Visión. Cada requisito tendrá una serie de atributos tales como importancia, estado, iteración donde se implementa, etc. Estos atributos permitirán realizar un efectivo seguimiento de cada requisito. Los cambios en los requisitos serán gestionados mediante una Solicitud de Cambio, las cuales serán evaluadas y distribuidas para asegurar la integridad del sistema y el correcto proceso de gestión de configuración y cambios. </w:t>
      </w:r>
    </w:p>
    <w:p w14:paraId="7342BE7E" w14:textId="77777777" w:rsidR="002946B5" w:rsidRDefault="00BB019F">
      <w:pPr>
        <w:pStyle w:val="Textoindependiente"/>
        <w:ind w:left="1440"/>
        <w:jc w:val="both"/>
        <w:rPr>
          <w:rStyle w:val="Textoennegrita"/>
          <w:rFonts w:ascii="Arial" w:hAnsi="Arial" w:cs="Arial"/>
          <w:lang w:val="es-MX"/>
        </w:rPr>
      </w:pPr>
      <w:r>
        <w:rPr>
          <w:rStyle w:val="Textoennegrita"/>
          <w:rFonts w:ascii="Arial" w:hAnsi="Arial" w:cs="Arial"/>
          <w:lang w:val="es-MX"/>
        </w:rPr>
        <w:t>Control de Plazos</w:t>
      </w:r>
      <w:bookmarkEnd w:id="58"/>
    </w:p>
    <w:p w14:paraId="6292E3A1" w14:textId="77777777" w:rsidR="002946B5" w:rsidRDefault="00BB019F">
      <w:pPr>
        <w:pStyle w:val="Textoindependiente"/>
        <w:ind w:left="1440"/>
        <w:jc w:val="both"/>
        <w:rPr>
          <w:rFonts w:ascii="Arial" w:hAnsi="Arial" w:cs="Arial"/>
          <w:lang w:val="es-MX"/>
        </w:rPr>
      </w:pPr>
      <w:bookmarkStart w:id="59" w:name="_Toc447095911"/>
      <w:r>
        <w:rPr>
          <w:rFonts w:ascii="Arial" w:hAnsi="Arial" w:cs="Arial"/>
          <w:lang w:val="es-MX"/>
        </w:rPr>
        <w:t>El calendario del proyecto tendrá un seguimiento y evaluación semanal por el jefe de proyecto.</w:t>
      </w:r>
    </w:p>
    <w:p w14:paraId="38337B12" w14:textId="77777777" w:rsidR="002946B5" w:rsidRDefault="00BB019F">
      <w:pPr>
        <w:pStyle w:val="Textoindependiente"/>
        <w:ind w:left="1440"/>
        <w:jc w:val="both"/>
        <w:rPr>
          <w:rStyle w:val="Textoennegrita"/>
          <w:rFonts w:ascii="Arial" w:hAnsi="Arial" w:cs="Arial"/>
          <w:lang w:val="es-MX"/>
        </w:rPr>
      </w:pPr>
      <w:bookmarkStart w:id="60" w:name="_Toc447095912"/>
      <w:bookmarkEnd w:id="59"/>
      <w:r>
        <w:rPr>
          <w:rStyle w:val="Textoennegrita"/>
          <w:rFonts w:ascii="Arial" w:hAnsi="Arial" w:cs="Arial"/>
          <w:lang w:val="es-MX"/>
        </w:rPr>
        <w:t>Control de Calidad</w:t>
      </w:r>
      <w:bookmarkEnd w:id="60"/>
    </w:p>
    <w:p w14:paraId="2A052460" w14:textId="77777777" w:rsidR="002946B5" w:rsidRDefault="00BB019F">
      <w:pPr>
        <w:pStyle w:val="Textoindependiente"/>
        <w:ind w:left="1440"/>
        <w:jc w:val="both"/>
        <w:rPr>
          <w:rFonts w:ascii="Arial" w:hAnsi="Arial" w:cs="Arial"/>
          <w:lang w:val="es-MX"/>
        </w:rPr>
      </w:pPr>
      <w:bookmarkStart w:id="61" w:name="_Toc447095913"/>
      <w:r>
        <w:rPr>
          <w:rFonts w:ascii="Arial" w:hAnsi="Arial" w:cs="Arial"/>
          <w:lang w:val="es-MX"/>
        </w:rPr>
        <w:t xml:space="preserve">Los defectos detectados en las revisiones y formalizados también en una Solicitud de Cambio tendrán un seguimiento para asegurar la conformidad respecto de la solución de dichas deficiencias, para la revisión de cada artefacto y su correspondiente garantía de calidad se utilizarán </w:t>
      </w:r>
      <w:proofErr w:type="spellStart"/>
      <w:r>
        <w:rPr>
          <w:rFonts w:ascii="Arial" w:hAnsi="Arial" w:cs="Arial"/>
          <w:lang w:val="es-MX"/>
        </w:rPr>
        <w:t>checklist</w:t>
      </w:r>
      <w:proofErr w:type="spellEnd"/>
      <w:r>
        <w:rPr>
          <w:rFonts w:ascii="Arial" w:hAnsi="Arial" w:cs="Arial"/>
          <w:lang w:val="es-MX"/>
        </w:rPr>
        <w:t xml:space="preserve"> (listas de verificación).</w:t>
      </w:r>
    </w:p>
    <w:p w14:paraId="2251519E" w14:textId="77777777" w:rsidR="002946B5" w:rsidRDefault="002946B5">
      <w:pPr>
        <w:pStyle w:val="Textoindependiente"/>
        <w:ind w:left="0"/>
        <w:jc w:val="both"/>
        <w:rPr>
          <w:rFonts w:ascii="Arial" w:hAnsi="Arial" w:cs="Arial"/>
          <w:lang w:val="es-MX"/>
        </w:rPr>
      </w:pPr>
      <w:bookmarkStart w:id="62" w:name="_GoBack"/>
      <w:bookmarkEnd w:id="61"/>
      <w:bookmarkEnd w:id="62"/>
    </w:p>
    <w:sectPr w:rsidR="002946B5">
      <w:headerReference w:type="default" r:id="rId12"/>
      <w:footerReference w:type="default" r:id="rId13"/>
      <w:headerReference w:type="first" r:id="rId14"/>
      <w:footerReference w:type="first" r:id="rId15"/>
      <w:pgSz w:w="11907"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1070C4" w14:textId="77777777" w:rsidR="00B475C3" w:rsidRDefault="00B475C3">
      <w:pPr>
        <w:spacing w:after="0" w:line="240" w:lineRule="auto"/>
      </w:pPr>
      <w:r>
        <w:separator/>
      </w:r>
    </w:p>
  </w:endnote>
  <w:endnote w:type="continuationSeparator" w:id="0">
    <w:p w14:paraId="2D8404E0" w14:textId="77777777" w:rsidR="00B475C3" w:rsidRDefault="00B47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E0D819" w14:textId="77777777" w:rsidR="002946B5" w:rsidRDefault="00BB019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CF1E30" w14:textId="77777777" w:rsidR="002946B5" w:rsidRDefault="002946B5">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2946B5" w14:paraId="35B24CAC" w14:textId="77777777">
      <w:tc>
        <w:tcPr>
          <w:tcW w:w="3162" w:type="dxa"/>
          <w:tcBorders>
            <w:top w:val="nil"/>
            <w:left w:val="nil"/>
            <w:bottom w:val="nil"/>
            <w:right w:val="nil"/>
          </w:tcBorders>
        </w:tcPr>
        <w:p w14:paraId="05DAFFBA" w14:textId="77777777" w:rsidR="002946B5" w:rsidRDefault="00BB019F">
          <w:pPr>
            <w:ind w:right="360"/>
          </w:pPr>
          <w:r>
            <w:t>Confidencial</w:t>
          </w:r>
        </w:p>
      </w:tc>
      <w:tc>
        <w:tcPr>
          <w:tcW w:w="3162" w:type="dxa"/>
          <w:tcBorders>
            <w:top w:val="nil"/>
            <w:left w:val="nil"/>
            <w:bottom w:val="nil"/>
            <w:right w:val="nil"/>
          </w:tcBorders>
        </w:tcPr>
        <w:p w14:paraId="3D91330D" w14:textId="77777777" w:rsidR="002946B5" w:rsidRDefault="002946B5">
          <w:pPr>
            <w:jc w:val="center"/>
          </w:pPr>
        </w:p>
      </w:tc>
      <w:tc>
        <w:tcPr>
          <w:tcW w:w="3162" w:type="dxa"/>
          <w:tcBorders>
            <w:top w:val="nil"/>
            <w:left w:val="nil"/>
            <w:bottom w:val="nil"/>
            <w:right w:val="nil"/>
          </w:tcBorders>
        </w:tcPr>
        <w:p w14:paraId="06604135" w14:textId="564462C6" w:rsidR="002946B5" w:rsidRDefault="00BB019F">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sidR="001F634F">
            <w:rPr>
              <w:rStyle w:val="Nmerodepgina"/>
              <w:noProof/>
            </w:rPr>
            <w:t>11</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 MERGEFORMAT </w:instrText>
          </w:r>
          <w:r>
            <w:rPr>
              <w:rStyle w:val="Nmerodepgina"/>
            </w:rPr>
            <w:fldChar w:fldCharType="separate"/>
          </w:r>
          <w:r w:rsidR="001F634F">
            <w:rPr>
              <w:rStyle w:val="Nmerodepgina"/>
              <w:noProof/>
            </w:rPr>
            <w:t>11</w:t>
          </w:r>
          <w:r>
            <w:rPr>
              <w:rStyle w:val="Nmerodepgina"/>
            </w:rPr>
            <w:fldChar w:fldCharType="end"/>
          </w:r>
        </w:p>
      </w:tc>
    </w:tr>
  </w:tbl>
  <w:p w14:paraId="143421BA" w14:textId="77777777" w:rsidR="002946B5" w:rsidRDefault="002946B5">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144B8A" w14:textId="77777777" w:rsidR="002946B5" w:rsidRDefault="002946B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37CA45" w14:textId="77777777" w:rsidR="00B475C3" w:rsidRDefault="00B475C3">
      <w:pPr>
        <w:spacing w:after="0" w:line="240" w:lineRule="auto"/>
      </w:pPr>
      <w:r>
        <w:separator/>
      </w:r>
    </w:p>
  </w:footnote>
  <w:footnote w:type="continuationSeparator" w:id="0">
    <w:p w14:paraId="27613A56" w14:textId="77777777" w:rsidR="00B475C3" w:rsidRDefault="00B475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4961"/>
      <w:gridCol w:w="2262"/>
    </w:tblGrid>
    <w:tr w:rsidR="002946B5" w14:paraId="67BDB5AC" w14:textId="77777777">
      <w:trPr>
        <w:jc w:val="center"/>
      </w:trPr>
      <w:tc>
        <w:tcPr>
          <w:tcW w:w="1271" w:type="dxa"/>
          <w:vMerge w:val="restart"/>
          <w:shd w:val="clear" w:color="auto" w:fill="auto"/>
        </w:tcPr>
        <w:p w14:paraId="55D808F4" w14:textId="0DAEC4FE" w:rsidR="002946B5" w:rsidRDefault="00FB4905">
          <w:pPr>
            <w:pStyle w:val="Encabezado"/>
            <w:rPr>
              <w:rFonts w:ascii="Arial" w:hAnsi="Arial" w:cs="Arial"/>
            </w:rPr>
          </w:pPr>
          <w:r>
            <w:rPr>
              <w:noProof/>
              <w:lang w:val="en-US"/>
            </w:rPr>
            <w:drawing>
              <wp:inline distT="0" distB="0" distL="0" distR="0" wp14:anchorId="04C7FA27" wp14:editId="4FE15DE0">
                <wp:extent cx="609600" cy="587939"/>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14947" cy="593096"/>
                        </a:xfrm>
                        <a:prstGeom prst="rect">
                          <a:avLst/>
                        </a:prstGeom>
                      </pic:spPr>
                    </pic:pic>
                  </a:graphicData>
                </a:graphic>
              </wp:inline>
            </w:drawing>
          </w:r>
        </w:p>
      </w:tc>
      <w:tc>
        <w:tcPr>
          <w:tcW w:w="4961" w:type="dxa"/>
          <w:vMerge w:val="restart"/>
          <w:shd w:val="clear" w:color="auto" w:fill="auto"/>
          <w:vAlign w:val="center"/>
        </w:tcPr>
        <w:p w14:paraId="5BDC60B7" w14:textId="5BEB0BE1" w:rsidR="002946B5" w:rsidRDefault="00BB019F" w:rsidP="00FB4905">
          <w:pPr>
            <w:pStyle w:val="Encabezado"/>
            <w:jc w:val="center"/>
            <w:rPr>
              <w:rFonts w:ascii="Arial" w:hAnsi="Arial" w:cs="Arial"/>
            </w:rPr>
          </w:pPr>
          <w:r>
            <w:rPr>
              <w:rFonts w:ascii="Arial" w:hAnsi="Arial" w:cs="Arial"/>
            </w:rPr>
            <w:t xml:space="preserve">DOCUMENTACIÓN: </w:t>
          </w:r>
          <w:r w:rsidR="00FB4905">
            <w:rPr>
              <w:rFonts w:ascii="Arial" w:hAnsi="Arial" w:cs="Arial"/>
            </w:rPr>
            <w:t>ABC SA.</w:t>
          </w:r>
        </w:p>
      </w:tc>
      <w:tc>
        <w:tcPr>
          <w:tcW w:w="2262" w:type="dxa"/>
          <w:shd w:val="clear" w:color="auto" w:fill="auto"/>
        </w:tcPr>
        <w:p w14:paraId="307731C9" w14:textId="4BECF13E" w:rsidR="002946B5" w:rsidRDefault="00BB019F" w:rsidP="00FB4905">
          <w:pPr>
            <w:pStyle w:val="Encabezado"/>
            <w:rPr>
              <w:rFonts w:ascii="Arial" w:hAnsi="Arial" w:cs="Arial"/>
            </w:rPr>
          </w:pPr>
          <w:r>
            <w:rPr>
              <w:rFonts w:ascii="Arial" w:hAnsi="Arial" w:cs="Arial"/>
            </w:rPr>
            <w:t>Código: M-</w:t>
          </w:r>
          <w:r w:rsidR="00FB4905">
            <w:rPr>
              <w:rFonts w:ascii="Arial" w:hAnsi="Arial" w:cs="Arial"/>
            </w:rPr>
            <w:t>ABC</w:t>
          </w:r>
          <w:r>
            <w:rPr>
              <w:rFonts w:ascii="Arial" w:hAnsi="Arial" w:cs="Arial"/>
            </w:rPr>
            <w:t>-01</w:t>
          </w:r>
        </w:p>
      </w:tc>
    </w:tr>
    <w:tr w:rsidR="002946B5" w14:paraId="5EAB8379" w14:textId="77777777">
      <w:trPr>
        <w:jc w:val="center"/>
      </w:trPr>
      <w:tc>
        <w:tcPr>
          <w:tcW w:w="1271" w:type="dxa"/>
          <w:vMerge/>
          <w:shd w:val="clear" w:color="auto" w:fill="auto"/>
        </w:tcPr>
        <w:p w14:paraId="73EF7686" w14:textId="77777777" w:rsidR="002946B5" w:rsidRDefault="002946B5">
          <w:pPr>
            <w:pStyle w:val="Encabezado"/>
            <w:rPr>
              <w:rFonts w:ascii="Arial" w:hAnsi="Arial" w:cs="Arial"/>
            </w:rPr>
          </w:pPr>
        </w:p>
      </w:tc>
      <w:tc>
        <w:tcPr>
          <w:tcW w:w="4961" w:type="dxa"/>
          <w:vMerge/>
          <w:shd w:val="clear" w:color="auto" w:fill="auto"/>
        </w:tcPr>
        <w:p w14:paraId="44A2FA3A" w14:textId="77777777" w:rsidR="002946B5" w:rsidRDefault="002946B5">
          <w:pPr>
            <w:pStyle w:val="Encabezado"/>
            <w:rPr>
              <w:rFonts w:ascii="Arial" w:hAnsi="Arial" w:cs="Arial"/>
            </w:rPr>
          </w:pPr>
        </w:p>
      </w:tc>
      <w:tc>
        <w:tcPr>
          <w:tcW w:w="2262" w:type="dxa"/>
          <w:shd w:val="clear" w:color="auto" w:fill="auto"/>
        </w:tcPr>
        <w:p w14:paraId="3B664D2D" w14:textId="77777777" w:rsidR="002946B5" w:rsidRDefault="00BB019F">
          <w:pPr>
            <w:pStyle w:val="Encabezado"/>
            <w:rPr>
              <w:rFonts w:ascii="Arial" w:hAnsi="Arial" w:cs="Arial"/>
            </w:rPr>
          </w:pPr>
          <w:r>
            <w:rPr>
              <w:rFonts w:ascii="Arial" w:hAnsi="Arial" w:cs="Arial"/>
            </w:rPr>
            <w:t>Versión: 1.0</w:t>
          </w:r>
        </w:p>
      </w:tc>
    </w:tr>
    <w:tr w:rsidR="002946B5" w14:paraId="72DBF219" w14:textId="77777777">
      <w:trPr>
        <w:jc w:val="center"/>
      </w:trPr>
      <w:tc>
        <w:tcPr>
          <w:tcW w:w="1271" w:type="dxa"/>
          <w:vMerge/>
          <w:shd w:val="clear" w:color="auto" w:fill="auto"/>
        </w:tcPr>
        <w:p w14:paraId="74DFA7C6" w14:textId="77777777" w:rsidR="002946B5" w:rsidRDefault="002946B5">
          <w:pPr>
            <w:pStyle w:val="Encabezado"/>
            <w:rPr>
              <w:rFonts w:ascii="Arial" w:hAnsi="Arial" w:cs="Arial"/>
            </w:rPr>
          </w:pPr>
        </w:p>
      </w:tc>
      <w:tc>
        <w:tcPr>
          <w:tcW w:w="4961" w:type="dxa"/>
          <w:shd w:val="clear" w:color="auto" w:fill="auto"/>
          <w:vAlign w:val="center"/>
        </w:tcPr>
        <w:p w14:paraId="43344992" w14:textId="3F445341" w:rsidR="002946B5" w:rsidRDefault="00BB019F">
          <w:pPr>
            <w:pStyle w:val="Encabezado"/>
            <w:jc w:val="center"/>
            <w:rPr>
              <w:rFonts w:ascii="Arial" w:hAnsi="Arial" w:cs="Arial"/>
            </w:rPr>
          </w:pPr>
          <w:r>
            <w:rPr>
              <w:rFonts w:ascii="Arial" w:hAnsi="Arial" w:cs="Arial"/>
              <w:b/>
              <w:bCs/>
            </w:rPr>
            <w:t>PROYECTO</w:t>
          </w:r>
          <w:r>
            <w:rPr>
              <w:rFonts w:ascii="Arial" w:hAnsi="Arial" w:cs="Arial"/>
            </w:rPr>
            <w:t xml:space="preserve">: </w:t>
          </w:r>
          <w:r w:rsidR="00FB4905">
            <w:rPr>
              <w:rFonts w:ascii="Arial" w:hAnsi="Arial" w:cs="Arial"/>
              <w:lang w:val="es-PE"/>
            </w:rPr>
            <w:t>Aplicativo para la Empresa ABC SA.</w:t>
          </w:r>
        </w:p>
      </w:tc>
      <w:tc>
        <w:tcPr>
          <w:tcW w:w="2262" w:type="dxa"/>
          <w:shd w:val="clear" w:color="auto" w:fill="auto"/>
          <w:vAlign w:val="center"/>
        </w:tcPr>
        <w:p w14:paraId="47F73C95" w14:textId="72605160" w:rsidR="002946B5" w:rsidRDefault="00BB019F">
          <w:pPr>
            <w:pStyle w:val="Encabezado"/>
            <w:jc w:val="center"/>
            <w:rPr>
              <w:rFonts w:ascii="Arial" w:hAnsi="Arial" w:cs="Arial"/>
            </w:rPr>
          </w:pPr>
          <w:r>
            <w:rPr>
              <w:rFonts w:ascii="Arial" w:hAnsi="Arial" w:cs="Arial"/>
            </w:rPr>
            <w:t xml:space="preserve">Página </w:t>
          </w:r>
          <w:r>
            <w:rPr>
              <w:rFonts w:ascii="Arial" w:hAnsi="Arial" w:cs="Arial"/>
              <w:b/>
              <w:bCs/>
            </w:rPr>
            <w:fldChar w:fldCharType="begin"/>
          </w:r>
          <w:r>
            <w:rPr>
              <w:rFonts w:ascii="Arial" w:hAnsi="Arial" w:cs="Arial"/>
              <w:b/>
              <w:bCs/>
            </w:rPr>
            <w:instrText>PAGE  \* Arabic  \* MERGEFORMAT</w:instrText>
          </w:r>
          <w:r>
            <w:rPr>
              <w:rFonts w:ascii="Arial" w:hAnsi="Arial" w:cs="Arial"/>
              <w:b/>
              <w:bCs/>
            </w:rPr>
            <w:fldChar w:fldCharType="separate"/>
          </w:r>
          <w:r w:rsidR="001F634F">
            <w:rPr>
              <w:rFonts w:ascii="Arial" w:hAnsi="Arial" w:cs="Arial"/>
              <w:b/>
              <w:bCs/>
              <w:noProof/>
            </w:rPr>
            <w:t>1</w:t>
          </w:r>
          <w:r>
            <w:rPr>
              <w:rFonts w:ascii="Arial" w:hAnsi="Arial" w:cs="Arial"/>
              <w:b/>
              <w:bCs/>
            </w:rPr>
            <w:fldChar w:fldCharType="end"/>
          </w:r>
          <w:r>
            <w:rPr>
              <w:rFonts w:ascii="Arial" w:hAnsi="Arial" w:cs="Arial"/>
            </w:rPr>
            <w:t xml:space="preserve"> de </w:t>
          </w:r>
          <w:r>
            <w:rPr>
              <w:rFonts w:ascii="Arial" w:hAnsi="Arial" w:cs="Arial"/>
              <w:b/>
              <w:bCs/>
            </w:rPr>
            <w:fldChar w:fldCharType="begin"/>
          </w:r>
          <w:r>
            <w:rPr>
              <w:rFonts w:ascii="Arial" w:hAnsi="Arial" w:cs="Arial"/>
              <w:b/>
              <w:bCs/>
            </w:rPr>
            <w:instrText>NUMPAGES  \* Arabic  \* MERGEFORMAT</w:instrText>
          </w:r>
          <w:r>
            <w:rPr>
              <w:rFonts w:ascii="Arial" w:hAnsi="Arial" w:cs="Arial"/>
              <w:b/>
              <w:bCs/>
            </w:rPr>
            <w:fldChar w:fldCharType="separate"/>
          </w:r>
          <w:r w:rsidR="001F634F">
            <w:rPr>
              <w:rFonts w:ascii="Arial" w:hAnsi="Arial" w:cs="Arial"/>
              <w:b/>
              <w:bCs/>
              <w:noProof/>
            </w:rPr>
            <w:t>11</w:t>
          </w:r>
          <w:r>
            <w:rPr>
              <w:rFonts w:ascii="Arial" w:hAnsi="Arial" w:cs="Arial"/>
              <w:b/>
              <w:bCs/>
            </w:rPr>
            <w:fldChar w:fldCharType="end"/>
          </w:r>
        </w:p>
      </w:tc>
    </w:tr>
  </w:tbl>
  <w:p w14:paraId="7AE39E57" w14:textId="77777777" w:rsidR="002946B5" w:rsidRDefault="002946B5">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4961"/>
      <w:gridCol w:w="2262"/>
    </w:tblGrid>
    <w:tr w:rsidR="002946B5" w14:paraId="3A940F4A" w14:textId="77777777">
      <w:trPr>
        <w:jc w:val="center"/>
      </w:trPr>
      <w:tc>
        <w:tcPr>
          <w:tcW w:w="1271" w:type="dxa"/>
          <w:vMerge w:val="restart"/>
          <w:shd w:val="clear" w:color="auto" w:fill="auto"/>
        </w:tcPr>
        <w:p w14:paraId="7B18D4F3" w14:textId="030BBAAE" w:rsidR="002946B5" w:rsidRDefault="00FB4905">
          <w:pPr>
            <w:pStyle w:val="Encabezado"/>
            <w:rPr>
              <w:rFonts w:ascii="Arial" w:hAnsi="Arial" w:cs="Arial"/>
            </w:rPr>
          </w:pPr>
          <w:r>
            <w:rPr>
              <w:noProof/>
              <w:lang w:val="en-US"/>
            </w:rPr>
            <w:drawing>
              <wp:inline distT="0" distB="0" distL="0" distR="0" wp14:anchorId="74055370" wp14:editId="0B5EF2AB">
                <wp:extent cx="609600" cy="587939"/>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14947" cy="593096"/>
                        </a:xfrm>
                        <a:prstGeom prst="rect">
                          <a:avLst/>
                        </a:prstGeom>
                      </pic:spPr>
                    </pic:pic>
                  </a:graphicData>
                </a:graphic>
              </wp:inline>
            </w:drawing>
          </w:r>
        </w:p>
      </w:tc>
      <w:tc>
        <w:tcPr>
          <w:tcW w:w="4961" w:type="dxa"/>
          <w:vMerge w:val="restart"/>
          <w:shd w:val="clear" w:color="auto" w:fill="auto"/>
          <w:vAlign w:val="center"/>
        </w:tcPr>
        <w:p w14:paraId="02AE6857" w14:textId="5B410337" w:rsidR="002946B5" w:rsidRDefault="00FB4905">
          <w:pPr>
            <w:pStyle w:val="Encabezado"/>
            <w:jc w:val="center"/>
            <w:rPr>
              <w:rFonts w:ascii="Arial" w:hAnsi="Arial" w:cs="Arial"/>
            </w:rPr>
          </w:pPr>
          <w:r>
            <w:rPr>
              <w:rFonts w:ascii="Arial" w:hAnsi="Arial" w:cs="Arial"/>
            </w:rPr>
            <w:t>DOCUMENTACIÓN: ABC SA.</w:t>
          </w:r>
        </w:p>
      </w:tc>
      <w:tc>
        <w:tcPr>
          <w:tcW w:w="2262" w:type="dxa"/>
          <w:shd w:val="clear" w:color="auto" w:fill="auto"/>
        </w:tcPr>
        <w:p w14:paraId="77E58108" w14:textId="485830C3" w:rsidR="002946B5" w:rsidRDefault="00BB019F" w:rsidP="00FB4905">
          <w:pPr>
            <w:pStyle w:val="Encabezado"/>
            <w:rPr>
              <w:rFonts w:ascii="Arial" w:hAnsi="Arial" w:cs="Arial"/>
            </w:rPr>
          </w:pPr>
          <w:r>
            <w:rPr>
              <w:rFonts w:ascii="Arial" w:hAnsi="Arial" w:cs="Arial"/>
            </w:rPr>
            <w:t>Código: M-</w:t>
          </w:r>
          <w:r w:rsidR="00FB4905">
            <w:rPr>
              <w:rFonts w:ascii="Arial" w:hAnsi="Arial" w:cs="Arial"/>
            </w:rPr>
            <w:t>ABC</w:t>
          </w:r>
          <w:r>
            <w:rPr>
              <w:rFonts w:ascii="Arial" w:hAnsi="Arial" w:cs="Arial"/>
            </w:rPr>
            <w:t>-01</w:t>
          </w:r>
        </w:p>
      </w:tc>
    </w:tr>
    <w:tr w:rsidR="002946B5" w14:paraId="6617F706" w14:textId="77777777">
      <w:trPr>
        <w:jc w:val="center"/>
      </w:trPr>
      <w:tc>
        <w:tcPr>
          <w:tcW w:w="1271" w:type="dxa"/>
          <w:vMerge/>
          <w:shd w:val="clear" w:color="auto" w:fill="auto"/>
        </w:tcPr>
        <w:p w14:paraId="5D1B4C58" w14:textId="77777777" w:rsidR="002946B5" w:rsidRDefault="002946B5">
          <w:pPr>
            <w:pStyle w:val="Encabezado"/>
            <w:rPr>
              <w:rFonts w:ascii="Arial" w:hAnsi="Arial" w:cs="Arial"/>
            </w:rPr>
          </w:pPr>
        </w:p>
      </w:tc>
      <w:tc>
        <w:tcPr>
          <w:tcW w:w="4961" w:type="dxa"/>
          <w:vMerge/>
          <w:shd w:val="clear" w:color="auto" w:fill="auto"/>
        </w:tcPr>
        <w:p w14:paraId="7B4CAA3A" w14:textId="77777777" w:rsidR="002946B5" w:rsidRDefault="002946B5">
          <w:pPr>
            <w:pStyle w:val="Encabezado"/>
            <w:rPr>
              <w:rFonts w:ascii="Arial" w:hAnsi="Arial" w:cs="Arial"/>
            </w:rPr>
          </w:pPr>
        </w:p>
      </w:tc>
      <w:tc>
        <w:tcPr>
          <w:tcW w:w="2262" w:type="dxa"/>
          <w:shd w:val="clear" w:color="auto" w:fill="auto"/>
        </w:tcPr>
        <w:p w14:paraId="472B603E" w14:textId="77777777" w:rsidR="002946B5" w:rsidRDefault="00BB019F">
          <w:pPr>
            <w:pStyle w:val="Encabezado"/>
            <w:rPr>
              <w:rFonts w:ascii="Arial" w:hAnsi="Arial" w:cs="Arial"/>
            </w:rPr>
          </w:pPr>
          <w:r>
            <w:rPr>
              <w:rFonts w:ascii="Arial" w:hAnsi="Arial" w:cs="Arial"/>
            </w:rPr>
            <w:t>Versión: 1.0</w:t>
          </w:r>
        </w:p>
      </w:tc>
    </w:tr>
    <w:tr w:rsidR="002946B5" w14:paraId="79FB89F0" w14:textId="77777777">
      <w:trPr>
        <w:jc w:val="center"/>
      </w:trPr>
      <w:tc>
        <w:tcPr>
          <w:tcW w:w="1271" w:type="dxa"/>
          <w:vMerge/>
          <w:shd w:val="clear" w:color="auto" w:fill="auto"/>
        </w:tcPr>
        <w:p w14:paraId="406C8C7A" w14:textId="77777777" w:rsidR="002946B5" w:rsidRDefault="002946B5">
          <w:pPr>
            <w:pStyle w:val="Encabezado"/>
            <w:rPr>
              <w:rFonts w:ascii="Arial" w:hAnsi="Arial" w:cs="Arial"/>
            </w:rPr>
          </w:pPr>
        </w:p>
      </w:tc>
      <w:tc>
        <w:tcPr>
          <w:tcW w:w="4961" w:type="dxa"/>
          <w:shd w:val="clear" w:color="auto" w:fill="auto"/>
          <w:vAlign w:val="center"/>
        </w:tcPr>
        <w:p w14:paraId="1F56025C" w14:textId="2B36B3C2" w:rsidR="002946B5" w:rsidRDefault="00BB019F">
          <w:pPr>
            <w:pStyle w:val="Encabezado"/>
            <w:jc w:val="center"/>
            <w:rPr>
              <w:rFonts w:ascii="Arial" w:hAnsi="Arial" w:cs="Arial"/>
            </w:rPr>
          </w:pPr>
          <w:r>
            <w:rPr>
              <w:rFonts w:ascii="Arial" w:hAnsi="Arial" w:cs="Arial"/>
              <w:b/>
              <w:bCs/>
            </w:rPr>
            <w:t>PROYECTO</w:t>
          </w:r>
          <w:r>
            <w:rPr>
              <w:rFonts w:ascii="Arial" w:hAnsi="Arial" w:cs="Arial"/>
            </w:rPr>
            <w:t xml:space="preserve">: </w:t>
          </w:r>
          <w:r w:rsidR="00FB4905" w:rsidRPr="00FB4905">
            <w:rPr>
              <w:rFonts w:ascii="Arial" w:hAnsi="Arial" w:cs="Arial"/>
            </w:rPr>
            <w:t>Aplicativo para la Empresa ABC SA</w:t>
          </w:r>
        </w:p>
      </w:tc>
      <w:tc>
        <w:tcPr>
          <w:tcW w:w="2262" w:type="dxa"/>
          <w:shd w:val="clear" w:color="auto" w:fill="auto"/>
          <w:vAlign w:val="center"/>
        </w:tcPr>
        <w:p w14:paraId="41A53553" w14:textId="56B8586A" w:rsidR="002946B5" w:rsidRDefault="00BB019F">
          <w:pPr>
            <w:pStyle w:val="Encabezado"/>
            <w:jc w:val="center"/>
            <w:rPr>
              <w:rFonts w:ascii="Arial" w:hAnsi="Arial" w:cs="Arial"/>
            </w:rPr>
          </w:pPr>
          <w:r>
            <w:rPr>
              <w:rFonts w:ascii="Arial" w:hAnsi="Arial" w:cs="Arial"/>
            </w:rPr>
            <w:t xml:space="preserve">Página </w:t>
          </w:r>
          <w:r>
            <w:rPr>
              <w:rFonts w:ascii="Arial" w:hAnsi="Arial" w:cs="Arial"/>
              <w:b/>
              <w:bCs/>
            </w:rPr>
            <w:fldChar w:fldCharType="begin"/>
          </w:r>
          <w:r>
            <w:rPr>
              <w:rFonts w:ascii="Arial" w:hAnsi="Arial" w:cs="Arial"/>
              <w:b/>
              <w:bCs/>
            </w:rPr>
            <w:instrText>PAGE  \* Arabic  \* MERGEFORMAT</w:instrText>
          </w:r>
          <w:r>
            <w:rPr>
              <w:rFonts w:ascii="Arial" w:hAnsi="Arial" w:cs="Arial"/>
              <w:b/>
              <w:bCs/>
            </w:rPr>
            <w:fldChar w:fldCharType="separate"/>
          </w:r>
          <w:r w:rsidR="001F634F">
            <w:rPr>
              <w:rFonts w:ascii="Arial" w:hAnsi="Arial" w:cs="Arial"/>
              <w:b/>
              <w:bCs/>
              <w:noProof/>
            </w:rPr>
            <w:t>11</w:t>
          </w:r>
          <w:r>
            <w:rPr>
              <w:rFonts w:ascii="Arial" w:hAnsi="Arial" w:cs="Arial"/>
              <w:b/>
              <w:bCs/>
            </w:rPr>
            <w:fldChar w:fldCharType="end"/>
          </w:r>
          <w:r>
            <w:rPr>
              <w:rFonts w:ascii="Arial" w:hAnsi="Arial" w:cs="Arial"/>
            </w:rPr>
            <w:t xml:space="preserve"> de </w:t>
          </w:r>
          <w:r>
            <w:rPr>
              <w:rFonts w:ascii="Arial" w:hAnsi="Arial" w:cs="Arial"/>
              <w:b/>
              <w:bCs/>
            </w:rPr>
            <w:fldChar w:fldCharType="begin"/>
          </w:r>
          <w:r>
            <w:rPr>
              <w:rFonts w:ascii="Arial" w:hAnsi="Arial" w:cs="Arial"/>
              <w:b/>
              <w:bCs/>
            </w:rPr>
            <w:instrText>NUMPAGES  \* Arabic  \* MERGEFORMAT</w:instrText>
          </w:r>
          <w:r>
            <w:rPr>
              <w:rFonts w:ascii="Arial" w:hAnsi="Arial" w:cs="Arial"/>
              <w:b/>
              <w:bCs/>
            </w:rPr>
            <w:fldChar w:fldCharType="separate"/>
          </w:r>
          <w:r w:rsidR="001F634F">
            <w:rPr>
              <w:rFonts w:ascii="Arial" w:hAnsi="Arial" w:cs="Arial"/>
              <w:b/>
              <w:bCs/>
              <w:noProof/>
            </w:rPr>
            <w:t>11</w:t>
          </w:r>
          <w:r>
            <w:rPr>
              <w:rFonts w:ascii="Arial" w:hAnsi="Arial" w:cs="Arial"/>
              <w:b/>
              <w:bCs/>
            </w:rPr>
            <w:fldChar w:fldCharType="end"/>
          </w:r>
        </w:p>
      </w:tc>
    </w:tr>
  </w:tbl>
  <w:p w14:paraId="41E7C5C2" w14:textId="77777777" w:rsidR="002946B5" w:rsidRDefault="002946B5">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959DA" w14:textId="77777777" w:rsidR="002946B5" w:rsidRDefault="002946B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B"/>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48212C7"/>
    <w:multiLevelType w:val="multilevel"/>
    <w:tmpl w:val="048212C7"/>
    <w:lvl w:ilvl="0">
      <w:start w:val="3"/>
      <w:numFmt w:val="lowerLetter"/>
      <w:lvlText w:val="%1)"/>
      <w:lvlJc w:val="left"/>
      <w:pPr>
        <w:tabs>
          <w:tab w:val="left" w:pos="1080"/>
        </w:tabs>
        <w:ind w:left="1080" w:hanging="360"/>
      </w:pPr>
      <w:rPr>
        <w:rFonts w:hint="default"/>
      </w:rPr>
    </w:lvl>
    <w:lvl w:ilvl="1">
      <w:start w:val="1"/>
      <w:numFmt w:val="lowerLetter"/>
      <w:lvlText w:val="%2."/>
      <w:lvlJc w:val="left"/>
      <w:pPr>
        <w:tabs>
          <w:tab w:val="left" w:pos="1800"/>
        </w:tabs>
        <w:ind w:left="1800" w:hanging="360"/>
      </w:pPr>
    </w:lvl>
    <w:lvl w:ilvl="2">
      <w:start w:val="1"/>
      <w:numFmt w:val="lowerRoman"/>
      <w:lvlText w:val="%3."/>
      <w:lvlJc w:val="right"/>
      <w:pPr>
        <w:tabs>
          <w:tab w:val="left" w:pos="2520"/>
        </w:tabs>
        <w:ind w:left="2520" w:hanging="180"/>
      </w:pPr>
    </w:lvl>
    <w:lvl w:ilvl="3">
      <w:start w:val="1"/>
      <w:numFmt w:val="decimal"/>
      <w:lvlText w:val="%4."/>
      <w:lvlJc w:val="left"/>
      <w:pPr>
        <w:tabs>
          <w:tab w:val="left" w:pos="3240"/>
        </w:tabs>
        <w:ind w:left="3240" w:hanging="360"/>
      </w:pPr>
    </w:lvl>
    <w:lvl w:ilvl="4">
      <w:start w:val="1"/>
      <w:numFmt w:val="lowerLetter"/>
      <w:lvlText w:val="%5."/>
      <w:lvlJc w:val="left"/>
      <w:pPr>
        <w:tabs>
          <w:tab w:val="left" w:pos="3960"/>
        </w:tabs>
        <w:ind w:left="3960" w:hanging="360"/>
      </w:pPr>
    </w:lvl>
    <w:lvl w:ilvl="5">
      <w:start w:val="1"/>
      <w:numFmt w:val="lowerRoman"/>
      <w:lvlText w:val="%6."/>
      <w:lvlJc w:val="right"/>
      <w:pPr>
        <w:tabs>
          <w:tab w:val="left" w:pos="4680"/>
        </w:tabs>
        <w:ind w:left="4680" w:hanging="180"/>
      </w:pPr>
    </w:lvl>
    <w:lvl w:ilvl="6">
      <w:start w:val="1"/>
      <w:numFmt w:val="decimal"/>
      <w:lvlText w:val="%7."/>
      <w:lvlJc w:val="left"/>
      <w:pPr>
        <w:tabs>
          <w:tab w:val="left" w:pos="5400"/>
        </w:tabs>
        <w:ind w:left="5400" w:hanging="360"/>
      </w:pPr>
    </w:lvl>
    <w:lvl w:ilvl="7">
      <w:start w:val="1"/>
      <w:numFmt w:val="lowerLetter"/>
      <w:lvlText w:val="%8."/>
      <w:lvlJc w:val="left"/>
      <w:pPr>
        <w:tabs>
          <w:tab w:val="left" w:pos="6120"/>
        </w:tabs>
        <w:ind w:left="6120" w:hanging="360"/>
      </w:pPr>
    </w:lvl>
    <w:lvl w:ilvl="8">
      <w:start w:val="1"/>
      <w:numFmt w:val="lowerRoman"/>
      <w:lvlText w:val="%9."/>
      <w:lvlJc w:val="right"/>
      <w:pPr>
        <w:tabs>
          <w:tab w:val="left" w:pos="6840"/>
        </w:tabs>
        <w:ind w:left="6840" w:hanging="180"/>
      </w:pPr>
    </w:lvl>
  </w:abstractNum>
  <w:abstractNum w:abstractNumId="2" w15:restartNumberingAfterBreak="0">
    <w:nsid w:val="09761F4D"/>
    <w:multiLevelType w:val="hybridMultilevel"/>
    <w:tmpl w:val="15F831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E415299"/>
    <w:multiLevelType w:val="multilevel"/>
    <w:tmpl w:val="1E415299"/>
    <w:lvl w:ilvl="0">
      <w:start w:val="1"/>
      <w:numFmt w:val="bullet"/>
      <w:lvlText w:val=""/>
      <w:lvlJc w:val="left"/>
      <w:pPr>
        <w:tabs>
          <w:tab w:val="left" w:pos="1440"/>
        </w:tabs>
        <w:ind w:left="1440" w:hanging="360"/>
      </w:pPr>
      <w:rPr>
        <w:rFonts w:ascii="Symbol" w:hAnsi="Symbol" w:hint="default"/>
      </w:rPr>
    </w:lvl>
    <w:lvl w:ilvl="1">
      <w:start w:val="1"/>
      <w:numFmt w:val="bullet"/>
      <w:lvlText w:val="o"/>
      <w:lvlJc w:val="left"/>
      <w:pPr>
        <w:tabs>
          <w:tab w:val="left" w:pos="2160"/>
        </w:tabs>
        <w:ind w:left="2160" w:hanging="360"/>
      </w:pPr>
      <w:rPr>
        <w:rFonts w:ascii="Courier New" w:hAnsi="Courier New" w:cs="Courier New" w:hint="default"/>
      </w:rPr>
    </w:lvl>
    <w:lvl w:ilvl="2">
      <w:start w:val="1"/>
      <w:numFmt w:val="bullet"/>
      <w:lvlText w:val=""/>
      <w:lvlJc w:val="left"/>
      <w:pPr>
        <w:tabs>
          <w:tab w:val="left" w:pos="2880"/>
        </w:tabs>
        <w:ind w:left="2880" w:hanging="360"/>
      </w:pPr>
      <w:rPr>
        <w:rFonts w:ascii="Wingdings" w:hAnsi="Wingdings" w:hint="default"/>
      </w:rPr>
    </w:lvl>
    <w:lvl w:ilvl="3">
      <w:start w:val="1"/>
      <w:numFmt w:val="bullet"/>
      <w:lvlText w:val=""/>
      <w:lvlJc w:val="left"/>
      <w:pPr>
        <w:tabs>
          <w:tab w:val="left" w:pos="3600"/>
        </w:tabs>
        <w:ind w:left="3600" w:hanging="360"/>
      </w:pPr>
      <w:rPr>
        <w:rFonts w:ascii="Symbol" w:hAnsi="Symbol" w:hint="default"/>
      </w:rPr>
    </w:lvl>
    <w:lvl w:ilvl="4">
      <w:start w:val="1"/>
      <w:numFmt w:val="bullet"/>
      <w:lvlText w:val="o"/>
      <w:lvlJc w:val="left"/>
      <w:pPr>
        <w:tabs>
          <w:tab w:val="left" w:pos="4320"/>
        </w:tabs>
        <w:ind w:left="4320" w:hanging="360"/>
      </w:pPr>
      <w:rPr>
        <w:rFonts w:ascii="Courier New" w:hAnsi="Courier New" w:cs="Courier New" w:hint="default"/>
      </w:rPr>
    </w:lvl>
    <w:lvl w:ilvl="5">
      <w:start w:val="1"/>
      <w:numFmt w:val="bullet"/>
      <w:lvlText w:val=""/>
      <w:lvlJc w:val="left"/>
      <w:pPr>
        <w:tabs>
          <w:tab w:val="left" w:pos="5040"/>
        </w:tabs>
        <w:ind w:left="5040" w:hanging="360"/>
      </w:pPr>
      <w:rPr>
        <w:rFonts w:ascii="Wingdings" w:hAnsi="Wingdings" w:hint="default"/>
      </w:rPr>
    </w:lvl>
    <w:lvl w:ilvl="6">
      <w:start w:val="1"/>
      <w:numFmt w:val="bullet"/>
      <w:lvlText w:val=""/>
      <w:lvlJc w:val="left"/>
      <w:pPr>
        <w:tabs>
          <w:tab w:val="left" w:pos="5760"/>
        </w:tabs>
        <w:ind w:left="5760" w:hanging="360"/>
      </w:pPr>
      <w:rPr>
        <w:rFonts w:ascii="Symbol" w:hAnsi="Symbol" w:hint="default"/>
      </w:rPr>
    </w:lvl>
    <w:lvl w:ilvl="7">
      <w:start w:val="1"/>
      <w:numFmt w:val="bullet"/>
      <w:lvlText w:val="o"/>
      <w:lvlJc w:val="left"/>
      <w:pPr>
        <w:tabs>
          <w:tab w:val="left" w:pos="6480"/>
        </w:tabs>
        <w:ind w:left="6480" w:hanging="360"/>
      </w:pPr>
      <w:rPr>
        <w:rFonts w:ascii="Courier New" w:hAnsi="Courier New" w:cs="Courier New" w:hint="default"/>
      </w:rPr>
    </w:lvl>
    <w:lvl w:ilvl="8">
      <w:start w:val="1"/>
      <w:numFmt w:val="bullet"/>
      <w:lvlText w:val=""/>
      <w:lvlJc w:val="left"/>
      <w:pPr>
        <w:tabs>
          <w:tab w:val="left" w:pos="7200"/>
        </w:tabs>
        <w:ind w:left="7200" w:hanging="360"/>
      </w:pPr>
      <w:rPr>
        <w:rFonts w:ascii="Wingdings" w:hAnsi="Wingdings" w:hint="default"/>
      </w:rPr>
    </w:lvl>
  </w:abstractNum>
  <w:abstractNum w:abstractNumId="4" w15:restartNumberingAfterBreak="0">
    <w:nsid w:val="2AD73DF9"/>
    <w:multiLevelType w:val="multilevel"/>
    <w:tmpl w:val="2AD73DF9"/>
    <w:lvl w:ilvl="0">
      <w:start w:val="1"/>
      <w:numFmt w:val="bullet"/>
      <w:lvlText w:val=""/>
      <w:lvlJc w:val="left"/>
      <w:pPr>
        <w:tabs>
          <w:tab w:val="left" w:pos="1440"/>
        </w:tabs>
        <w:ind w:left="1440" w:hanging="360"/>
      </w:pPr>
      <w:rPr>
        <w:rFonts w:ascii="Symbol" w:hAnsi="Symbol" w:hint="default"/>
      </w:rPr>
    </w:lvl>
    <w:lvl w:ilvl="1">
      <w:start w:val="1"/>
      <w:numFmt w:val="lowerLetter"/>
      <w:lvlText w:val="%2."/>
      <w:lvlJc w:val="left"/>
      <w:pPr>
        <w:tabs>
          <w:tab w:val="left" w:pos="2160"/>
        </w:tabs>
        <w:ind w:left="2160" w:hanging="360"/>
      </w:pPr>
    </w:lvl>
    <w:lvl w:ilvl="2">
      <w:start w:val="1"/>
      <w:numFmt w:val="lowerRoman"/>
      <w:lvlText w:val="%3."/>
      <w:lvlJc w:val="right"/>
      <w:pPr>
        <w:tabs>
          <w:tab w:val="left" w:pos="2880"/>
        </w:tabs>
        <w:ind w:left="2880" w:hanging="180"/>
      </w:pPr>
    </w:lvl>
    <w:lvl w:ilvl="3">
      <w:start w:val="1"/>
      <w:numFmt w:val="decimal"/>
      <w:lvlText w:val="%4."/>
      <w:lvlJc w:val="left"/>
      <w:pPr>
        <w:tabs>
          <w:tab w:val="left" w:pos="3600"/>
        </w:tabs>
        <w:ind w:left="3600" w:hanging="360"/>
      </w:pPr>
    </w:lvl>
    <w:lvl w:ilvl="4">
      <w:start w:val="1"/>
      <w:numFmt w:val="lowerLetter"/>
      <w:lvlText w:val="%5."/>
      <w:lvlJc w:val="left"/>
      <w:pPr>
        <w:tabs>
          <w:tab w:val="left" w:pos="4320"/>
        </w:tabs>
        <w:ind w:left="4320" w:hanging="360"/>
      </w:pPr>
    </w:lvl>
    <w:lvl w:ilvl="5">
      <w:start w:val="1"/>
      <w:numFmt w:val="lowerRoman"/>
      <w:lvlText w:val="%6."/>
      <w:lvlJc w:val="right"/>
      <w:pPr>
        <w:tabs>
          <w:tab w:val="left" w:pos="5040"/>
        </w:tabs>
        <w:ind w:left="5040" w:hanging="180"/>
      </w:pPr>
    </w:lvl>
    <w:lvl w:ilvl="6">
      <w:start w:val="1"/>
      <w:numFmt w:val="decimal"/>
      <w:lvlText w:val="%7."/>
      <w:lvlJc w:val="left"/>
      <w:pPr>
        <w:tabs>
          <w:tab w:val="left" w:pos="5760"/>
        </w:tabs>
        <w:ind w:left="5760" w:hanging="360"/>
      </w:pPr>
    </w:lvl>
    <w:lvl w:ilvl="7">
      <w:start w:val="1"/>
      <w:numFmt w:val="lowerLetter"/>
      <w:lvlText w:val="%8."/>
      <w:lvlJc w:val="left"/>
      <w:pPr>
        <w:tabs>
          <w:tab w:val="left" w:pos="6480"/>
        </w:tabs>
        <w:ind w:left="6480" w:hanging="360"/>
      </w:pPr>
    </w:lvl>
    <w:lvl w:ilvl="8">
      <w:start w:val="1"/>
      <w:numFmt w:val="lowerRoman"/>
      <w:lvlText w:val="%9."/>
      <w:lvlJc w:val="right"/>
      <w:pPr>
        <w:tabs>
          <w:tab w:val="left" w:pos="7200"/>
        </w:tabs>
        <w:ind w:left="7200" w:hanging="180"/>
      </w:pPr>
    </w:lvl>
  </w:abstractNum>
  <w:abstractNum w:abstractNumId="5" w15:restartNumberingAfterBreak="0">
    <w:nsid w:val="2FA6228D"/>
    <w:multiLevelType w:val="multilevel"/>
    <w:tmpl w:val="2FA6228D"/>
    <w:lvl w:ilvl="0">
      <w:start w:val="1"/>
      <w:numFmt w:val="bullet"/>
      <w:lvlText w:val=""/>
      <w:lvlJc w:val="left"/>
      <w:pPr>
        <w:tabs>
          <w:tab w:val="left" w:pos="1440"/>
        </w:tabs>
        <w:ind w:left="1440" w:hanging="360"/>
      </w:pPr>
      <w:rPr>
        <w:rFonts w:ascii="Symbol" w:hAnsi="Symbol" w:hint="default"/>
      </w:rPr>
    </w:lvl>
    <w:lvl w:ilvl="1">
      <w:start w:val="1"/>
      <w:numFmt w:val="bullet"/>
      <w:lvlText w:val="o"/>
      <w:lvlJc w:val="left"/>
      <w:pPr>
        <w:tabs>
          <w:tab w:val="left" w:pos="2160"/>
        </w:tabs>
        <w:ind w:left="2160" w:hanging="360"/>
      </w:pPr>
      <w:rPr>
        <w:rFonts w:ascii="Courier New" w:hAnsi="Courier New" w:cs="Courier New" w:hint="default"/>
      </w:rPr>
    </w:lvl>
    <w:lvl w:ilvl="2">
      <w:start w:val="1"/>
      <w:numFmt w:val="bullet"/>
      <w:lvlText w:val=""/>
      <w:lvlJc w:val="left"/>
      <w:pPr>
        <w:tabs>
          <w:tab w:val="left" w:pos="2880"/>
        </w:tabs>
        <w:ind w:left="2880" w:hanging="360"/>
      </w:pPr>
      <w:rPr>
        <w:rFonts w:ascii="Wingdings" w:hAnsi="Wingdings" w:hint="default"/>
      </w:rPr>
    </w:lvl>
    <w:lvl w:ilvl="3">
      <w:start w:val="1"/>
      <w:numFmt w:val="bullet"/>
      <w:lvlText w:val=""/>
      <w:lvlJc w:val="left"/>
      <w:pPr>
        <w:tabs>
          <w:tab w:val="left" w:pos="3600"/>
        </w:tabs>
        <w:ind w:left="3600" w:hanging="360"/>
      </w:pPr>
      <w:rPr>
        <w:rFonts w:ascii="Symbol" w:hAnsi="Symbol" w:hint="default"/>
      </w:rPr>
    </w:lvl>
    <w:lvl w:ilvl="4">
      <w:start w:val="1"/>
      <w:numFmt w:val="bullet"/>
      <w:lvlText w:val="o"/>
      <w:lvlJc w:val="left"/>
      <w:pPr>
        <w:tabs>
          <w:tab w:val="left" w:pos="4320"/>
        </w:tabs>
        <w:ind w:left="4320" w:hanging="360"/>
      </w:pPr>
      <w:rPr>
        <w:rFonts w:ascii="Courier New" w:hAnsi="Courier New" w:cs="Courier New" w:hint="default"/>
      </w:rPr>
    </w:lvl>
    <w:lvl w:ilvl="5">
      <w:start w:val="1"/>
      <w:numFmt w:val="bullet"/>
      <w:lvlText w:val=""/>
      <w:lvlJc w:val="left"/>
      <w:pPr>
        <w:tabs>
          <w:tab w:val="left" w:pos="5040"/>
        </w:tabs>
        <w:ind w:left="5040" w:hanging="360"/>
      </w:pPr>
      <w:rPr>
        <w:rFonts w:ascii="Wingdings" w:hAnsi="Wingdings" w:hint="default"/>
      </w:rPr>
    </w:lvl>
    <w:lvl w:ilvl="6">
      <w:start w:val="1"/>
      <w:numFmt w:val="bullet"/>
      <w:lvlText w:val=""/>
      <w:lvlJc w:val="left"/>
      <w:pPr>
        <w:tabs>
          <w:tab w:val="left" w:pos="5760"/>
        </w:tabs>
        <w:ind w:left="5760" w:hanging="360"/>
      </w:pPr>
      <w:rPr>
        <w:rFonts w:ascii="Symbol" w:hAnsi="Symbol" w:hint="default"/>
      </w:rPr>
    </w:lvl>
    <w:lvl w:ilvl="7">
      <w:start w:val="1"/>
      <w:numFmt w:val="bullet"/>
      <w:lvlText w:val="o"/>
      <w:lvlJc w:val="left"/>
      <w:pPr>
        <w:tabs>
          <w:tab w:val="left" w:pos="6480"/>
        </w:tabs>
        <w:ind w:left="6480" w:hanging="360"/>
      </w:pPr>
      <w:rPr>
        <w:rFonts w:ascii="Courier New" w:hAnsi="Courier New" w:cs="Courier New" w:hint="default"/>
      </w:rPr>
    </w:lvl>
    <w:lvl w:ilvl="8">
      <w:start w:val="1"/>
      <w:numFmt w:val="bullet"/>
      <w:lvlText w:val=""/>
      <w:lvlJc w:val="left"/>
      <w:pPr>
        <w:tabs>
          <w:tab w:val="left" w:pos="7200"/>
        </w:tabs>
        <w:ind w:left="7200" w:hanging="360"/>
      </w:pPr>
      <w:rPr>
        <w:rFonts w:ascii="Wingdings" w:hAnsi="Wingdings" w:hint="default"/>
      </w:rPr>
    </w:lvl>
  </w:abstractNum>
  <w:abstractNum w:abstractNumId="6" w15:restartNumberingAfterBreak="0">
    <w:nsid w:val="3B17325B"/>
    <w:multiLevelType w:val="multilevel"/>
    <w:tmpl w:val="3B17325B"/>
    <w:lvl w:ilvl="0">
      <w:start w:val="1"/>
      <w:numFmt w:val="lowerLetter"/>
      <w:lvlText w:val="%1)"/>
      <w:lvlJc w:val="left"/>
      <w:pPr>
        <w:tabs>
          <w:tab w:val="left" w:pos="1080"/>
        </w:tabs>
        <w:ind w:left="1080" w:hanging="360"/>
      </w:pPr>
      <w:rPr>
        <w:rFonts w:hint="default"/>
      </w:rPr>
    </w:lvl>
    <w:lvl w:ilvl="1">
      <w:start w:val="1"/>
      <w:numFmt w:val="lowerLetter"/>
      <w:lvlText w:val="%2."/>
      <w:lvlJc w:val="left"/>
      <w:pPr>
        <w:tabs>
          <w:tab w:val="left" w:pos="1800"/>
        </w:tabs>
        <w:ind w:left="1800" w:hanging="360"/>
      </w:pPr>
    </w:lvl>
    <w:lvl w:ilvl="2">
      <w:start w:val="1"/>
      <w:numFmt w:val="lowerRoman"/>
      <w:lvlText w:val="%3."/>
      <w:lvlJc w:val="right"/>
      <w:pPr>
        <w:tabs>
          <w:tab w:val="left" w:pos="2520"/>
        </w:tabs>
        <w:ind w:left="2520" w:hanging="180"/>
      </w:pPr>
    </w:lvl>
    <w:lvl w:ilvl="3">
      <w:start w:val="1"/>
      <w:numFmt w:val="decimal"/>
      <w:lvlText w:val="%4."/>
      <w:lvlJc w:val="left"/>
      <w:pPr>
        <w:tabs>
          <w:tab w:val="left" w:pos="3240"/>
        </w:tabs>
        <w:ind w:left="3240" w:hanging="360"/>
      </w:pPr>
    </w:lvl>
    <w:lvl w:ilvl="4">
      <w:start w:val="1"/>
      <w:numFmt w:val="lowerLetter"/>
      <w:lvlText w:val="%5."/>
      <w:lvlJc w:val="left"/>
      <w:pPr>
        <w:tabs>
          <w:tab w:val="left" w:pos="3960"/>
        </w:tabs>
        <w:ind w:left="3960" w:hanging="360"/>
      </w:pPr>
    </w:lvl>
    <w:lvl w:ilvl="5">
      <w:start w:val="1"/>
      <w:numFmt w:val="lowerRoman"/>
      <w:lvlText w:val="%6."/>
      <w:lvlJc w:val="right"/>
      <w:pPr>
        <w:tabs>
          <w:tab w:val="left" w:pos="4680"/>
        </w:tabs>
        <w:ind w:left="4680" w:hanging="180"/>
      </w:pPr>
    </w:lvl>
    <w:lvl w:ilvl="6">
      <w:start w:val="1"/>
      <w:numFmt w:val="decimal"/>
      <w:lvlText w:val="%7."/>
      <w:lvlJc w:val="left"/>
      <w:pPr>
        <w:tabs>
          <w:tab w:val="left" w:pos="5400"/>
        </w:tabs>
        <w:ind w:left="5400" w:hanging="360"/>
      </w:pPr>
    </w:lvl>
    <w:lvl w:ilvl="7">
      <w:start w:val="1"/>
      <w:numFmt w:val="lowerLetter"/>
      <w:lvlText w:val="%8."/>
      <w:lvlJc w:val="left"/>
      <w:pPr>
        <w:tabs>
          <w:tab w:val="left" w:pos="6120"/>
        </w:tabs>
        <w:ind w:left="6120" w:hanging="360"/>
      </w:pPr>
    </w:lvl>
    <w:lvl w:ilvl="8">
      <w:start w:val="1"/>
      <w:numFmt w:val="lowerRoman"/>
      <w:lvlText w:val="%9."/>
      <w:lvlJc w:val="right"/>
      <w:pPr>
        <w:tabs>
          <w:tab w:val="left" w:pos="6840"/>
        </w:tabs>
        <w:ind w:left="6840" w:hanging="180"/>
      </w:pPr>
    </w:lvl>
  </w:abstractNum>
  <w:abstractNum w:abstractNumId="7" w15:restartNumberingAfterBreak="0">
    <w:nsid w:val="3C013028"/>
    <w:multiLevelType w:val="multilevel"/>
    <w:tmpl w:val="3C013028"/>
    <w:lvl w:ilvl="0">
      <w:start w:val="1"/>
      <w:numFmt w:val="bullet"/>
      <w:lvlText w:val=""/>
      <w:lvlJc w:val="left"/>
      <w:pPr>
        <w:tabs>
          <w:tab w:val="left" w:pos="1440"/>
        </w:tabs>
        <w:ind w:left="1440" w:hanging="360"/>
      </w:pPr>
      <w:rPr>
        <w:rFonts w:ascii="Symbol" w:hAnsi="Symbol" w:hint="default"/>
      </w:rPr>
    </w:lvl>
    <w:lvl w:ilvl="1">
      <w:start w:val="2"/>
      <w:numFmt w:val="lowerLetter"/>
      <w:lvlText w:val="%2)"/>
      <w:lvlJc w:val="left"/>
      <w:pPr>
        <w:tabs>
          <w:tab w:val="left" w:pos="2160"/>
        </w:tabs>
        <w:ind w:left="2160" w:hanging="360"/>
      </w:pPr>
      <w:rPr>
        <w:rFonts w:hint="default"/>
      </w:rPr>
    </w:lvl>
    <w:lvl w:ilvl="2">
      <w:start w:val="1"/>
      <w:numFmt w:val="bullet"/>
      <w:lvlText w:val=""/>
      <w:lvlJc w:val="left"/>
      <w:pPr>
        <w:tabs>
          <w:tab w:val="left" w:pos="2880"/>
        </w:tabs>
        <w:ind w:left="2880" w:hanging="360"/>
      </w:pPr>
      <w:rPr>
        <w:rFonts w:ascii="Wingdings" w:hAnsi="Wingdings" w:hint="default"/>
      </w:rPr>
    </w:lvl>
    <w:lvl w:ilvl="3">
      <w:start w:val="1"/>
      <w:numFmt w:val="bullet"/>
      <w:lvlText w:val=""/>
      <w:lvlJc w:val="left"/>
      <w:pPr>
        <w:tabs>
          <w:tab w:val="left" w:pos="3600"/>
        </w:tabs>
        <w:ind w:left="3600" w:hanging="360"/>
      </w:pPr>
      <w:rPr>
        <w:rFonts w:ascii="Symbol" w:hAnsi="Symbol" w:hint="default"/>
      </w:rPr>
    </w:lvl>
    <w:lvl w:ilvl="4">
      <w:start w:val="1"/>
      <w:numFmt w:val="bullet"/>
      <w:lvlText w:val="o"/>
      <w:lvlJc w:val="left"/>
      <w:pPr>
        <w:tabs>
          <w:tab w:val="left" w:pos="4320"/>
        </w:tabs>
        <w:ind w:left="4320" w:hanging="360"/>
      </w:pPr>
      <w:rPr>
        <w:rFonts w:ascii="Courier New" w:hAnsi="Courier New" w:cs="Courier New" w:hint="default"/>
      </w:rPr>
    </w:lvl>
    <w:lvl w:ilvl="5">
      <w:start w:val="1"/>
      <w:numFmt w:val="bullet"/>
      <w:lvlText w:val=""/>
      <w:lvlJc w:val="left"/>
      <w:pPr>
        <w:tabs>
          <w:tab w:val="left" w:pos="5040"/>
        </w:tabs>
        <w:ind w:left="5040" w:hanging="360"/>
      </w:pPr>
      <w:rPr>
        <w:rFonts w:ascii="Wingdings" w:hAnsi="Wingdings" w:hint="default"/>
      </w:rPr>
    </w:lvl>
    <w:lvl w:ilvl="6">
      <w:start w:val="1"/>
      <w:numFmt w:val="bullet"/>
      <w:lvlText w:val=""/>
      <w:lvlJc w:val="left"/>
      <w:pPr>
        <w:tabs>
          <w:tab w:val="left" w:pos="5760"/>
        </w:tabs>
        <w:ind w:left="5760" w:hanging="360"/>
      </w:pPr>
      <w:rPr>
        <w:rFonts w:ascii="Symbol" w:hAnsi="Symbol" w:hint="default"/>
      </w:rPr>
    </w:lvl>
    <w:lvl w:ilvl="7">
      <w:start w:val="1"/>
      <w:numFmt w:val="bullet"/>
      <w:lvlText w:val="o"/>
      <w:lvlJc w:val="left"/>
      <w:pPr>
        <w:tabs>
          <w:tab w:val="left" w:pos="6480"/>
        </w:tabs>
        <w:ind w:left="6480" w:hanging="360"/>
      </w:pPr>
      <w:rPr>
        <w:rFonts w:ascii="Courier New" w:hAnsi="Courier New" w:cs="Courier New" w:hint="default"/>
      </w:rPr>
    </w:lvl>
    <w:lvl w:ilvl="8">
      <w:start w:val="1"/>
      <w:numFmt w:val="bullet"/>
      <w:lvlText w:val=""/>
      <w:lvlJc w:val="left"/>
      <w:pPr>
        <w:tabs>
          <w:tab w:val="left" w:pos="7200"/>
        </w:tabs>
        <w:ind w:left="7200" w:hanging="360"/>
      </w:pPr>
      <w:rPr>
        <w:rFonts w:ascii="Wingdings" w:hAnsi="Wingdings" w:hint="default"/>
      </w:rPr>
    </w:lvl>
  </w:abstractNum>
  <w:abstractNum w:abstractNumId="8" w15:restartNumberingAfterBreak="0">
    <w:nsid w:val="4C023B32"/>
    <w:multiLevelType w:val="multilevel"/>
    <w:tmpl w:val="4C023B32"/>
    <w:lvl w:ilvl="0">
      <w:start w:val="1"/>
      <w:numFmt w:val="decimal"/>
      <w:lvlText w:val="%1)"/>
      <w:lvlJc w:val="left"/>
      <w:pPr>
        <w:tabs>
          <w:tab w:val="left" w:pos="1080"/>
        </w:tabs>
        <w:ind w:left="1080"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9" w15:restartNumberingAfterBreak="0">
    <w:nsid w:val="5CDE7CA7"/>
    <w:multiLevelType w:val="hybridMultilevel"/>
    <w:tmpl w:val="F14EF55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0" w15:restartNumberingAfterBreak="0">
    <w:nsid w:val="7B930554"/>
    <w:multiLevelType w:val="hybridMultilevel"/>
    <w:tmpl w:val="1D629CB6"/>
    <w:lvl w:ilvl="0" w:tplc="0C0A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6"/>
  </w:num>
  <w:num w:numId="3">
    <w:abstractNumId w:val="3"/>
  </w:num>
  <w:num w:numId="4">
    <w:abstractNumId w:val="5"/>
  </w:num>
  <w:num w:numId="5">
    <w:abstractNumId w:val="1"/>
  </w:num>
  <w:num w:numId="6">
    <w:abstractNumId w:val="4"/>
  </w:num>
  <w:num w:numId="7">
    <w:abstractNumId w:val="7"/>
  </w:num>
  <w:num w:numId="8">
    <w:abstractNumId w:val="8"/>
  </w:num>
  <w:num w:numId="9">
    <w:abstractNumId w:val="9"/>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drawingGridHorizontalOrigin w:val="1800"/>
  <w:drawingGridVerticalOrigin w:val="144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ffLineKey" w:val="37290.70289"/>
  </w:docVars>
  <w:rsids>
    <w:rsidRoot w:val="00AC514A"/>
    <w:rsid w:val="0000442D"/>
    <w:rsid w:val="00021C6F"/>
    <w:rsid w:val="00055960"/>
    <w:rsid w:val="000A2085"/>
    <w:rsid w:val="000B672D"/>
    <w:rsid w:val="000C0378"/>
    <w:rsid w:val="000C0FCC"/>
    <w:rsid w:val="000F405A"/>
    <w:rsid w:val="0012230E"/>
    <w:rsid w:val="0015142C"/>
    <w:rsid w:val="00157F30"/>
    <w:rsid w:val="00182ED7"/>
    <w:rsid w:val="00183A50"/>
    <w:rsid w:val="00196688"/>
    <w:rsid w:val="0019760B"/>
    <w:rsid w:val="001A1707"/>
    <w:rsid w:val="001A1B77"/>
    <w:rsid w:val="001C16BF"/>
    <w:rsid w:val="001C1DB1"/>
    <w:rsid w:val="001C3336"/>
    <w:rsid w:val="001D6AD0"/>
    <w:rsid w:val="001F326A"/>
    <w:rsid w:val="001F634F"/>
    <w:rsid w:val="00212513"/>
    <w:rsid w:val="00221507"/>
    <w:rsid w:val="00222F65"/>
    <w:rsid w:val="00267FD2"/>
    <w:rsid w:val="002946B5"/>
    <w:rsid w:val="002A0042"/>
    <w:rsid w:val="002A7B3E"/>
    <w:rsid w:val="002B7E16"/>
    <w:rsid w:val="002E6388"/>
    <w:rsid w:val="002F05FC"/>
    <w:rsid w:val="002F4FEF"/>
    <w:rsid w:val="003157BE"/>
    <w:rsid w:val="003303E1"/>
    <w:rsid w:val="00342A1C"/>
    <w:rsid w:val="00373759"/>
    <w:rsid w:val="003878AD"/>
    <w:rsid w:val="00392301"/>
    <w:rsid w:val="004A1298"/>
    <w:rsid w:val="004B19C2"/>
    <w:rsid w:val="004B52F7"/>
    <w:rsid w:val="004F46E2"/>
    <w:rsid w:val="00505074"/>
    <w:rsid w:val="00523241"/>
    <w:rsid w:val="0053011E"/>
    <w:rsid w:val="00531775"/>
    <w:rsid w:val="00573ADC"/>
    <w:rsid w:val="00581E6F"/>
    <w:rsid w:val="00590DAA"/>
    <w:rsid w:val="00591788"/>
    <w:rsid w:val="005A6558"/>
    <w:rsid w:val="005E3F86"/>
    <w:rsid w:val="005E6CD0"/>
    <w:rsid w:val="005F0B52"/>
    <w:rsid w:val="00605E2F"/>
    <w:rsid w:val="00667450"/>
    <w:rsid w:val="006836D9"/>
    <w:rsid w:val="00686A01"/>
    <w:rsid w:val="00697E74"/>
    <w:rsid w:val="006E0AC9"/>
    <w:rsid w:val="006E789E"/>
    <w:rsid w:val="006F0D6D"/>
    <w:rsid w:val="006F4932"/>
    <w:rsid w:val="007168E3"/>
    <w:rsid w:val="0072213B"/>
    <w:rsid w:val="00731C58"/>
    <w:rsid w:val="007606D6"/>
    <w:rsid w:val="00767F29"/>
    <w:rsid w:val="00774FB0"/>
    <w:rsid w:val="007834BA"/>
    <w:rsid w:val="00785A85"/>
    <w:rsid w:val="007905D4"/>
    <w:rsid w:val="00797B9E"/>
    <w:rsid w:val="007A535B"/>
    <w:rsid w:val="007B0A3B"/>
    <w:rsid w:val="007B1C75"/>
    <w:rsid w:val="007C60DE"/>
    <w:rsid w:val="007F0B3D"/>
    <w:rsid w:val="007F13C5"/>
    <w:rsid w:val="00812B0D"/>
    <w:rsid w:val="00825101"/>
    <w:rsid w:val="00827D3A"/>
    <w:rsid w:val="00853836"/>
    <w:rsid w:val="008A5B2B"/>
    <w:rsid w:val="008C26BB"/>
    <w:rsid w:val="008C28B5"/>
    <w:rsid w:val="008C45D8"/>
    <w:rsid w:val="008D4674"/>
    <w:rsid w:val="008D5B3E"/>
    <w:rsid w:val="008E3B91"/>
    <w:rsid w:val="008E400C"/>
    <w:rsid w:val="00902871"/>
    <w:rsid w:val="00906174"/>
    <w:rsid w:val="0092759F"/>
    <w:rsid w:val="00933B00"/>
    <w:rsid w:val="00933BC3"/>
    <w:rsid w:val="009422E4"/>
    <w:rsid w:val="0094388C"/>
    <w:rsid w:val="00953C6D"/>
    <w:rsid w:val="00956EC1"/>
    <w:rsid w:val="009718C9"/>
    <w:rsid w:val="00975A83"/>
    <w:rsid w:val="00976AED"/>
    <w:rsid w:val="00981049"/>
    <w:rsid w:val="00995523"/>
    <w:rsid w:val="009A1E53"/>
    <w:rsid w:val="009B34AF"/>
    <w:rsid w:val="009F6080"/>
    <w:rsid w:val="00A068D5"/>
    <w:rsid w:val="00A2315C"/>
    <w:rsid w:val="00A320DF"/>
    <w:rsid w:val="00A33F44"/>
    <w:rsid w:val="00A34CA1"/>
    <w:rsid w:val="00A43883"/>
    <w:rsid w:val="00A70043"/>
    <w:rsid w:val="00A807EA"/>
    <w:rsid w:val="00A83BE5"/>
    <w:rsid w:val="00AA1021"/>
    <w:rsid w:val="00AB26FE"/>
    <w:rsid w:val="00AC514A"/>
    <w:rsid w:val="00AD0E57"/>
    <w:rsid w:val="00AE5B56"/>
    <w:rsid w:val="00AE6A2A"/>
    <w:rsid w:val="00B060EE"/>
    <w:rsid w:val="00B11267"/>
    <w:rsid w:val="00B12105"/>
    <w:rsid w:val="00B170A0"/>
    <w:rsid w:val="00B475C3"/>
    <w:rsid w:val="00B64252"/>
    <w:rsid w:val="00B7051E"/>
    <w:rsid w:val="00B7478F"/>
    <w:rsid w:val="00B84091"/>
    <w:rsid w:val="00BA31AA"/>
    <w:rsid w:val="00BB019F"/>
    <w:rsid w:val="00BB6045"/>
    <w:rsid w:val="00BC435D"/>
    <w:rsid w:val="00BD5E72"/>
    <w:rsid w:val="00C17BF0"/>
    <w:rsid w:val="00C251BA"/>
    <w:rsid w:val="00C827DC"/>
    <w:rsid w:val="00C870A4"/>
    <w:rsid w:val="00C9035E"/>
    <w:rsid w:val="00C9529E"/>
    <w:rsid w:val="00CA2D45"/>
    <w:rsid w:val="00D1530B"/>
    <w:rsid w:val="00D16EEA"/>
    <w:rsid w:val="00D20DD8"/>
    <w:rsid w:val="00D34B8E"/>
    <w:rsid w:val="00D51048"/>
    <w:rsid w:val="00D9110B"/>
    <w:rsid w:val="00D91182"/>
    <w:rsid w:val="00DB0F55"/>
    <w:rsid w:val="00DB7993"/>
    <w:rsid w:val="00DD7725"/>
    <w:rsid w:val="00DF5F08"/>
    <w:rsid w:val="00E26BCD"/>
    <w:rsid w:val="00E3102B"/>
    <w:rsid w:val="00E61770"/>
    <w:rsid w:val="00EA3564"/>
    <w:rsid w:val="00EE47B5"/>
    <w:rsid w:val="00F1150B"/>
    <w:rsid w:val="00F55100"/>
    <w:rsid w:val="00F8199E"/>
    <w:rsid w:val="00F94A64"/>
    <w:rsid w:val="00FA65FB"/>
    <w:rsid w:val="00FB4905"/>
    <w:rsid w:val="05E91093"/>
    <w:rsid w:val="0B63042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698293"/>
  <w15:docId w15:val="{56FBB96E-82CC-4E91-923C-073D6D12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head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pPr>
      <w:ind w:left="400"/>
    </w:pPr>
    <w:rPr>
      <w:szCs w:val="24"/>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TDC9">
    <w:name w:val="toc 9"/>
    <w:basedOn w:val="Normal"/>
    <w:next w:val="Normal"/>
    <w:semiHidden/>
    <w:pPr>
      <w:ind w:left="1600"/>
    </w:pPr>
    <w:rPr>
      <w:szCs w:val="24"/>
    </w:rPr>
  </w:style>
  <w:style w:type="paragraph" w:styleId="TDC7">
    <w:name w:val="toc 7"/>
    <w:basedOn w:val="Normal"/>
    <w:next w:val="Normal"/>
    <w:semiHidden/>
    <w:pPr>
      <w:ind w:left="1200"/>
    </w:pPr>
    <w:rPr>
      <w:szCs w:val="24"/>
    </w:rPr>
  </w:style>
  <w:style w:type="paragraph" w:styleId="TDC1">
    <w:name w:val="toc 1"/>
    <w:basedOn w:val="Normal"/>
    <w:next w:val="Normal"/>
    <w:uiPriority w:val="39"/>
    <w:pPr>
      <w:spacing w:before="240" w:after="120"/>
    </w:pPr>
    <w:rPr>
      <w:b/>
      <w:bCs/>
      <w:szCs w:val="24"/>
    </w:rPr>
  </w:style>
  <w:style w:type="paragraph" w:styleId="Mapadeldocumento">
    <w:name w:val="Document Map"/>
    <w:basedOn w:val="Normal"/>
    <w:semiHidden/>
    <w:pPr>
      <w:shd w:val="clear" w:color="auto" w:fill="000080"/>
    </w:pPr>
    <w:rPr>
      <w:rFonts w:ascii="Tahoma" w:hAnsi="Tahoma"/>
    </w:rPr>
  </w:style>
  <w:style w:type="paragraph" w:styleId="TDC8">
    <w:name w:val="toc 8"/>
    <w:basedOn w:val="Normal"/>
    <w:next w:val="Normal"/>
    <w:semiHidden/>
    <w:pPr>
      <w:ind w:left="1400"/>
    </w:pPr>
    <w:rPr>
      <w:szCs w:val="24"/>
    </w:rPr>
  </w:style>
  <w:style w:type="paragraph" w:styleId="TDC2">
    <w:name w:val="toc 2"/>
    <w:basedOn w:val="Normal"/>
    <w:next w:val="Normal"/>
    <w:uiPriority w:val="39"/>
    <w:pPr>
      <w:spacing w:before="120"/>
      <w:ind w:left="200"/>
    </w:pPr>
    <w:rPr>
      <w:i/>
      <w:iCs/>
      <w:szCs w:val="24"/>
    </w:rPr>
  </w:style>
  <w:style w:type="paragraph" w:styleId="TDC6">
    <w:name w:val="toc 6"/>
    <w:basedOn w:val="Normal"/>
    <w:next w:val="Normal"/>
    <w:semiHidden/>
    <w:pPr>
      <w:ind w:left="1000"/>
    </w:pPr>
    <w:rPr>
      <w:szCs w:val="24"/>
    </w:rPr>
  </w:style>
  <w:style w:type="paragraph" w:styleId="TDC5">
    <w:name w:val="toc 5"/>
    <w:basedOn w:val="Normal"/>
    <w:next w:val="Normal"/>
    <w:semiHidden/>
    <w:pPr>
      <w:ind w:left="800"/>
    </w:pPr>
    <w:rPr>
      <w:szCs w:val="24"/>
    </w:rPr>
  </w:style>
  <w:style w:type="paragraph" w:styleId="TDC4">
    <w:name w:val="toc 4"/>
    <w:basedOn w:val="Normal"/>
    <w:next w:val="Normal"/>
    <w:semiHidden/>
    <w:pPr>
      <w:ind w:left="600"/>
    </w:pPr>
    <w:rPr>
      <w:szCs w:val="24"/>
    </w:rPr>
  </w:style>
  <w:style w:type="paragraph" w:styleId="Textoindependiente2">
    <w:name w:val="Body Text 2"/>
    <w:basedOn w:val="Normal"/>
    <w:rPr>
      <w:i/>
      <w:color w:val="0000FF"/>
    </w:rPr>
  </w:style>
  <w:style w:type="paragraph" w:styleId="Encabezado">
    <w:name w:val="header"/>
    <w:basedOn w:val="Normal"/>
    <w:link w:val="EncabezadoCar"/>
    <w:uiPriority w:val="99"/>
    <w:pPr>
      <w:tabs>
        <w:tab w:val="center" w:pos="4320"/>
        <w:tab w:val="right" w:pos="8640"/>
      </w:tabs>
    </w:pPr>
  </w:style>
  <w:style w:type="paragraph" w:styleId="HTMLconformatoprevio">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eastAsia="es-ES"/>
    </w:rPr>
  </w:style>
  <w:style w:type="paragraph" w:styleId="Sangradetextonormal">
    <w:name w:val="Body Text Indent"/>
    <w:basedOn w:val="Normal"/>
    <w:pPr>
      <w:ind w:left="720"/>
    </w:pPr>
    <w:rPr>
      <w:i/>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paragraph" w:styleId="Piedepgina">
    <w:name w:val="footer"/>
    <w:basedOn w:val="Normal"/>
    <w:pPr>
      <w:tabs>
        <w:tab w:val="center" w:pos="4320"/>
        <w:tab w:val="right" w:pos="8640"/>
      </w:tabs>
    </w:pPr>
  </w:style>
  <w:style w:type="paragraph" w:styleId="Sangra2detindependiente">
    <w:name w:val="Body Text Indent 2"/>
    <w:basedOn w:val="Normal"/>
    <w:pPr>
      <w:ind w:left="720" w:firstLine="414"/>
      <w:jc w:val="both"/>
    </w:pPr>
  </w:style>
  <w:style w:type="paragraph" w:styleId="Sangranormal">
    <w:name w:val="Normal Indent"/>
    <w:basedOn w:val="Normal"/>
    <w:pPr>
      <w:ind w:left="900" w:hanging="900"/>
    </w:pPr>
  </w:style>
  <w:style w:type="paragraph" w:styleId="Subttulo">
    <w:name w:val="Subtitle"/>
    <w:basedOn w:val="Normal"/>
    <w:qFormat/>
    <w:pPr>
      <w:spacing w:after="60"/>
      <w:jc w:val="center"/>
    </w:pPr>
    <w:rPr>
      <w:rFonts w:ascii="Arial" w:hAnsi="Arial"/>
      <w:i/>
      <w:sz w:val="36"/>
      <w:lang w:val="en-AU"/>
    </w:rPr>
  </w:style>
  <w:style w:type="paragraph" w:styleId="Textoindependiente">
    <w:name w:val="Body Text"/>
    <w:basedOn w:val="Normal"/>
    <w:pPr>
      <w:keepLines/>
      <w:spacing w:after="120"/>
      <w:ind w:left="720"/>
    </w:pPr>
  </w:style>
  <w:style w:type="paragraph" w:styleId="Ttulo">
    <w:name w:val="Title"/>
    <w:basedOn w:val="Normal"/>
    <w:next w:val="Normal"/>
    <w:qFormat/>
    <w:pPr>
      <w:spacing w:line="240" w:lineRule="auto"/>
      <w:jc w:val="center"/>
    </w:pPr>
    <w:rPr>
      <w:rFonts w:ascii="Arial" w:hAnsi="Arial"/>
      <w:b/>
      <w:sz w:val="36"/>
    </w:rPr>
  </w:style>
  <w:style w:type="character" w:styleId="Refdenotaalpie">
    <w:name w:val="footnote reference"/>
    <w:semiHidden/>
    <w:rPr>
      <w:sz w:val="20"/>
      <w:vertAlign w:val="superscript"/>
    </w:rPr>
  </w:style>
  <w:style w:type="character" w:styleId="Hipervnculo">
    <w:name w:val="Hyperlink"/>
    <w:rPr>
      <w:color w:val="0000FF"/>
      <w:u w:val="single"/>
    </w:rPr>
  </w:style>
  <w:style w:type="character" w:styleId="Hipervnculovisitado">
    <w:name w:val="FollowedHyperlink"/>
    <w:rPr>
      <w:color w:val="800080"/>
      <w:u w:val="single"/>
    </w:rPr>
  </w:style>
  <w:style w:type="character" w:styleId="Nmerodepgina">
    <w:name w:val="page number"/>
    <w:basedOn w:val="Fuentedeprrafopredeter"/>
  </w:style>
  <w:style w:type="character" w:styleId="Textoennegrita">
    <w:name w:val="Strong"/>
    <w:qFormat/>
    <w:rPr>
      <w:b/>
      <w:bCs/>
    </w:rPr>
  </w:style>
  <w:style w:type="paragraph" w:customStyle="1" w:styleId="Paragraph2">
    <w:name w:val="Paragraph2"/>
    <w:basedOn w:val="Normal"/>
    <w:pPr>
      <w:spacing w:before="80"/>
      <w:ind w:left="720"/>
      <w:jc w:val="both"/>
    </w:pPr>
    <w:rPr>
      <w:color w:val="000000"/>
      <w:lang w:val="en-AU"/>
    </w:rPr>
  </w:style>
  <w:style w:type="paragraph" w:customStyle="1" w:styleId="Tabletext">
    <w:name w:val="Tabletext"/>
    <w:basedOn w:val="Normal"/>
    <w:pPr>
      <w:keepLines/>
      <w:spacing w:after="1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pPr>
      <w:spacing w:after="120"/>
      <w:ind w:left="720"/>
    </w:pPr>
    <w:rPr>
      <w:i/>
      <w:color w:val="0000FF"/>
    </w:rPr>
  </w:style>
  <w:style w:type="paragraph" w:customStyle="1" w:styleId="infoblue0">
    <w:name w:val="infoblue"/>
    <w:basedOn w:val="Normal"/>
    <w:pPr>
      <w:widowControl/>
      <w:spacing w:after="120"/>
      <w:ind w:left="720"/>
    </w:pPr>
    <w:rPr>
      <w:i/>
      <w:iCs/>
      <w:color w:val="0000FF"/>
    </w:rPr>
  </w:style>
  <w:style w:type="character" w:customStyle="1" w:styleId="EncabezadoCar">
    <w:name w:val="Encabezado Car"/>
    <w:link w:val="Encabezado"/>
    <w:uiPriority w:val="99"/>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65456C-28A1-48B6-AF68-48AC2AB7C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2678</Words>
  <Characters>15266</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Plan de Desarrollo de Software</vt:lpstr>
    </vt:vector>
  </TitlesOfParts>
  <Company>FI - UPV</Company>
  <LinksUpToDate>false</LinksUpToDate>
  <CharactersWithSpaces>17909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Desarrollo de Software</dc:title>
  <dc:subject>Sistema para Gestión de Deportes LSI 03</dc:subject>
  <dc:creator>Angel Fernandez</dc:creator>
  <cp:lastModifiedBy>PC_12</cp:lastModifiedBy>
  <cp:revision>7</cp:revision>
  <cp:lastPrinted>2022-09-15T23:19:00Z</cp:lastPrinted>
  <dcterms:created xsi:type="dcterms:W3CDTF">2022-09-15T22:49:00Z</dcterms:created>
  <dcterms:modified xsi:type="dcterms:W3CDTF">2023-09-20T01:22:00Z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tainMacros">
    <vt:bool>false</vt:bool>
  </property>
  <property fmtid="{D5CDD505-2E9C-101B-9397-08002B2CF9AE}" pid="3" name="KSOProductBuildVer">
    <vt:lpwstr>3082-11.2.0.9453</vt:lpwstr>
  </property>
</Properties>
</file>