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F633D" w14:textId="4A3BA0E4" w:rsidR="00733F65" w:rsidRPr="005A22F4" w:rsidRDefault="00275415" w:rsidP="004300C8">
      <w:pPr>
        <w:pStyle w:val="Heading1"/>
        <w:spacing w:line="360" w:lineRule="auto"/>
        <w:jc w:val="center"/>
      </w:pPr>
      <w:r w:rsidRPr="005A22F4">
        <w:t>Software</w:t>
      </w:r>
      <w:r w:rsidRPr="005A22F4">
        <w:rPr>
          <w:spacing w:val="-16"/>
        </w:rPr>
        <w:t xml:space="preserve"> </w:t>
      </w:r>
      <w:r w:rsidRPr="005A22F4">
        <w:t>para</w:t>
      </w:r>
      <w:r w:rsidRPr="005A22F4">
        <w:rPr>
          <w:spacing w:val="-17"/>
        </w:rPr>
        <w:t xml:space="preserve"> </w:t>
      </w:r>
      <w:r w:rsidRPr="005A22F4">
        <w:t>Monitoreo</w:t>
      </w:r>
      <w:r w:rsidRPr="005A22F4">
        <w:rPr>
          <w:spacing w:val="-16"/>
        </w:rPr>
        <w:t xml:space="preserve"> </w:t>
      </w:r>
      <w:r w:rsidRPr="005A22F4">
        <w:t>Infantil</w:t>
      </w:r>
      <w:r w:rsidRPr="005A22F4">
        <w:rPr>
          <w:spacing w:val="-16"/>
        </w:rPr>
        <w:t xml:space="preserve"> </w:t>
      </w:r>
      <w:r w:rsidRPr="005A22F4">
        <w:t>de</w:t>
      </w:r>
      <w:r w:rsidRPr="005A22F4">
        <w:rPr>
          <w:spacing w:val="-16"/>
        </w:rPr>
        <w:t xml:space="preserve"> </w:t>
      </w:r>
      <w:r w:rsidRPr="005A22F4">
        <w:t>Contenido Multimedia en Android</w:t>
      </w:r>
    </w:p>
    <w:p w14:paraId="4E133DE8" w14:textId="44507F0F" w:rsidR="00275415" w:rsidRPr="005A22F4" w:rsidRDefault="00275415" w:rsidP="004300C8">
      <w:pPr>
        <w:pStyle w:val="Heading1"/>
        <w:spacing w:line="360" w:lineRule="auto"/>
        <w:jc w:val="both"/>
        <w:rPr>
          <w:noProof/>
        </w:rPr>
      </w:pPr>
      <w:r w:rsidRPr="005A22F4">
        <w:rPr>
          <w:noProof/>
        </w:rPr>
        <w:t>Autores</w:t>
      </w:r>
    </w:p>
    <w:p w14:paraId="7B0088D7" w14:textId="10749706" w:rsidR="008F4910" w:rsidRPr="005A22F4" w:rsidRDefault="00275415" w:rsidP="004300C8">
      <w:pPr>
        <w:spacing w:line="360" w:lineRule="auto"/>
        <w:jc w:val="both"/>
        <w:rPr>
          <w:rFonts w:cs="Times New Roman"/>
          <w:szCs w:val="24"/>
        </w:rPr>
      </w:pPr>
      <w:r w:rsidRPr="005A22F4">
        <w:rPr>
          <w:rFonts w:cs="Times New Roman"/>
          <w:szCs w:val="24"/>
        </w:rPr>
        <w:t>Daniel Andree Arancibia Aguilar</w:t>
      </w:r>
    </w:p>
    <w:p w14:paraId="0014FA22" w14:textId="4E6E4670" w:rsidR="00275415" w:rsidRPr="005A22F4" w:rsidRDefault="00BE1854" w:rsidP="00A51137">
      <w:pPr>
        <w:spacing w:line="360" w:lineRule="auto"/>
        <w:jc w:val="both"/>
        <w:rPr>
          <w:w w:val="105"/>
        </w:rPr>
      </w:pPr>
      <w:r w:rsidRPr="005A22F4">
        <w:rPr>
          <w:rFonts w:cs="Times New Roman"/>
          <w:w w:val="105"/>
        </w:rPr>
        <w:t>daniel.arancibia40o0@gmail.com</w:t>
      </w:r>
    </w:p>
    <w:p w14:paraId="21DDF7EB" w14:textId="2D0159DC" w:rsidR="00733F65" w:rsidRDefault="00275415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>Universidad Mayor, Real y Pontificia de San Francisco Xavier de Chuquisaca</w:t>
      </w:r>
    </w:p>
    <w:p w14:paraId="7E59AA48" w14:textId="77777777" w:rsidR="00F13624" w:rsidRPr="005A22F4" w:rsidRDefault="00F13624" w:rsidP="004300C8">
      <w:pPr>
        <w:spacing w:line="360" w:lineRule="auto"/>
        <w:jc w:val="both"/>
        <w:rPr>
          <w:rFonts w:cs="Times New Roman"/>
          <w:lang w:val="es-US"/>
        </w:rPr>
      </w:pPr>
    </w:p>
    <w:p w14:paraId="1F6A6BBD" w14:textId="49967C96" w:rsidR="00275415" w:rsidRPr="005A22F4" w:rsidRDefault="00275415" w:rsidP="004300C8">
      <w:pPr>
        <w:pStyle w:val="Heading1"/>
        <w:spacing w:line="360" w:lineRule="auto"/>
        <w:jc w:val="both"/>
      </w:pPr>
      <w:r w:rsidRPr="005A22F4">
        <w:t>Resumen</w:t>
      </w:r>
    </w:p>
    <w:p w14:paraId="4112AEC8" w14:textId="1FE3F63B" w:rsidR="00733F65" w:rsidRPr="001D5FFD" w:rsidRDefault="00B23BFA" w:rsidP="004300C8">
      <w:pPr>
        <w:spacing w:line="360" w:lineRule="auto"/>
        <w:jc w:val="both"/>
      </w:pPr>
      <w:r w:rsidRPr="001D5FFD">
        <w:t>Este estudio propone el desarrollo de un software proactivo para Android que utiliza las APIs MediaProjection, Audio Record y Speech</w:t>
      </w:r>
      <w:r w:rsidRPr="001D5FFD">
        <w:t>-</w:t>
      </w:r>
      <w:r w:rsidRPr="001D5FFD">
        <w:t>to</w:t>
      </w:r>
      <w:r w:rsidRPr="001D5FFD">
        <w:t>-</w:t>
      </w:r>
      <w:r w:rsidRPr="001D5FFD">
        <w:t>Text para capturar y procesar contenido en tiempo real</w:t>
      </w:r>
      <w:r w:rsidR="00733F65" w:rsidRPr="001D5FFD">
        <w:t>, con el objetivo de proteger a menores de contenido ofensivo, +18 o violento.</w:t>
      </w:r>
      <w:r w:rsidRPr="001D5FFD">
        <w:t xml:space="preserve"> </w:t>
      </w:r>
      <w:r w:rsidR="00733F65" w:rsidRPr="001D5FFD">
        <w:t xml:space="preserve">el </w:t>
      </w:r>
      <w:r w:rsidR="00FB2724" w:rsidRPr="001D5FFD">
        <w:t>software</w:t>
      </w:r>
      <w:r w:rsidR="00733F65" w:rsidRPr="001D5FFD">
        <w:t xml:space="preserve"> captura audio, imágenes y videos, procesados en un servidor Flask con modelos avanzados como BERT (texto ofensivo), MobileNetV2 (imágenes +18), YOLOv8 y TimesFormer (videos violentos). Se emplearon datasets de 4,278 frases, 9,910 imágenes y 2,000 videos para entrenar los modelos</w:t>
      </w:r>
      <w:r w:rsidR="005A22F4" w:rsidRPr="001D5FFD">
        <w:t>, l</w:t>
      </w:r>
      <w:r w:rsidR="00733F65" w:rsidRPr="001D5FFD">
        <w:t>os métodos analíticos incluyeron evaluación de precisión y latencia en dispositivos de gama media-alta</w:t>
      </w:r>
      <w:r w:rsidR="005A22F4" w:rsidRPr="001D5FFD">
        <w:t>, l</w:t>
      </w:r>
      <w:r w:rsidR="00733F65" w:rsidRPr="001D5FFD">
        <w:t xml:space="preserve">os resultados muestran precisiones significativas del 91% (texto), 97% (imágenes) y 94% (videos), con una latencia inferior a 200 ms destacando la robustez del </w:t>
      </w:r>
      <w:r w:rsidR="00FB2724" w:rsidRPr="001D5FFD">
        <w:t>software</w:t>
      </w:r>
      <w:r w:rsidR="00733F65" w:rsidRPr="001D5FFD">
        <w:t xml:space="preserve">. El software bloquea contenido mediante un overlay protegido por </w:t>
      </w:r>
      <w:r w:rsidR="005A22F4" w:rsidRPr="001D5FFD">
        <w:t xml:space="preserve">un </w:t>
      </w:r>
      <w:r w:rsidR="00733F65" w:rsidRPr="001D5FFD">
        <w:t>PIN parental y envía notificaciones en tiempo real, ofreciendo una solución proactiva para la supervisión parental</w:t>
      </w:r>
      <w:r w:rsidR="005A22F4" w:rsidRPr="001D5FFD">
        <w:t>, s</w:t>
      </w:r>
      <w:r w:rsidR="00733F65" w:rsidRPr="001D5FFD">
        <w:t>u novedad radica en la integración de múltiples modelos de IA para un monitoreo multimodal en tiempo real, aunque enfrenta limitaciones en dispositivos de gama baja y depende de conexiones estables</w:t>
      </w:r>
      <w:r w:rsidR="005A22F4" w:rsidRPr="001D5FFD">
        <w:t>, e</w:t>
      </w:r>
      <w:r w:rsidR="00733F65" w:rsidRPr="001D5FFD">
        <w:t>ste enfoque pionero establece un estándar para la protección digital de menores, con potencial para futuras mejoras en accesibilidad y rendimiento.</w:t>
      </w:r>
    </w:p>
    <w:p w14:paraId="5D45CA34" w14:textId="77777777" w:rsidR="00733F65" w:rsidRPr="005A22F4" w:rsidRDefault="00733F65" w:rsidP="004300C8">
      <w:pPr>
        <w:spacing w:line="360" w:lineRule="auto"/>
        <w:jc w:val="both"/>
        <w:rPr>
          <w:rFonts w:cs="Times New Roman"/>
        </w:rPr>
      </w:pPr>
    </w:p>
    <w:p w14:paraId="5DAAE25D" w14:textId="7EA2A7F7" w:rsidR="00275415" w:rsidRPr="005A22F4" w:rsidRDefault="00275415" w:rsidP="004300C8">
      <w:pPr>
        <w:pStyle w:val="Heading1"/>
        <w:spacing w:line="360" w:lineRule="auto"/>
        <w:jc w:val="both"/>
      </w:pPr>
      <w:r w:rsidRPr="005A22F4">
        <w:t>Palabras clave</w:t>
      </w:r>
    </w:p>
    <w:p w14:paraId="090B66DD" w14:textId="36C27A5E" w:rsidR="005A22F4" w:rsidRDefault="00275415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 xml:space="preserve">Protección infantil, inteligencia artificial, </w:t>
      </w:r>
      <w:r w:rsidR="00C970D4" w:rsidRPr="005A22F4">
        <w:rPr>
          <w:rFonts w:cs="Times New Roman"/>
          <w:lang w:val="es-US"/>
        </w:rPr>
        <w:t>contenido</w:t>
      </w:r>
      <w:r w:rsidRPr="005A22F4">
        <w:rPr>
          <w:rFonts w:cs="Times New Roman"/>
          <w:lang w:val="es-US"/>
        </w:rPr>
        <w:t xml:space="preserve"> multimedia, </w:t>
      </w:r>
      <w:r w:rsidR="00C970D4" w:rsidRPr="005A22F4">
        <w:rPr>
          <w:rFonts w:cs="Times New Roman"/>
          <w:lang w:val="es-US"/>
        </w:rPr>
        <w:t>control parental</w:t>
      </w:r>
      <w:r w:rsidRPr="005A22F4">
        <w:rPr>
          <w:rFonts w:cs="Times New Roman"/>
          <w:lang w:val="es-US"/>
        </w:rPr>
        <w:t xml:space="preserve">, </w:t>
      </w:r>
      <w:r w:rsidR="00C970D4" w:rsidRPr="005A22F4">
        <w:rPr>
          <w:rFonts w:cs="Times New Roman"/>
          <w:lang w:val="es-US"/>
        </w:rPr>
        <w:t xml:space="preserve">seguridad digital, </w:t>
      </w:r>
      <w:r w:rsidR="00D150E1">
        <w:rPr>
          <w:rFonts w:cs="Times New Roman"/>
          <w:lang w:val="es-US"/>
        </w:rPr>
        <w:t>m</w:t>
      </w:r>
      <w:r w:rsidR="00C970D4" w:rsidRPr="005A22F4">
        <w:rPr>
          <w:rFonts w:cs="Times New Roman"/>
          <w:lang w:val="es-US"/>
        </w:rPr>
        <w:t>onitoreo.</w:t>
      </w:r>
    </w:p>
    <w:p w14:paraId="3EBB8EED" w14:textId="77777777" w:rsidR="001D5FFD" w:rsidRPr="001D5FFD" w:rsidRDefault="001D5FFD" w:rsidP="004300C8">
      <w:pPr>
        <w:spacing w:line="360" w:lineRule="auto"/>
        <w:jc w:val="both"/>
        <w:rPr>
          <w:rFonts w:cs="Times New Roman"/>
          <w:lang w:val="es-US"/>
        </w:rPr>
      </w:pPr>
    </w:p>
    <w:p w14:paraId="320B7548" w14:textId="076A0340" w:rsidR="00733F65" w:rsidRPr="005A22F4" w:rsidRDefault="00733F65" w:rsidP="004300C8">
      <w:pPr>
        <w:pStyle w:val="Heading1"/>
        <w:spacing w:line="360" w:lineRule="auto"/>
        <w:jc w:val="both"/>
        <w:rPr>
          <w:w w:val="105"/>
        </w:rPr>
      </w:pPr>
      <w:r w:rsidRPr="005A22F4">
        <w:lastRenderedPageBreak/>
        <w:t>Introducción</w:t>
      </w:r>
    </w:p>
    <w:p w14:paraId="13A5B890" w14:textId="266ED11D" w:rsidR="001A030D" w:rsidRPr="005A22F4" w:rsidRDefault="001A030D" w:rsidP="004300C8">
      <w:pPr>
        <w:spacing w:line="360" w:lineRule="auto"/>
        <w:jc w:val="both"/>
        <w:rPr>
          <w:rFonts w:cs="Times New Roman"/>
          <w:w w:val="105"/>
          <w:lang w:val="es-US"/>
        </w:rPr>
      </w:pPr>
      <w:r w:rsidRPr="005A22F4">
        <w:rPr>
          <w:rFonts w:cs="Times New Roman"/>
          <w:w w:val="105"/>
          <w:lang w:val="es-US"/>
        </w:rPr>
        <w:t xml:space="preserve">El </w:t>
      </w:r>
      <w:r w:rsidRPr="005A22F4">
        <w:rPr>
          <w:rFonts w:cs="Times New Roman"/>
          <w:w w:val="105"/>
          <w:lang w:val="es-US"/>
        </w:rPr>
        <w:t>aumento en el</w:t>
      </w:r>
      <w:r w:rsidRPr="005A22F4">
        <w:rPr>
          <w:rFonts w:cs="Times New Roman"/>
          <w:w w:val="105"/>
          <w:lang w:val="es-US"/>
        </w:rPr>
        <w:t xml:space="preserve"> acceso de menores a dispositivos móviles ha incrementado su exposición a contenido perjudicial en plataformas como YouTube y TikTok, planteando </w:t>
      </w:r>
      <w:r w:rsidR="005A22F4">
        <w:rPr>
          <w:rFonts w:cs="Times New Roman"/>
          <w:w w:val="105"/>
          <w:lang w:val="es-US"/>
        </w:rPr>
        <w:t>problemas en su desarrollo</w:t>
      </w:r>
      <w:r w:rsidRPr="005A22F4">
        <w:rPr>
          <w:rFonts w:cs="Times New Roman"/>
          <w:w w:val="105"/>
          <w:lang w:val="es-US"/>
        </w:rPr>
        <w:t xml:space="preserve"> s</w:t>
      </w:r>
      <w:r w:rsidRPr="005A22F4">
        <w:rPr>
          <w:rFonts w:cs="Times New Roman"/>
          <w:w w:val="105"/>
          <w:lang w:val="es-US"/>
        </w:rPr>
        <w:t xml:space="preserve">egún el </w:t>
      </w:r>
      <w:r w:rsidRPr="005A22F4">
        <w:rPr>
          <w:rFonts w:cs="Times New Roman"/>
          <w:w w:val="105"/>
          <w:lang w:val="es-US"/>
        </w:rPr>
        <w:t>metaanálisis</w:t>
      </w:r>
      <w:r w:rsidRPr="005A22F4">
        <w:rPr>
          <w:rFonts w:cs="Times New Roman"/>
          <w:w w:val="105"/>
          <w:lang w:val="es-US"/>
        </w:rPr>
        <w:t xml:space="preserve"> de Anderson et al. (2010), la exposición a contenido violento puede aumentar los pensamientos agresivos, mientras que reduce la empatía y el comportamiento social en niño</w:t>
      </w:r>
      <w:r w:rsidRPr="005A22F4">
        <w:rPr>
          <w:rFonts w:cs="Times New Roman"/>
          <w:w w:val="105"/>
          <w:lang w:val="es-US"/>
        </w:rPr>
        <w:t>s</w:t>
      </w:r>
      <w:r w:rsidRPr="005A22F4">
        <w:rPr>
          <w:rFonts w:cs="Times New Roman"/>
          <w:w w:val="105"/>
          <w:lang w:val="es-US"/>
        </w:rPr>
        <w:t xml:space="preserve"> (Violent Video Game Effects)</w:t>
      </w:r>
      <w:r w:rsidRPr="005A22F4">
        <w:rPr>
          <w:rFonts w:cs="Times New Roman"/>
          <w:w w:val="105"/>
          <w:lang w:val="es-US"/>
        </w:rPr>
        <w:t xml:space="preserve">, </w:t>
      </w:r>
      <w:r w:rsidR="005A22F4">
        <w:rPr>
          <w:rFonts w:cs="Times New Roman"/>
          <w:w w:val="105"/>
          <w:lang w:val="es-US"/>
        </w:rPr>
        <w:t>se</w:t>
      </w:r>
      <w:r w:rsidRPr="005A22F4">
        <w:rPr>
          <w:rFonts w:cs="Times New Roman"/>
          <w:w w:val="105"/>
          <w:lang w:val="es-US"/>
        </w:rPr>
        <w:t xml:space="preserve"> destaca la urgencia de implementar herramientas de control parental avanzadas para mitigar </w:t>
      </w:r>
      <w:r w:rsidRPr="005A22F4">
        <w:rPr>
          <w:rFonts w:cs="Times New Roman"/>
          <w:w w:val="105"/>
          <w:lang w:val="es-US"/>
        </w:rPr>
        <w:t xml:space="preserve">los </w:t>
      </w:r>
      <w:r w:rsidRPr="005A22F4">
        <w:rPr>
          <w:rFonts w:cs="Times New Roman"/>
          <w:w w:val="105"/>
          <w:lang w:val="es-US"/>
        </w:rPr>
        <w:t>efectos negativos.</w:t>
      </w:r>
    </w:p>
    <w:p w14:paraId="19FEE6FD" w14:textId="0661144E" w:rsidR="001A030D" w:rsidRPr="005A22F4" w:rsidRDefault="001A030D" w:rsidP="004300C8">
      <w:pPr>
        <w:spacing w:line="360" w:lineRule="auto"/>
        <w:jc w:val="both"/>
        <w:rPr>
          <w:rFonts w:cs="Times New Roman"/>
          <w:w w:val="105"/>
          <w:lang w:val="es-US"/>
        </w:rPr>
      </w:pPr>
      <w:r w:rsidRPr="005A22F4">
        <w:rPr>
          <w:rFonts w:cs="Times New Roman"/>
          <w:w w:val="105"/>
          <w:lang w:val="es-US"/>
        </w:rPr>
        <w:t>Las herramientas de control parental actuales, como Qustodio y Circle Home Plus, presentan limitaciones que comprometen su eficacia</w:t>
      </w:r>
      <w:r w:rsidR="005A22F4">
        <w:rPr>
          <w:rFonts w:cs="Times New Roman"/>
          <w:w w:val="105"/>
          <w:lang w:val="es-US"/>
        </w:rPr>
        <w:t xml:space="preserve">, </w:t>
      </w:r>
      <w:r w:rsidRPr="005A22F4">
        <w:rPr>
          <w:rFonts w:cs="Times New Roman"/>
          <w:w w:val="105"/>
          <w:lang w:val="es-US"/>
        </w:rPr>
        <w:t>Qustodio, aunque ofrece filtrado web y gestión del tiempo de pantalla,</w:t>
      </w:r>
      <w:r w:rsidRPr="005A22F4">
        <w:rPr>
          <w:rFonts w:cs="Times New Roman"/>
          <w:w w:val="105"/>
          <w:lang w:val="es-US"/>
        </w:rPr>
        <w:t xml:space="preserve"> carece de monitoreo completo en redes sociales, siendo limitado al control de horas</w:t>
      </w:r>
      <w:r w:rsidRPr="005A22F4">
        <w:rPr>
          <w:rFonts w:cs="Times New Roman"/>
          <w:w w:val="105"/>
          <w:lang w:val="es-US"/>
        </w:rPr>
        <w:t xml:space="preserve"> (Qustodio </w:t>
      </w:r>
      <w:r w:rsidR="001D5FFD">
        <w:rPr>
          <w:rFonts w:cs="Times New Roman"/>
          <w:w w:val="105"/>
          <w:lang w:val="es-US"/>
        </w:rPr>
        <w:t>R</w:t>
      </w:r>
      <w:r w:rsidRPr="005A22F4">
        <w:rPr>
          <w:rFonts w:cs="Times New Roman"/>
          <w:w w:val="105"/>
          <w:lang w:val="es-US"/>
        </w:rPr>
        <w:t>eview). Por su parte, Circle Home Plus, que combina un dispositivo de red con una aplicación</w:t>
      </w:r>
      <w:r w:rsidRPr="005A22F4">
        <w:rPr>
          <w:rFonts w:cs="Times New Roman"/>
          <w:w w:val="105"/>
          <w:lang w:val="es-US"/>
        </w:rPr>
        <w:t>, el</w:t>
      </w:r>
      <w:r w:rsidRPr="005A22F4">
        <w:rPr>
          <w:rFonts w:cs="Times New Roman"/>
          <w:w w:val="105"/>
          <w:lang w:val="es-US"/>
        </w:rPr>
        <w:t xml:space="preserve"> dispositivo físico puede ser desconectado o apagado, y sus filtros son </w:t>
      </w:r>
      <w:r w:rsidR="005A22F4">
        <w:rPr>
          <w:rFonts w:cs="Times New Roman"/>
          <w:w w:val="105"/>
          <w:lang w:val="es-US"/>
        </w:rPr>
        <w:t>limitados a la cercanía con el dispositivo</w:t>
      </w:r>
      <w:r w:rsidRPr="005A22F4">
        <w:rPr>
          <w:rFonts w:cs="Times New Roman"/>
          <w:w w:val="105"/>
          <w:lang w:val="es-US"/>
        </w:rPr>
        <w:t>, t</w:t>
      </w:r>
      <w:r w:rsidRPr="005A22F4">
        <w:rPr>
          <w:rFonts w:cs="Times New Roman"/>
          <w:w w:val="105"/>
          <w:lang w:val="es-US"/>
        </w:rPr>
        <w:t xml:space="preserve">ambién carece de funciones como bloqueo completo del dispositivo y sus capacidades de reporte son menos robustas </w:t>
      </w:r>
      <w:r w:rsidRPr="005A22F4">
        <w:rPr>
          <w:rFonts w:cs="Times New Roman"/>
          <w:w w:val="105"/>
          <w:lang w:val="es-US"/>
        </w:rPr>
        <w:t>que otros competidores</w:t>
      </w:r>
      <w:r w:rsidRPr="005A22F4">
        <w:rPr>
          <w:rFonts w:cs="Times New Roman"/>
          <w:w w:val="105"/>
          <w:lang w:val="es-US"/>
        </w:rPr>
        <w:t>(Circle Home Plus Review).</w:t>
      </w:r>
    </w:p>
    <w:p w14:paraId="36F05645" w14:textId="079DED2F" w:rsidR="001A030D" w:rsidRPr="005A22F4" w:rsidRDefault="001A030D" w:rsidP="004300C8">
      <w:pPr>
        <w:spacing w:line="360" w:lineRule="auto"/>
        <w:jc w:val="both"/>
        <w:rPr>
          <w:rFonts w:cs="Times New Roman"/>
          <w:w w:val="105"/>
          <w:lang w:val="es-US"/>
        </w:rPr>
      </w:pPr>
      <w:r w:rsidRPr="005A22F4">
        <w:rPr>
          <w:rFonts w:cs="Times New Roman"/>
          <w:w w:val="105"/>
          <w:lang w:val="es-US"/>
        </w:rPr>
        <w:t>En el ámbito científico, la inteligencia artificial (IA) emerge como una solución innovadora para abordar estas deficiencias</w:t>
      </w:r>
      <w:r w:rsidRPr="005A22F4">
        <w:rPr>
          <w:rFonts w:cs="Times New Roman"/>
          <w:w w:val="105"/>
          <w:lang w:val="es-US"/>
        </w:rPr>
        <w:t>, m</w:t>
      </w:r>
      <w:r w:rsidRPr="005A22F4">
        <w:rPr>
          <w:rFonts w:cs="Times New Roman"/>
          <w:w w:val="105"/>
          <w:lang w:val="es-US"/>
        </w:rPr>
        <w:t>odelos como BERT, diseñado para tareas de procesamiento de lenguaje natural, permiten detectar texto ofensivo con alta precisión</w:t>
      </w:r>
      <w:r w:rsidRPr="005A22F4">
        <w:rPr>
          <w:rFonts w:cs="Times New Roman"/>
          <w:w w:val="105"/>
          <w:lang w:val="es-US"/>
        </w:rPr>
        <w:t xml:space="preserve"> </w:t>
      </w:r>
      <w:r w:rsidRPr="005A22F4">
        <w:rPr>
          <w:rFonts w:cs="Times New Roman"/>
          <w:w w:val="105"/>
          <w:lang w:val="es-US"/>
        </w:rPr>
        <w:t>(BERT Pre-training; SemEval-2019 OffensEval)</w:t>
      </w:r>
      <w:r w:rsidRPr="005A22F4">
        <w:rPr>
          <w:rFonts w:cs="Times New Roman"/>
          <w:w w:val="105"/>
          <w:lang w:val="es-US"/>
        </w:rPr>
        <w:t>, p</w:t>
      </w:r>
      <w:r w:rsidRPr="005A22F4">
        <w:rPr>
          <w:rFonts w:cs="Times New Roman"/>
          <w:w w:val="105"/>
          <w:lang w:val="es-US"/>
        </w:rPr>
        <w:t>ara imágenes, MobileNetV2, una red neuronal ligera optimizada para dispositivos móviles y YOLOv8, un modelo de detección de objetos en tiempo real, son ideales para identificar contenido inapropiado, como imágenes explícitas (MobileNetV2; YOLOv8 Documentation)</w:t>
      </w:r>
      <w:r w:rsidR="005A22F4">
        <w:rPr>
          <w:rFonts w:cs="Times New Roman"/>
          <w:w w:val="105"/>
          <w:lang w:val="es-US"/>
        </w:rPr>
        <w:t>, e</w:t>
      </w:r>
      <w:r w:rsidRPr="005A22F4">
        <w:rPr>
          <w:rFonts w:cs="Times New Roman"/>
          <w:w w:val="105"/>
          <w:lang w:val="es-US"/>
        </w:rPr>
        <w:t>n el caso de videos, TimesFormer, basado en atención</w:t>
      </w:r>
      <w:r w:rsidR="001E099A" w:rsidRPr="005A22F4">
        <w:rPr>
          <w:rFonts w:cs="Times New Roman"/>
          <w:w w:val="105"/>
          <w:lang w:val="es-US"/>
        </w:rPr>
        <w:t xml:space="preserve"> temporal</w:t>
      </w:r>
      <w:r w:rsidRPr="005A22F4">
        <w:rPr>
          <w:rFonts w:cs="Times New Roman"/>
          <w:w w:val="105"/>
          <w:lang w:val="es-US"/>
        </w:rPr>
        <w:t>, facilita la detección de acciones violentas, apoyado por datasets como el de situaciones de violencia en la vida real y Kinetics (TimesFormer Paper; Real-Life Violence Dataset; Kinetics Dataset)</w:t>
      </w:r>
      <w:r w:rsidR="001E099A" w:rsidRPr="005A22F4">
        <w:rPr>
          <w:rFonts w:cs="Times New Roman"/>
          <w:w w:val="105"/>
          <w:lang w:val="es-US"/>
        </w:rPr>
        <w:t>, para</w:t>
      </w:r>
      <w:r w:rsidRPr="005A22F4">
        <w:rPr>
          <w:rFonts w:cs="Times New Roman"/>
          <w:w w:val="105"/>
          <w:lang w:val="es-US"/>
        </w:rPr>
        <w:t xml:space="preserve"> contenido en español, la biblioteca spanlp permite identificar lenguaje vulgar y ofensivo, cubriendo términos de países hispanohablantes </w:t>
      </w:r>
      <w:r w:rsidR="005A22F4" w:rsidRPr="005A22F4">
        <w:rPr>
          <w:rFonts w:cs="Times New Roman"/>
          <w:w w:val="105"/>
          <w:lang w:val="es-US"/>
        </w:rPr>
        <w:t>(</w:t>
      </w:r>
      <w:r w:rsidRPr="005A22F4">
        <w:rPr>
          <w:rFonts w:cs="Times New Roman"/>
          <w:w w:val="105"/>
          <w:lang w:val="es-US"/>
        </w:rPr>
        <w:t>spanlp GitHub)</w:t>
      </w:r>
      <w:r w:rsidR="001E099A" w:rsidRPr="005A22F4">
        <w:rPr>
          <w:rFonts w:cs="Times New Roman"/>
          <w:w w:val="105"/>
          <w:lang w:val="es-US"/>
        </w:rPr>
        <w:t xml:space="preserve"> y </w:t>
      </w:r>
      <w:r w:rsidR="005A22F4">
        <w:rPr>
          <w:rFonts w:cs="Times New Roman"/>
          <w:w w:val="105"/>
          <w:lang w:val="es-US"/>
        </w:rPr>
        <w:t>el dataset web scraper</w:t>
      </w:r>
      <w:r w:rsidRPr="005A22F4">
        <w:rPr>
          <w:rFonts w:cs="Times New Roman"/>
          <w:w w:val="105"/>
          <w:lang w:val="es-US"/>
        </w:rPr>
        <w:t xml:space="preserve"> NSFW</w:t>
      </w:r>
      <w:r w:rsidR="001E099A" w:rsidRPr="005A22F4">
        <w:rPr>
          <w:rFonts w:cs="Times New Roman"/>
          <w:w w:val="105"/>
          <w:lang w:val="es-US"/>
        </w:rPr>
        <w:t>(+18)</w:t>
      </w:r>
      <w:r w:rsidRPr="005A22F4">
        <w:rPr>
          <w:rFonts w:cs="Times New Roman"/>
          <w:w w:val="105"/>
          <w:lang w:val="es-US"/>
        </w:rPr>
        <w:t xml:space="preserve"> también apoyan el </w:t>
      </w:r>
      <w:r w:rsidR="005A22F4">
        <w:rPr>
          <w:rFonts w:cs="Times New Roman"/>
          <w:w w:val="105"/>
          <w:lang w:val="es-US"/>
        </w:rPr>
        <w:t>e</w:t>
      </w:r>
      <w:r w:rsidRPr="005A22F4">
        <w:rPr>
          <w:rFonts w:cs="Times New Roman"/>
          <w:w w:val="105"/>
          <w:lang w:val="es-US"/>
        </w:rPr>
        <w:t>ntrenamiento de clasificadores de imágenes explícitas (NSFW Data Scraper).</w:t>
      </w:r>
    </w:p>
    <w:p w14:paraId="6F8B7EEC" w14:textId="11133481" w:rsidR="00BE1854" w:rsidRPr="005A22F4" w:rsidRDefault="001A030D" w:rsidP="004300C8">
      <w:pPr>
        <w:spacing w:line="360" w:lineRule="auto"/>
        <w:jc w:val="both"/>
        <w:rPr>
          <w:rFonts w:cs="Times New Roman"/>
          <w:w w:val="105"/>
          <w:lang w:val="es-US"/>
        </w:rPr>
      </w:pPr>
      <w:r w:rsidRPr="005A22F4">
        <w:rPr>
          <w:rFonts w:cs="Times New Roman"/>
          <w:w w:val="105"/>
          <w:lang w:val="es-US"/>
        </w:rPr>
        <w:t>Este estudio propone el desarrollo de un software proactivo para Android que utiliza las APIs MediaProjection, Audio Record y Speech</w:t>
      </w:r>
      <w:r w:rsidR="00B23BFA" w:rsidRPr="005A22F4">
        <w:rPr>
          <w:rFonts w:cs="Times New Roman"/>
          <w:w w:val="105"/>
          <w:lang w:val="es-US"/>
        </w:rPr>
        <w:t>-</w:t>
      </w:r>
      <w:r w:rsidRPr="005A22F4">
        <w:rPr>
          <w:rFonts w:cs="Times New Roman"/>
          <w:w w:val="105"/>
          <w:lang w:val="es-US"/>
        </w:rPr>
        <w:t>to</w:t>
      </w:r>
      <w:r w:rsidR="00B23BFA" w:rsidRPr="005A22F4">
        <w:rPr>
          <w:rFonts w:cs="Times New Roman"/>
          <w:w w:val="105"/>
          <w:lang w:val="es-US"/>
        </w:rPr>
        <w:t>-</w:t>
      </w:r>
      <w:r w:rsidRPr="005A22F4">
        <w:rPr>
          <w:rFonts w:cs="Times New Roman"/>
          <w:w w:val="105"/>
          <w:lang w:val="es-US"/>
        </w:rPr>
        <w:t xml:space="preserve">Text </w:t>
      </w:r>
      <w:r w:rsidR="005A22F4">
        <w:rPr>
          <w:rFonts w:cs="Times New Roman"/>
          <w:w w:val="105"/>
          <w:lang w:val="es-US"/>
        </w:rPr>
        <w:t xml:space="preserve">de Google </w:t>
      </w:r>
      <w:r w:rsidRPr="005A22F4">
        <w:rPr>
          <w:rFonts w:cs="Times New Roman"/>
          <w:w w:val="105"/>
          <w:lang w:val="es-US"/>
        </w:rPr>
        <w:t>para capturar y procesar contenido en tiempo real</w:t>
      </w:r>
      <w:r w:rsidR="001E099A" w:rsidRPr="005A22F4">
        <w:rPr>
          <w:rFonts w:cs="Times New Roman"/>
          <w:w w:val="105"/>
          <w:lang w:val="es-US"/>
        </w:rPr>
        <w:t>, e</w:t>
      </w:r>
      <w:r w:rsidRPr="005A22F4">
        <w:rPr>
          <w:rFonts w:cs="Times New Roman"/>
          <w:w w:val="105"/>
          <w:lang w:val="es-US"/>
        </w:rPr>
        <w:t xml:space="preserve">ste contenido se envía a un servidor Flask, donde modelos de IA </w:t>
      </w:r>
      <w:r w:rsidRPr="005A22F4">
        <w:rPr>
          <w:rFonts w:cs="Times New Roman"/>
          <w:w w:val="105"/>
          <w:lang w:val="es-US"/>
        </w:rPr>
        <w:lastRenderedPageBreak/>
        <w:t>analizan texto, imágenes y videos, logrando precisiones superiores al 90%</w:t>
      </w:r>
      <w:r w:rsidR="001E099A" w:rsidRPr="005A22F4">
        <w:rPr>
          <w:rFonts w:cs="Times New Roman"/>
          <w:w w:val="105"/>
          <w:lang w:val="es-US"/>
        </w:rPr>
        <w:t>, e</w:t>
      </w:r>
      <w:r w:rsidRPr="005A22F4">
        <w:rPr>
          <w:rFonts w:cs="Times New Roman"/>
          <w:w w:val="105"/>
          <w:lang w:val="es-US"/>
        </w:rPr>
        <w:t xml:space="preserve">l </w:t>
      </w:r>
      <w:r w:rsidR="00FB2724" w:rsidRPr="005A22F4">
        <w:rPr>
          <w:rFonts w:cs="Times New Roman"/>
          <w:w w:val="105"/>
          <w:lang w:val="es-US"/>
        </w:rPr>
        <w:t>software</w:t>
      </w:r>
      <w:r w:rsidRPr="005A22F4">
        <w:rPr>
          <w:rFonts w:cs="Times New Roman"/>
          <w:w w:val="105"/>
          <w:lang w:val="es-US"/>
        </w:rPr>
        <w:t xml:space="preserve"> bloquea contenido perjudicial mediante un overlay protegido por</w:t>
      </w:r>
      <w:r w:rsidR="00D150E1">
        <w:rPr>
          <w:rFonts w:cs="Times New Roman"/>
          <w:w w:val="105"/>
          <w:lang w:val="es-US"/>
        </w:rPr>
        <w:t xml:space="preserve"> un</w:t>
      </w:r>
      <w:r w:rsidRPr="005A22F4">
        <w:rPr>
          <w:rFonts w:cs="Times New Roman"/>
          <w:w w:val="105"/>
          <w:lang w:val="es-US"/>
        </w:rPr>
        <w:t xml:space="preserve"> PIN</w:t>
      </w:r>
      <w:r w:rsidR="00D150E1">
        <w:rPr>
          <w:rFonts w:cs="Times New Roman"/>
          <w:w w:val="105"/>
          <w:lang w:val="es-US"/>
        </w:rPr>
        <w:t xml:space="preserve"> parental</w:t>
      </w:r>
      <w:r w:rsidRPr="005A22F4">
        <w:rPr>
          <w:rFonts w:cs="Times New Roman"/>
          <w:w w:val="105"/>
          <w:lang w:val="es-US"/>
        </w:rPr>
        <w:t xml:space="preserve"> y envía alertas instantáneas a los padres, superando las limitaciones de las herramientas actuales</w:t>
      </w:r>
      <w:r w:rsidR="001E099A" w:rsidRPr="005A22F4">
        <w:rPr>
          <w:rFonts w:cs="Times New Roman"/>
          <w:w w:val="105"/>
          <w:lang w:val="es-US"/>
        </w:rPr>
        <w:t>, e</w:t>
      </w:r>
      <w:r w:rsidRPr="005A22F4">
        <w:rPr>
          <w:rFonts w:cs="Times New Roman"/>
          <w:w w:val="105"/>
          <w:lang w:val="es-US"/>
        </w:rPr>
        <w:t>sta solución no solo mejora la seguridad digital de los menores, sino que también establece un nuevo estándar en ciberseguridad infantil, integrando análisis multimodal y monitoreo en tiempo real.</w:t>
      </w:r>
    </w:p>
    <w:p w14:paraId="7BFF35A4" w14:textId="77777777" w:rsidR="00BE1854" w:rsidRPr="005A22F4" w:rsidRDefault="00BE1854" w:rsidP="004300C8">
      <w:pPr>
        <w:spacing w:line="360" w:lineRule="auto"/>
        <w:jc w:val="both"/>
        <w:rPr>
          <w:rFonts w:cs="Times New Roman"/>
          <w:w w:val="105"/>
          <w:lang w:val="es-US"/>
        </w:rPr>
      </w:pPr>
    </w:p>
    <w:p w14:paraId="71E9A908" w14:textId="0651766E" w:rsidR="004730BA" w:rsidRPr="005A22F4" w:rsidRDefault="004730BA" w:rsidP="004300C8">
      <w:pPr>
        <w:pStyle w:val="Heading1"/>
        <w:spacing w:line="360" w:lineRule="auto"/>
        <w:jc w:val="both"/>
        <w:rPr>
          <w:w w:val="105"/>
        </w:rPr>
      </w:pPr>
      <w:r w:rsidRPr="005A22F4">
        <w:rPr>
          <w:w w:val="105"/>
        </w:rPr>
        <w:t>Metodología</w:t>
      </w:r>
    </w:p>
    <w:p w14:paraId="45E2DEEF" w14:textId="77777777" w:rsidR="00BE1854" w:rsidRPr="005A22F4" w:rsidRDefault="00BE1854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 xml:space="preserve">La investigación se llevó a cabo en Sucre, Bolivia, utilizando dispositivos Android (API 29 o superior) y un servidor local implementado en una laptop personal. </w:t>
      </w:r>
    </w:p>
    <w:p w14:paraId="2EDEB045" w14:textId="7A29BA8C" w:rsidR="00B23EB9" w:rsidRPr="005A22F4" w:rsidRDefault="007F7AFB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 xml:space="preserve">La investigación </w:t>
      </w:r>
      <w:r w:rsidR="00B23BFA" w:rsidRPr="005A22F4">
        <w:rPr>
          <w:rFonts w:cs="Times New Roman"/>
          <w:lang w:val="es-US"/>
        </w:rPr>
        <w:t>se desarrolla en</w:t>
      </w:r>
      <w:r w:rsidR="005A22F4">
        <w:rPr>
          <w:rFonts w:cs="Times New Roman"/>
          <w:lang w:val="es-US"/>
        </w:rPr>
        <w:t xml:space="preserve"> investigar,</w:t>
      </w:r>
      <w:r w:rsidRPr="005A22F4">
        <w:rPr>
          <w:rFonts w:cs="Times New Roman"/>
          <w:lang w:val="es-US"/>
        </w:rPr>
        <w:t xml:space="preserve"> </w:t>
      </w:r>
      <w:r w:rsidR="005A22F4">
        <w:rPr>
          <w:rFonts w:cs="Times New Roman"/>
          <w:lang w:val="es-US"/>
        </w:rPr>
        <w:t xml:space="preserve">preparar, diseñar, realizar y probar el software </w:t>
      </w:r>
      <w:r w:rsidRPr="005A22F4">
        <w:rPr>
          <w:rFonts w:cs="Times New Roman"/>
          <w:lang w:val="es-US"/>
        </w:rPr>
        <w:t xml:space="preserve">cumpliendo requisitos funcionales (detección en tiempo real, bloqueo con overlay protegido por </w:t>
      </w:r>
      <w:r w:rsidR="00D150E1">
        <w:rPr>
          <w:rFonts w:cs="Times New Roman"/>
          <w:lang w:val="es-US"/>
        </w:rPr>
        <w:t xml:space="preserve">un </w:t>
      </w:r>
      <w:r w:rsidRPr="005A22F4">
        <w:rPr>
          <w:rFonts w:cs="Times New Roman"/>
          <w:lang w:val="es-US"/>
        </w:rPr>
        <w:t>PIN) y no funcionales (</w:t>
      </w:r>
      <w:r w:rsidRPr="005A22F4">
        <w:rPr>
          <w:rFonts w:cs="Times New Roman"/>
          <w:lang w:val="es-US"/>
        </w:rPr>
        <w:t xml:space="preserve">baja latencia y </w:t>
      </w:r>
      <w:r w:rsidRPr="005A22F4">
        <w:rPr>
          <w:rFonts w:cs="Times New Roman"/>
          <w:lang w:val="es-US"/>
        </w:rPr>
        <w:t>compatibilidad con Android API 29+)</w:t>
      </w:r>
      <w:r w:rsidR="00FB2724" w:rsidRPr="005A22F4">
        <w:rPr>
          <w:rFonts w:cs="Times New Roman"/>
          <w:lang w:val="es-US"/>
        </w:rPr>
        <w:t>.</w:t>
      </w:r>
    </w:p>
    <w:p w14:paraId="24EC8E89" w14:textId="13A5FDA4" w:rsidR="007F7AFB" w:rsidRPr="005A22F4" w:rsidRDefault="007F7AFB" w:rsidP="004300C8">
      <w:pPr>
        <w:pStyle w:val="Heading2"/>
        <w:jc w:val="both"/>
      </w:pPr>
      <w:r w:rsidRPr="005A22F4">
        <w:t>Investigación:</w:t>
      </w:r>
    </w:p>
    <w:p w14:paraId="403FACB8" w14:textId="52804953" w:rsidR="007F7AFB" w:rsidRPr="005A22F4" w:rsidRDefault="007F7AFB" w:rsidP="004300C8">
      <w:pPr>
        <w:pStyle w:val="ListParagraph"/>
        <w:numPr>
          <w:ilvl w:val="0"/>
          <w:numId w:val="6"/>
        </w:num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>Se revisó literatura sobre el impacto de contenido perjudicial en menores (Anderson et al., 2010) y limitaciones de herramientas como Qustodio (PCMag, 2022) y Circle (PCMag, 2019).</w:t>
      </w:r>
    </w:p>
    <w:p w14:paraId="72C718F0" w14:textId="3D4F0CFF" w:rsidR="007F7AFB" w:rsidRPr="005A22F4" w:rsidRDefault="007F7AFB" w:rsidP="004300C8">
      <w:pPr>
        <w:pStyle w:val="ListParagraph"/>
        <w:widowControl/>
        <w:numPr>
          <w:ilvl w:val="0"/>
          <w:numId w:val="6"/>
        </w:numPr>
        <w:autoSpaceDE/>
        <w:autoSpaceDN/>
        <w:spacing w:line="360" w:lineRule="auto"/>
        <w:jc w:val="both"/>
        <w:rPr>
          <w:rFonts w:eastAsia="Times New Roman" w:cs="Times New Roman"/>
          <w:color w:val="auto"/>
          <w:szCs w:val="24"/>
          <w:lang w:val="es-US" w:eastAsia="es-US"/>
        </w:rPr>
      </w:pPr>
      <w:r w:rsidRPr="005A22F4">
        <w:rPr>
          <w:rFonts w:eastAsia="Times New Roman" w:cs="Times New Roman"/>
          <w:color w:val="auto"/>
          <w:szCs w:val="24"/>
          <w:lang w:val="es-US" w:eastAsia="es-US"/>
        </w:rPr>
        <w:t>Se seleccionaron modelos de IA: BERT (Devlin et al., 2018) para texto ofensivo, MobileNetV2 (Sandler et al., 2018) para imágenes explícitas, YOLOv8 (Ultralytics, 2023) y TimesFormer (Bertasius et al., 2021) para videos violentos.</w:t>
      </w:r>
    </w:p>
    <w:p w14:paraId="3F62A40F" w14:textId="16080BFE" w:rsidR="007F7AFB" w:rsidRPr="005A22F4" w:rsidRDefault="007F7AFB" w:rsidP="004300C8">
      <w:pPr>
        <w:pStyle w:val="Heading2"/>
        <w:jc w:val="both"/>
      </w:pPr>
      <w:r w:rsidRPr="005A22F4">
        <w:t>Preparación de datos:</w:t>
      </w:r>
    </w:p>
    <w:p w14:paraId="12A2DC99" w14:textId="4F8EA624" w:rsidR="007F7AFB" w:rsidRPr="007F7AFB" w:rsidRDefault="007F7AFB" w:rsidP="004300C8">
      <w:pPr>
        <w:numPr>
          <w:ilvl w:val="0"/>
          <w:numId w:val="7"/>
        </w:numPr>
        <w:spacing w:line="360" w:lineRule="auto"/>
        <w:jc w:val="both"/>
        <w:rPr>
          <w:rFonts w:cs="Times New Roman"/>
          <w:lang w:val="es-US"/>
        </w:rPr>
      </w:pPr>
      <w:r w:rsidRPr="007F7AFB">
        <w:rPr>
          <w:rFonts w:cs="Times New Roman"/>
          <w:b/>
          <w:bCs/>
          <w:lang w:val="es-US"/>
        </w:rPr>
        <w:t>Texto ofensivo</w:t>
      </w:r>
      <w:r w:rsidRPr="007F7AFB">
        <w:rPr>
          <w:rFonts w:cs="Times New Roman"/>
          <w:lang w:val="es-US"/>
        </w:rPr>
        <w:t>: 4,278 frases (864 ofensivas, 3,414 no ofensivas) generadas con GPT-4 desde</w:t>
      </w:r>
      <w:r w:rsidRPr="005A22F4">
        <w:rPr>
          <w:rFonts w:cs="Times New Roman"/>
          <w:lang w:val="es-US"/>
        </w:rPr>
        <w:t xml:space="preserve"> las palabras recopiladas en</w:t>
      </w:r>
      <w:r w:rsidRPr="007F7AFB">
        <w:rPr>
          <w:rFonts w:cs="Times New Roman"/>
          <w:lang w:val="es-US"/>
        </w:rPr>
        <w:t xml:space="preserve"> spanlp (Jfreddypuentes, n.d.), normalizadas y tokenizadas con BERT (128 tokens).</w:t>
      </w:r>
    </w:p>
    <w:p w14:paraId="0CF5918F" w14:textId="77777777" w:rsidR="007F7AFB" w:rsidRPr="007F7AFB" w:rsidRDefault="007F7AFB" w:rsidP="004300C8">
      <w:pPr>
        <w:numPr>
          <w:ilvl w:val="0"/>
          <w:numId w:val="7"/>
        </w:numPr>
        <w:spacing w:line="360" w:lineRule="auto"/>
        <w:jc w:val="both"/>
        <w:rPr>
          <w:rFonts w:cs="Times New Roman"/>
          <w:lang w:val="es-US"/>
        </w:rPr>
      </w:pPr>
      <w:r w:rsidRPr="007F7AFB">
        <w:rPr>
          <w:rFonts w:cs="Times New Roman"/>
          <w:b/>
          <w:bCs/>
          <w:lang w:val="es-US"/>
        </w:rPr>
        <w:t>Contenido +18</w:t>
      </w:r>
      <w:r w:rsidRPr="007F7AFB">
        <w:rPr>
          <w:rFonts w:cs="Times New Roman"/>
          <w:lang w:val="es-US"/>
        </w:rPr>
        <w:t>: 9,910 imágenes (5,656 explícitas de NSFW Data Scraper, 4,254 aptas de Kaggle), redimensionadas a 224x224 con aumentos (rotación, volteo, brillo).</w:t>
      </w:r>
    </w:p>
    <w:p w14:paraId="43DDC25D" w14:textId="77777777" w:rsidR="007F7AFB" w:rsidRPr="007F7AFB" w:rsidRDefault="007F7AFB" w:rsidP="004300C8">
      <w:pPr>
        <w:numPr>
          <w:ilvl w:val="0"/>
          <w:numId w:val="7"/>
        </w:numPr>
        <w:spacing w:line="360" w:lineRule="auto"/>
        <w:jc w:val="both"/>
        <w:rPr>
          <w:rFonts w:cs="Times New Roman"/>
          <w:lang w:val="es-US"/>
        </w:rPr>
      </w:pPr>
      <w:r w:rsidRPr="007F7AFB">
        <w:rPr>
          <w:rFonts w:cs="Times New Roman"/>
          <w:b/>
          <w:bCs/>
          <w:lang w:val="es-US"/>
        </w:rPr>
        <w:t>Contenido violento</w:t>
      </w:r>
      <w:r w:rsidRPr="007F7AFB">
        <w:rPr>
          <w:rFonts w:cs="Times New Roman"/>
          <w:lang w:val="es-US"/>
        </w:rPr>
        <w:t>: 2,000 videos de Real-Life Violence Situations (Mustafa, 2023), segmentados en 8 frames (1,000 violentos, 1,000 no violentos), redimensionados y etiquetados manualmente.</w:t>
      </w:r>
    </w:p>
    <w:p w14:paraId="7955E39F" w14:textId="2B62E6D2" w:rsidR="00B23EB9" w:rsidRPr="005A22F4" w:rsidRDefault="007F7AFB" w:rsidP="004300C8">
      <w:pPr>
        <w:numPr>
          <w:ilvl w:val="0"/>
          <w:numId w:val="7"/>
        </w:numPr>
        <w:spacing w:line="360" w:lineRule="auto"/>
        <w:jc w:val="both"/>
        <w:rPr>
          <w:rFonts w:cs="Times New Roman"/>
          <w:lang w:val="es-US"/>
        </w:rPr>
      </w:pPr>
      <w:r w:rsidRPr="007F7AFB">
        <w:rPr>
          <w:rFonts w:cs="Times New Roman"/>
          <w:b/>
          <w:bCs/>
          <w:lang w:val="es-US"/>
        </w:rPr>
        <w:t>División</w:t>
      </w:r>
      <w:r w:rsidRPr="007F7AFB">
        <w:rPr>
          <w:rFonts w:cs="Times New Roman"/>
          <w:lang w:val="es-US"/>
        </w:rPr>
        <w:t>: 80% entrenamiento, 10% validación, 10% prueba.</w:t>
      </w:r>
    </w:p>
    <w:p w14:paraId="47E42717" w14:textId="72202018" w:rsidR="007F7AFB" w:rsidRPr="005A22F4" w:rsidRDefault="000D1982" w:rsidP="004300C8">
      <w:pPr>
        <w:pStyle w:val="Heading2"/>
        <w:jc w:val="both"/>
      </w:pPr>
      <w:r w:rsidRPr="005A22F4">
        <w:lastRenderedPageBreak/>
        <w:t>Diseño del prototipo:</w:t>
      </w:r>
    </w:p>
    <w:p w14:paraId="5A5DD150" w14:textId="24D9AC53" w:rsidR="00B23EB9" w:rsidRPr="005A22F4" w:rsidRDefault="000D1982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</w:rPr>
        <w:t>La aplicación Android</w:t>
      </w:r>
      <w:r w:rsidR="00B23EB9" w:rsidRPr="005A22F4">
        <w:rPr>
          <w:rFonts w:cs="Times New Roman"/>
          <w:lang w:val="es-US"/>
        </w:rPr>
        <w:t xml:space="preserve"> desarrollada en Kotlin y Java con Android Studio, utiliza MediaProjection para capturas de pantalla cada 0.2 segundos, AudioRecord para grabar el audio</w:t>
      </w:r>
      <w:r w:rsidR="008E74D1" w:rsidRPr="005A22F4">
        <w:rPr>
          <w:rFonts w:cs="Times New Roman"/>
          <w:lang w:val="es-US"/>
        </w:rPr>
        <w:t xml:space="preserve"> y </w:t>
      </w:r>
      <w:r w:rsidR="00B23EB9" w:rsidRPr="005A22F4">
        <w:rPr>
          <w:rFonts w:cs="Times New Roman"/>
          <w:lang w:val="es-US"/>
        </w:rPr>
        <w:t>Speech</w:t>
      </w:r>
      <w:r w:rsidR="00B23BFA" w:rsidRPr="005A22F4">
        <w:rPr>
          <w:rFonts w:cs="Times New Roman"/>
          <w:lang w:val="es-US"/>
        </w:rPr>
        <w:t>-</w:t>
      </w:r>
      <w:r w:rsidR="00B23EB9" w:rsidRPr="005A22F4">
        <w:rPr>
          <w:rFonts w:cs="Times New Roman"/>
          <w:lang w:val="es-US"/>
        </w:rPr>
        <w:t>to</w:t>
      </w:r>
      <w:r w:rsidR="00B23BFA" w:rsidRPr="005A22F4">
        <w:rPr>
          <w:rFonts w:cs="Times New Roman"/>
          <w:lang w:val="es-US"/>
        </w:rPr>
        <w:t>-</w:t>
      </w:r>
      <w:r w:rsidR="00B23EB9" w:rsidRPr="005A22F4">
        <w:rPr>
          <w:rFonts w:cs="Times New Roman"/>
          <w:lang w:val="es-US"/>
        </w:rPr>
        <w:t>Text</w:t>
      </w:r>
      <w:r w:rsidR="008E74D1" w:rsidRPr="005A22F4">
        <w:rPr>
          <w:rFonts w:cs="Times New Roman"/>
          <w:lang w:val="es-US"/>
        </w:rPr>
        <w:t xml:space="preserve"> de Google</w:t>
      </w:r>
      <w:r w:rsidR="00B23EB9" w:rsidRPr="005A22F4">
        <w:rPr>
          <w:rFonts w:cs="Times New Roman"/>
          <w:lang w:val="es-US"/>
        </w:rPr>
        <w:t xml:space="preserve"> para transcribir el audio en tiempo real, enviando ambos datos (Imagen y Texto) vía WebSockets</w:t>
      </w:r>
      <w:r w:rsidR="00D150E1">
        <w:rPr>
          <w:rFonts w:cs="Times New Roman"/>
          <w:lang w:val="es-US"/>
        </w:rPr>
        <w:t xml:space="preserve"> a</w:t>
      </w:r>
      <w:r w:rsidR="00B23EB9" w:rsidRPr="005A22F4">
        <w:rPr>
          <w:rFonts w:cs="Times New Roman"/>
          <w:lang w:val="es-US"/>
        </w:rPr>
        <w:t xml:space="preserve">l servidor Flask, implementado en Python 3.12 en una laptop </w:t>
      </w:r>
      <w:r w:rsidR="00CA2348" w:rsidRPr="005A22F4">
        <w:rPr>
          <w:rFonts w:cs="Times New Roman"/>
          <w:lang w:val="es-US"/>
        </w:rPr>
        <w:t xml:space="preserve">(CPU de 6 núcleos, 16Gb de </w:t>
      </w:r>
      <w:r w:rsidR="00D57F40">
        <w:rPr>
          <w:rFonts w:cs="Times New Roman"/>
          <w:lang w:val="es-US"/>
        </w:rPr>
        <w:t>RAM</w:t>
      </w:r>
      <w:r w:rsidR="00CA2348" w:rsidRPr="005A22F4">
        <w:rPr>
          <w:rFonts w:cs="Times New Roman"/>
          <w:lang w:val="es-US"/>
        </w:rPr>
        <w:t>,</w:t>
      </w:r>
      <w:r w:rsidR="00B23EB9" w:rsidRPr="005A22F4">
        <w:rPr>
          <w:rFonts w:cs="Times New Roman"/>
          <w:lang w:val="es-US"/>
        </w:rPr>
        <w:t xml:space="preserve"> GPU NVIDIA </w:t>
      </w:r>
      <w:r w:rsidR="00CA2348" w:rsidRPr="005A22F4">
        <w:rPr>
          <w:rFonts w:cs="Times New Roman"/>
          <w:lang w:val="es-US"/>
        </w:rPr>
        <w:t xml:space="preserve">3050 con CUDA), </w:t>
      </w:r>
      <w:r w:rsidR="00B23BFA" w:rsidRPr="005A22F4">
        <w:rPr>
          <w:rFonts w:cs="Times New Roman"/>
          <w:lang w:val="es-US"/>
        </w:rPr>
        <w:t>capaz de</w:t>
      </w:r>
      <w:r w:rsidR="00CA2348" w:rsidRPr="005A22F4">
        <w:rPr>
          <w:rFonts w:cs="Times New Roman"/>
          <w:lang w:val="es-US"/>
        </w:rPr>
        <w:t xml:space="preserve"> manejar múltiples usuarios</w:t>
      </w:r>
      <w:r w:rsidR="00D150E1">
        <w:rPr>
          <w:rFonts w:cs="Times New Roman"/>
          <w:lang w:val="es-US"/>
        </w:rPr>
        <w:t>, siendo escalable a un servidor en la nube.</w:t>
      </w:r>
    </w:p>
    <w:p w14:paraId="5492D6C8" w14:textId="3259ED9B" w:rsidR="000D1982" w:rsidRPr="005A22F4" w:rsidRDefault="000D1982" w:rsidP="004300C8">
      <w:pPr>
        <w:pStyle w:val="Heading2"/>
        <w:jc w:val="both"/>
      </w:pPr>
      <w:r w:rsidRPr="005A22F4">
        <w:t>Modelos entrenados:</w:t>
      </w:r>
    </w:p>
    <w:p w14:paraId="68C64BDF" w14:textId="08B767A1" w:rsidR="000D1982" w:rsidRPr="000D1982" w:rsidRDefault="000D1982" w:rsidP="004300C8">
      <w:pPr>
        <w:numPr>
          <w:ilvl w:val="0"/>
          <w:numId w:val="9"/>
        </w:numPr>
        <w:spacing w:line="360" w:lineRule="auto"/>
        <w:jc w:val="both"/>
        <w:rPr>
          <w:rFonts w:cs="Times New Roman"/>
          <w:lang w:val="es-US"/>
        </w:rPr>
      </w:pPr>
      <w:r w:rsidRPr="000D1982">
        <w:rPr>
          <w:rFonts w:cs="Times New Roman"/>
          <w:b/>
          <w:bCs/>
          <w:lang w:val="es-US"/>
        </w:rPr>
        <w:t>BERT (dccuchile/bert-base-spanish-wwm-uncased)</w:t>
      </w:r>
      <w:r w:rsidRPr="000D1982">
        <w:rPr>
          <w:rFonts w:cs="Times New Roman"/>
          <w:lang w:val="es-US"/>
        </w:rPr>
        <w:t>: Afinado en el conjunto de texto ofensivo durante 10 épocas, con tasa de aprendizaje de 2e-5, tamaño de lote 16, optimizador AdamW</w:t>
      </w:r>
      <w:r w:rsidRPr="005A22F4">
        <w:rPr>
          <w:rFonts w:cs="Times New Roman"/>
          <w:lang w:val="es-US"/>
        </w:rPr>
        <w:t>.</w:t>
      </w:r>
    </w:p>
    <w:p w14:paraId="1A5985F4" w14:textId="5FDA049A" w:rsidR="000D1982" w:rsidRPr="000D1982" w:rsidRDefault="000D1982" w:rsidP="004300C8">
      <w:pPr>
        <w:numPr>
          <w:ilvl w:val="0"/>
          <w:numId w:val="9"/>
        </w:numPr>
        <w:spacing w:line="360" w:lineRule="auto"/>
        <w:jc w:val="both"/>
        <w:rPr>
          <w:rFonts w:cs="Times New Roman"/>
          <w:lang w:val="es-US"/>
        </w:rPr>
      </w:pPr>
      <w:r w:rsidRPr="000D1982">
        <w:rPr>
          <w:rFonts w:cs="Times New Roman"/>
          <w:b/>
          <w:bCs/>
          <w:lang w:val="es-US"/>
        </w:rPr>
        <w:t>MobileNetV2</w:t>
      </w:r>
      <w:r w:rsidRPr="000D1982">
        <w:rPr>
          <w:rFonts w:cs="Times New Roman"/>
          <w:lang w:val="es-US"/>
        </w:rPr>
        <w:t>: Entrenado en el conjunto de imágenes explícitas durante 15 épocas, tasa de aprendizaje 1e-4, tamaño de lote 64, optimizador AdamW</w:t>
      </w:r>
      <w:r w:rsidRPr="005A22F4">
        <w:rPr>
          <w:rFonts w:cs="Times New Roman"/>
          <w:lang w:val="es-US"/>
        </w:rPr>
        <w:t xml:space="preserve"> y </w:t>
      </w:r>
      <w:r w:rsidRPr="000D1982">
        <w:rPr>
          <w:rFonts w:cs="Times New Roman"/>
          <w:lang w:val="es-US"/>
        </w:rPr>
        <w:t>aprendizaje por transferencia desde pesos preentrenados de ImageNet.</w:t>
      </w:r>
    </w:p>
    <w:p w14:paraId="7774903E" w14:textId="77777777" w:rsidR="000D1982" w:rsidRPr="005A22F4" w:rsidRDefault="000D1982" w:rsidP="004300C8">
      <w:pPr>
        <w:numPr>
          <w:ilvl w:val="0"/>
          <w:numId w:val="9"/>
        </w:numPr>
        <w:spacing w:line="360" w:lineRule="auto"/>
        <w:jc w:val="both"/>
        <w:rPr>
          <w:rFonts w:cs="Times New Roman"/>
          <w:lang w:val="es-US"/>
        </w:rPr>
      </w:pPr>
      <w:r w:rsidRPr="000D1982">
        <w:rPr>
          <w:rFonts w:cs="Times New Roman"/>
          <w:b/>
          <w:bCs/>
          <w:lang w:val="es-US"/>
        </w:rPr>
        <w:t>YOLOv8 y TimesFormer</w:t>
      </w:r>
      <w:r w:rsidRPr="000D1982">
        <w:rPr>
          <w:rFonts w:cs="Times New Roman"/>
          <w:lang w:val="es-US"/>
        </w:rPr>
        <w:t>: YOLOv8 detectó personas en frames de video (10 épocas, tasa de aprendizaje 5e-5, tamaño de lote 8), mientras que TimesFormer clasificó secuencias violentas (10 épocas, tasa de aprendizaje 5e-5, tamaño de lote 2), ambos con optimizador Adam.</w:t>
      </w:r>
    </w:p>
    <w:p w14:paraId="79CB5EBF" w14:textId="50C2D728" w:rsidR="007A74F7" w:rsidRPr="005A22F4" w:rsidRDefault="00BF20B4" w:rsidP="004300C8">
      <w:pPr>
        <w:pStyle w:val="Heading2"/>
        <w:jc w:val="both"/>
      </w:pPr>
      <w:r w:rsidRPr="005A22F4">
        <w:t>Análisis y p</w:t>
      </w:r>
      <w:r w:rsidR="007A74F7" w:rsidRPr="005A22F4">
        <w:t>ruebas:</w:t>
      </w:r>
    </w:p>
    <w:p w14:paraId="17F49A9E" w14:textId="2A5702F2" w:rsidR="007A74F7" w:rsidRPr="007A74F7" w:rsidRDefault="00BF20B4" w:rsidP="004300C8">
      <w:pPr>
        <w:numPr>
          <w:ilvl w:val="0"/>
          <w:numId w:val="10"/>
        </w:num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b/>
          <w:bCs/>
          <w:lang w:val="es-US"/>
        </w:rPr>
        <w:t>Análisis</w:t>
      </w:r>
      <w:r w:rsidR="007A74F7" w:rsidRPr="007A74F7">
        <w:rPr>
          <w:rFonts w:cs="Times New Roman"/>
          <w:b/>
          <w:bCs/>
          <w:lang w:val="es-US"/>
        </w:rPr>
        <w:t xml:space="preserve"> de modelos</w:t>
      </w:r>
      <w:r w:rsidR="007A74F7" w:rsidRPr="007A74F7">
        <w:rPr>
          <w:rFonts w:cs="Times New Roman"/>
          <w:lang w:val="es-US"/>
        </w:rPr>
        <w:t xml:space="preserve">: Se calcularon métricas de precisión, </w:t>
      </w:r>
      <w:r w:rsidR="007A74F7" w:rsidRPr="005A22F4">
        <w:rPr>
          <w:rFonts w:cs="Times New Roman"/>
          <w:lang w:val="es-US"/>
        </w:rPr>
        <w:t>recall</w:t>
      </w:r>
      <w:r w:rsidR="007A74F7" w:rsidRPr="007A74F7">
        <w:rPr>
          <w:rFonts w:cs="Times New Roman"/>
          <w:lang w:val="es-US"/>
        </w:rPr>
        <w:t xml:space="preserve">, </w:t>
      </w:r>
      <w:r w:rsidR="007A74F7" w:rsidRPr="005A22F4">
        <w:rPr>
          <w:rFonts w:cs="Times New Roman"/>
          <w:lang w:val="es-US"/>
        </w:rPr>
        <w:t xml:space="preserve">F1-score, pérdida y </w:t>
      </w:r>
      <w:r w:rsidR="007A74F7" w:rsidRPr="007A74F7">
        <w:rPr>
          <w:rFonts w:cs="Times New Roman"/>
          <w:lang w:val="es-US"/>
        </w:rPr>
        <w:t xml:space="preserve">matrices de confusión en el conjunto de </w:t>
      </w:r>
      <w:r w:rsidR="00D150E1">
        <w:rPr>
          <w:rFonts w:cs="Times New Roman"/>
          <w:lang w:val="es-US"/>
        </w:rPr>
        <w:t>entrenamiento</w:t>
      </w:r>
      <w:r w:rsidR="007A74F7" w:rsidRPr="005A22F4">
        <w:rPr>
          <w:rFonts w:cs="Times New Roman"/>
          <w:lang w:val="es-US"/>
        </w:rPr>
        <w:t>.</w:t>
      </w:r>
    </w:p>
    <w:p w14:paraId="1DDC6C34" w14:textId="6BB978EF" w:rsidR="007A74F7" w:rsidRPr="005A22F4" w:rsidRDefault="007A74F7" w:rsidP="004300C8">
      <w:pPr>
        <w:numPr>
          <w:ilvl w:val="0"/>
          <w:numId w:val="10"/>
        </w:numPr>
        <w:spacing w:line="360" w:lineRule="auto"/>
        <w:jc w:val="both"/>
        <w:rPr>
          <w:rFonts w:cs="Times New Roman"/>
          <w:lang w:val="es-US"/>
        </w:rPr>
      </w:pPr>
      <w:r w:rsidRPr="007A74F7">
        <w:rPr>
          <w:rFonts w:cs="Times New Roman"/>
          <w:b/>
          <w:bCs/>
          <w:lang w:val="es-US"/>
        </w:rPr>
        <w:t>Pruebas funcionales</w:t>
      </w:r>
      <w:r w:rsidRPr="007A74F7">
        <w:rPr>
          <w:rFonts w:cs="Times New Roman"/>
          <w:lang w:val="es-US"/>
        </w:rPr>
        <w:t xml:space="preserve">: Se verificaron la captura de pantallas, la transcripción de audio, la transmisión de datos y el bloqueo en dispositivos Android de gama </w:t>
      </w:r>
      <w:r w:rsidRPr="005A22F4">
        <w:rPr>
          <w:rFonts w:cs="Times New Roman"/>
          <w:lang w:val="es-US"/>
        </w:rPr>
        <w:t>media-baja</w:t>
      </w:r>
      <w:r w:rsidRPr="007A74F7">
        <w:rPr>
          <w:rFonts w:cs="Times New Roman"/>
          <w:lang w:val="es-US"/>
        </w:rPr>
        <w:t xml:space="preserve"> (</w:t>
      </w:r>
      <w:r w:rsidRPr="005A22F4">
        <w:rPr>
          <w:rFonts w:cs="Times New Roman"/>
          <w:lang w:val="es-US"/>
        </w:rPr>
        <w:t>Xiaomi Redmi12</w:t>
      </w:r>
      <w:r w:rsidRPr="007A74F7">
        <w:rPr>
          <w:rFonts w:cs="Times New Roman"/>
          <w:lang w:val="es-US"/>
        </w:rPr>
        <w:t xml:space="preserve">) y </w:t>
      </w:r>
      <w:r w:rsidRPr="005A22F4">
        <w:rPr>
          <w:rFonts w:cs="Times New Roman"/>
          <w:lang w:val="es-US"/>
        </w:rPr>
        <w:t>media-</w:t>
      </w:r>
      <w:r w:rsidRPr="007A74F7">
        <w:rPr>
          <w:rFonts w:cs="Times New Roman"/>
          <w:lang w:val="es-US"/>
        </w:rPr>
        <w:t>alta (</w:t>
      </w:r>
      <w:r w:rsidRPr="005A22F4">
        <w:rPr>
          <w:rFonts w:cs="Times New Roman"/>
          <w:lang w:val="es-US"/>
        </w:rPr>
        <w:t>Poco x3 NFC</w:t>
      </w:r>
      <w:r w:rsidRPr="007A74F7">
        <w:rPr>
          <w:rFonts w:cs="Times New Roman"/>
          <w:lang w:val="es-US"/>
        </w:rPr>
        <w:t>).</w:t>
      </w:r>
    </w:p>
    <w:p w14:paraId="4A541AA2" w14:textId="304CA676" w:rsidR="007A74F7" w:rsidRPr="005A22F4" w:rsidRDefault="007A74F7" w:rsidP="004300C8">
      <w:pPr>
        <w:numPr>
          <w:ilvl w:val="0"/>
          <w:numId w:val="10"/>
        </w:num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b/>
          <w:bCs/>
          <w:lang w:val="es-US"/>
        </w:rPr>
        <w:t>Pruebas de latencia</w:t>
      </w:r>
      <w:r w:rsidRPr="005A22F4">
        <w:rPr>
          <w:rFonts w:cs="Times New Roman"/>
          <w:lang w:val="es-US"/>
        </w:rPr>
        <w:t>: Se verificó la latencia que existía desde el envío hasta la respuesta al servidor</w:t>
      </w:r>
      <w:r w:rsidR="00D150E1">
        <w:rPr>
          <w:rFonts w:cs="Times New Roman"/>
          <w:lang w:val="es-US"/>
        </w:rPr>
        <w:t xml:space="preserve"> y la latencia de la transcripción, con un objetivo menor a 200ms en ambas.</w:t>
      </w:r>
    </w:p>
    <w:p w14:paraId="191758CB" w14:textId="629A48BE" w:rsidR="00DB3C01" w:rsidRPr="005A22F4" w:rsidRDefault="00DB3C01" w:rsidP="004300C8">
      <w:pPr>
        <w:numPr>
          <w:ilvl w:val="0"/>
          <w:numId w:val="10"/>
        </w:num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b/>
          <w:bCs/>
          <w:lang w:val="es-US"/>
        </w:rPr>
        <w:t>Pruebas de experiencia</w:t>
      </w:r>
      <w:r w:rsidRPr="005A22F4">
        <w:rPr>
          <w:rFonts w:cs="Times New Roman"/>
          <w:lang w:val="es-US"/>
        </w:rPr>
        <w:t xml:space="preserve">: Se hizo pruebas con </w:t>
      </w:r>
      <w:r w:rsidR="00CA2348" w:rsidRPr="005A22F4">
        <w:rPr>
          <w:rFonts w:cs="Times New Roman"/>
          <w:lang w:val="es-US"/>
        </w:rPr>
        <w:t>4</w:t>
      </w:r>
      <w:r w:rsidRPr="005A22F4">
        <w:rPr>
          <w:rFonts w:cs="Times New Roman"/>
          <w:lang w:val="es-US"/>
        </w:rPr>
        <w:t xml:space="preserve"> usuarios</w:t>
      </w:r>
      <w:r w:rsidR="001D5FFD">
        <w:rPr>
          <w:rFonts w:cs="Times New Roman"/>
          <w:lang w:val="es-US"/>
        </w:rPr>
        <w:t xml:space="preserve"> </w:t>
      </w:r>
      <w:r w:rsidR="00CA2348" w:rsidRPr="005A22F4">
        <w:rPr>
          <w:rFonts w:cs="Times New Roman"/>
          <w:lang w:val="es-US"/>
        </w:rPr>
        <w:t>diferentes</w:t>
      </w:r>
      <w:r w:rsidR="001D5FFD" w:rsidRPr="005A22F4">
        <w:rPr>
          <w:rFonts w:cs="Times New Roman"/>
          <w:lang w:val="es-US"/>
        </w:rPr>
        <w:t xml:space="preserve">(estudiantes) </w:t>
      </w:r>
      <w:r w:rsidRPr="005A22F4">
        <w:rPr>
          <w:rFonts w:cs="Times New Roman"/>
          <w:lang w:val="es-US"/>
        </w:rPr>
        <w:t>para verificar que la aplicación detecte y bloquee correctamente el contenido no apropiado.</w:t>
      </w:r>
    </w:p>
    <w:p w14:paraId="456043F5" w14:textId="77777777" w:rsidR="00B23BFA" w:rsidRPr="005A22F4" w:rsidRDefault="00B23BFA" w:rsidP="004300C8">
      <w:pPr>
        <w:pStyle w:val="Heading2"/>
        <w:jc w:val="both"/>
      </w:pPr>
      <w:r w:rsidRPr="005A22F4">
        <w:t>Privacidad</w:t>
      </w:r>
    </w:p>
    <w:p w14:paraId="6D7644DF" w14:textId="72B7EE98" w:rsidR="00FB2724" w:rsidRPr="005A22F4" w:rsidRDefault="00FB2724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>Para garantizar la seguridad del usuario el</w:t>
      </w:r>
      <w:r w:rsidRPr="005A22F4">
        <w:rPr>
          <w:rFonts w:cs="Times New Roman"/>
          <w:lang w:val="es-US"/>
        </w:rPr>
        <w:t xml:space="preserve"> servidor no visualiza ni almacena </w:t>
      </w:r>
      <w:r w:rsidRPr="005A22F4">
        <w:rPr>
          <w:rFonts w:cs="Times New Roman"/>
          <w:lang w:val="es-US"/>
        </w:rPr>
        <w:t>las imágenes ni textos</w:t>
      </w:r>
      <w:r w:rsidRPr="005A22F4">
        <w:rPr>
          <w:rFonts w:cs="Times New Roman"/>
          <w:lang w:val="es-US"/>
        </w:rPr>
        <w:t xml:space="preserve"> clasificados, </w:t>
      </w:r>
      <w:r w:rsidRPr="005A22F4">
        <w:rPr>
          <w:rFonts w:cs="Times New Roman"/>
          <w:lang w:val="es-US"/>
        </w:rPr>
        <w:t xml:space="preserve">además se obtuvo </w:t>
      </w:r>
      <w:r w:rsidRPr="005A22F4">
        <w:rPr>
          <w:rFonts w:cs="Times New Roman"/>
          <w:lang w:val="es-US"/>
        </w:rPr>
        <w:t>el consentimiento del usuario previamente</w:t>
      </w:r>
      <w:r w:rsidRPr="005A22F4">
        <w:rPr>
          <w:rFonts w:cs="Times New Roman"/>
          <w:lang w:val="es-US"/>
        </w:rPr>
        <w:t xml:space="preserve"> a las pruebas</w:t>
      </w:r>
      <w:r w:rsidRPr="005A22F4">
        <w:rPr>
          <w:rFonts w:cs="Times New Roman"/>
          <w:lang w:val="es-US"/>
        </w:rPr>
        <w:t>.</w:t>
      </w:r>
    </w:p>
    <w:p w14:paraId="2C83CC0E" w14:textId="03142B47" w:rsidR="00180980" w:rsidRPr="005A22F4" w:rsidRDefault="00180980" w:rsidP="004300C8">
      <w:pPr>
        <w:pStyle w:val="Heading1"/>
        <w:spacing w:line="360" w:lineRule="auto"/>
        <w:jc w:val="both"/>
      </w:pPr>
      <w:r w:rsidRPr="005A22F4">
        <w:lastRenderedPageBreak/>
        <w:t>Resultados</w:t>
      </w:r>
    </w:p>
    <w:p w14:paraId="2C7787F1" w14:textId="4980D3CF" w:rsidR="00C5712E" w:rsidRPr="005A22F4" w:rsidRDefault="00C5712E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>Los modelos de IA evaluados durante el entrenamiento alcanzaron precisiones superiores al 90%, cumpliendo los objetivos establecidos en la metodología</w:t>
      </w:r>
      <w:r w:rsidR="008E74D1" w:rsidRPr="005A22F4">
        <w:rPr>
          <w:rFonts w:cs="Times New Roman"/>
          <w:lang w:val="es-US"/>
        </w:rPr>
        <w:t>, l</w:t>
      </w:r>
      <w:r w:rsidRPr="005A22F4">
        <w:rPr>
          <w:rFonts w:cs="Times New Roman"/>
          <w:lang w:val="es-US"/>
        </w:rPr>
        <w:t xml:space="preserve">as pruebas se realizaron en dispositivos Android de gama media-alta, simulando navegación en plataformas como TikTok y YouTube, </w:t>
      </w:r>
      <w:r w:rsidR="008E74D1" w:rsidRPr="005A22F4">
        <w:rPr>
          <w:rFonts w:cs="Times New Roman"/>
          <w:lang w:val="es-US"/>
        </w:rPr>
        <w:t xml:space="preserve">los modelos de inteligencia artificial fueron probados durante el entrenamiento </w:t>
      </w:r>
      <w:r w:rsidRPr="005A22F4">
        <w:rPr>
          <w:rFonts w:cs="Times New Roman"/>
          <w:lang w:val="es-US"/>
        </w:rPr>
        <w:t>con métricas de precisión, recall, F1-score y pérdida</w:t>
      </w:r>
      <w:r w:rsidR="008E74D1" w:rsidRPr="005A22F4">
        <w:rPr>
          <w:rFonts w:cs="Times New Roman"/>
          <w:lang w:val="es-US"/>
        </w:rPr>
        <w:t>.</w:t>
      </w:r>
    </w:p>
    <w:p w14:paraId="65D7A3ED" w14:textId="1CB89B62" w:rsidR="00C5712E" w:rsidRPr="005A22F4" w:rsidRDefault="00C5712E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</w:rPr>
        <w:t>A continuación, se presentan las métricas de rendimiento:</w:t>
      </w:r>
    </w:p>
    <w:p w14:paraId="4A0509DA" w14:textId="77777777" w:rsidR="00C5712E" w:rsidRPr="005A22F4" w:rsidRDefault="00C5712E" w:rsidP="004300C8">
      <w:pPr>
        <w:pStyle w:val="Heading2"/>
        <w:jc w:val="both"/>
      </w:pPr>
      <w:r w:rsidRPr="005A22F4">
        <w:t>Texto Ofensivo (BERT)</w:t>
      </w:r>
    </w:p>
    <w:p w14:paraId="04E066CD" w14:textId="20205CE3" w:rsidR="00F81034" w:rsidRPr="005A22F4" w:rsidRDefault="00716418" w:rsidP="004300C8">
      <w:pPr>
        <w:spacing w:line="360" w:lineRule="auto"/>
        <w:jc w:val="both"/>
        <w:rPr>
          <w:rFonts w:cs="Times New Roman"/>
          <w:bCs/>
          <w:lang w:val="es-US"/>
        </w:rPr>
      </w:pPr>
      <w:r w:rsidRPr="005A22F4">
        <w:rPr>
          <w:rFonts w:cs="Times New Roman"/>
          <w:bCs/>
          <w:lang w:val="es-US"/>
        </w:rPr>
        <w:t xml:space="preserve">BERT logró una precisión del 91%, recall del 87%, F1-score de 0.88 y pérdida de 0.12. La matriz de confusión mostró equilibrio entre falsos positivos y negativos, </w:t>
      </w:r>
      <w:r w:rsidR="00C970D4" w:rsidRPr="005A22F4">
        <w:rPr>
          <w:rFonts w:cs="Times New Roman"/>
          <w:bCs/>
          <w:lang w:val="es-US"/>
        </w:rPr>
        <w:t xml:space="preserve">se sugiere </w:t>
      </w:r>
      <w:r w:rsidRPr="005A22F4">
        <w:rPr>
          <w:rFonts w:cs="Times New Roman"/>
          <w:bCs/>
          <w:lang w:val="es-US"/>
        </w:rPr>
        <w:t>la ampliación a un dataset más diverso</w:t>
      </w:r>
      <w:r w:rsidR="00C970D4" w:rsidRPr="005A22F4">
        <w:rPr>
          <w:rFonts w:cs="Times New Roman"/>
          <w:bCs/>
          <w:lang w:val="es-US"/>
        </w:rPr>
        <w:t xml:space="preserve"> para evitar falsos positivos o negativos.</w:t>
      </w:r>
    </w:p>
    <w:p w14:paraId="61A4412C" w14:textId="7FD21693" w:rsidR="00336D97" w:rsidRPr="005A22F4" w:rsidRDefault="00394FA0" w:rsidP="004300C8">
      <w:pPr>
        <w:spacing w:line="360" w:lineRule="auto"/>
        <w:jc w:val="center"/>
        <w:rPr>
          <w:rFonts w:cs="Times New Roman"/>
        </w:rPr>
      </w:pP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3CC7C82A" wp14:editId="5A48C874">
                <wp:extent cx="2880000" cy="2160000"/>
                <wp:effectExtent l="0" t="0" r="0" b="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000" cy="21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CB303" w14:textId="22ADED30" w:rsidR="00394FA0" w:rsidRPr="00F81034" w:rsidRDefault="00394FA0" w:rsidP="00F81034">
                            <w:pPr>
                              <w:pStyle w:val="Caption"/>
                            </w:pPr>
                            <w:r w:rsidRPr="00716418">
                              <w:rPr>
                                <w:rFonts w:cs="Times New Roman"/>
                                <w:noProof/>
                              </w:rPr>
                              <w:drawing>
                                <wp:inline distT="0" distB="0" distL="0" distR="0" wp14:anchorId="3B1A7463" wp14:editId="49DE7E7F">
                                  <wp:extent cx="2679590" cy="1763395"/>
                                  <wp:effectExtent l="0" t="0" r="6985" b="8255"/>
                                  <wp:docPr id="901111597" name="Picture 1" descr="A graph with a li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49858395" name="Picture 1" descr="A graph with a li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90928" cy="17708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94FA0">
                              <w:t xml:space="preserve">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 w:rsidRPr="00154209">
                              <w:t xml:space="preserve"> Resultados de precisión por época</w:t>
                            </w:r>
                            <w:r>
                              <w:t xml:space="preserve"> para el modelo </w:t>
                            </w:r>
                            <w:r w:rsidRPr="00E9188F">
                              <w:t>BERT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CC7C82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26.75pt;height:17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" filled="f" stroked="f">
                <v:textbox>
                  <w:txbxContent>
                    <w:p w14:paraId="302CB303" w14:textId="22ADED30" w:rsidR="00394FA0" w:rsidRPr="00F81034" w:rsidRDefault="00394FA0" w:rsidP="00F81034">
                      <w:pPr>
                        <w:pStyle w:val="Caption"/>
                      </w:pPr>
                      <w:r w:rsidRPr="00716418">
                        <w:rPr>
                          <w:rFonts w:cs="Times New Roman"/>
                          <w:noProof/>
                        </w:rPr>
                        <w:drawing>
                          <wp:inline distT="0" distB="0" distL="0" distR="0" wp14:anchorId="3B1A7463" wp14:editId="49DE7E7F">
                            <wp:extent cx="2679590" cy="1763395"/>
                            <wp:effectExtent l="0" t="0" r="6985" b="8255"/>
                            <wp:docPr id="901111597" name="Picture 1" descr="A graph with a li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49858395" name="Picture 1" descr="A graph with a line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90928" cy="17708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94FA0">
                        <w:t xml:space="preserve">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 w:rsidRPr="00154209">
                        <w:t xml:space="preserve"> Resultados de precisión por época</w:t>
                      </w:r>
                      <w:r>
                        <w:t xml:space="preserve"> para el modelo </w:t>
                      </w:r>
                      <w:r w:rsidRPr="00E9188F">
                        <w:t>BERT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221F200C" wp14:editId="4B43A8C2">
                <wp:extent cx="2880000" cy="2160000"/>
                <wp:effectExtent l="0" t="0" r="0" b="0"/>
                <wp:docPr id="533508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000" cy="21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C660EB" w14:textId="46264E21" w:rsidR="00394FA0" w:rsidRPr="00716418" w:rsidRDefault="00394FA0" w:rsidP="00394FA0">
                            <w:pPr>
                              <w:pStyle w:val="Caption"/>
                              <w:rPr>
                                <w:rFonts w:cs="Times New Roman"/>
                              </w:rPr>
                            </w:pPr>
                            <w:r w:rsidRPr="00716418">
                              <w:rPr>
                                <w:rFonts w:cs="Times New Roman"/>
                                <w:noProof/>
                              </w:rPr>
                              <w:drawing>
                                <wp:inline distT="0" distB="0" distL="0" distR="0" wp14:anchorId="34C9B4DB" wp14:editId="08F4095C">
                                  <wp:extent cx="2647785" cy="1736725"/>
                                  <wp:effectExtent l="0" t="0" r="635" b="0"/>
                                  <wp:docPr id="1257789807" name="Picture 1" descr="A graph with a li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1510591" name="Picture 1" descr="A graph with a li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53364" cy="174038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94FA0">
                              <w:t xml:space="preserve"> </w:t>
                            </w:r>
                            <w:r w:rsidR="00F81034">
                              <w:t xml:space="preserve">    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2</w:t>
                            </w:r>
                            <w:r>
                              <w:fldChar w:fldCharType="end"/>
                            </w:r>
                            <w:r w:rsidRPr="00E9188F">
                              <w:t xml:space="preserve"> Resultados de </w:t>
                            </w:r>
                            <w:r>
                              <w:t>F1-Score</w:t>
                            </w:r>
                            <w:r w:rsidRPr="00E9188F">
                              <w:t xml:space="preserve"> por époc</w:t>
                            </w:r>
                            <w:r>
                              <w:t xml:space="preserve">a para el modelo </w:t>
                            </w:r>
                            <w:r w:rsidRPr="00E9188F">
                              <w:t>BERT</w:t>
                            </w:r>
                          </w:p>
                          <w:p w14:paraId="28588DE3" w14:textId="7280EAD7" w:rsidR="00394FA0" w:rsidRPr="00394FA0" w:rsidRDefault="00394FA0">
                            <w:pPr>
                              <w:rPr>
                                <w:lang w:val="es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1F200C" id="_x0000_s1027" type="#_x0000_t202" style="width:226.75pt;height:17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" filled="f" stroked="f">
                <v:textbox>
                  <w:txbxContent>
                    <w:p w14:paraId="41C660EB" w14:textId="46264E21" w:rsidR="00394FA0" w:rsidRPr="00716418" w:rsidRDefault="00394FA0" w:rsidP="00394FA0">
                      <w:pPr>
                        <w:pStyle w:val="Caption"/>
                        <w:rPr>
                          <w:rFonts w:cs="Times New Roman"/>
                        </w:rPr>
                      </w:pPr>
                      <w:r w:rsidRPr="00716418">
                        <w:rPr>
                          <w:rFonts w:cs="Times New Roman"/>
                          <w:noProof/>
                        </w:rPr>
                        <w:drawing>
                          <wp:inline distT="0" distB="0" distL="0" distR="0" wp14:anchorId="34C9B4DB" wp14:editId="08F4095C">
                            <wp:extent cx="2647785" cy="1736725"/>
                            <wp:effectExtent l="0" t="0" r="635" b="0"/>
                            <wp:docPr id="1257789807" name="Picture 1" descr="A graph with a li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1510591" name="Picture 1" descr="A graph with a line&#10;&#10;AI-generated content may be incorrect.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53364" cy="174038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94FA0">
                        <w:t xml:space="preserve"> </w:t>
                      </w:r>
                      <w:r w:rsidR="00F81034">
                        <w:t xml:space="preserve">    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 w:rsidRPr="00E9188F">
                        <w:t xml:space="preserve"> Resultados de </w:t>
                      </w:r>
                      <w:r>
                        <w:t>F1-Score</w:t>
                      </w:r>
                      <w:r w:rsidRPr="00E9188F">
                        <w:t xml:space="preserve"> por époc</w:t>
                      </w:r>
                      <w:r>
                        <w:t xml:space="preserve">a para el modelo </w:t>
                      </w:r>
                      <w:r w:rsidRPr="00E9188F">
                        <w:t>BERT</w:t>
                      </w:r>
                    </w:p>
                    <w:p w14:paraId="28588DE3" w14:textId="7280EAD7" w:rsidR="00394FA0" w:rsidRPr="00394FA0" w:rsidRDefault="00394FA0">
                      <w:pPr>
                        <w:rPr>
                          <w:lang w:val="es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F81034"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77F96A45" wp14:editId="127BA1A0">
                <wp:extent cx="2854519" cy="2340000"/>
                <wp:effectExtent l="0" t="0" r="0" b="0"/>
                <wp:docPr id="11878313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4519" cy="234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BC2F52" w14:textId="33A515C1" w:rsidR="00F81034" w:rsidRPr="00F81034" w:rsidRDefault="00F81034" w:rsidP="00F81034">
                            <w:pPr>
                              <w:pStyle w:val="Caption"/>
                              <w:jc w:val="center"/>
                            </w:pPr>
                            <w:r w:rsidRPr="00716418">
                              <w:rPr>
                                <w:rFonts w:cs="Times New Roman"/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A04EDD3" wp14:editId="71C3C47D">
                                  <wp:extent cx="2520000" cy="2227719"/>
                                  <wp:effectExtent l="0" t="0" r="0" b="1270"/>
                                  <wp:docPr id="682708270" name="Picture 1" descr="A blue squares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59649054" name="Picture 1" descr="A blue squares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20000" cy="22277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3</w:t>
                            </w:r>
                            <w:r>
                              <w:fldChar w:fldCharType="end"/>
                            </w:r>
                            <w:r>
                              <w:t xml:space="preserve"> Matriz de confusión para el</w:t>
                            </w:r>
                            <w:r w:rsidRPr="00F27059">
                              <w:t xml:space="preserve"> </w:t>
                            </w:r>
                            <w:r>
                              <w:t xml:space="preserve">modelo </w:t>
                            </w:r>
                            <w:r w:rsidRPr="00F27059">
                              <w:t>BERT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F96A45" id="_x0000_s1028" type="#_x0000_t202" style="width:224.75pt;height:1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" filled="f" stroked="f">
                <v:textbox style="mso-fit-shape-to-text:t">
                  <w:txbxContent>
                    <w:p w14:paraId="37BC2F52" w14:textId="33A515C1" w:rsidR="00F81034" w:rsidRPr="00F81034" w:rsidRDefault="00F81034" w:rsidP="00F81034">
                      <w:pPr>
                        <w:pStyle w:val="Caption"/>
                        <w:jc w:val="center"/>
                      </w:pPr>
                      <w:r w:rsidRPr="00716418">
                        <w:rPr>
                          <w:rFonts w:cs="Times New Roman"/>
                          <w:noProof/>
                          <w14:ligatures w14:val="standardContextual"/>
                        </w:rPr>
                        <w:drawing>
                          <wp:inline distT="0" distB="0" distL="0" distR="0" wp14:anchorId="2A04EDD3" wp14:editId="71C3C47D">
                            <wp:extent cx="2520000" cy="2227719"/>
                            <wp:effectExtent l="0" t="0" r="0" b="1270"/>
                            <wp:docPr id="682708270" name="Picture 1" descr="A blue squares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59649054" name="Picture 1" descr="A blue squares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20000" cy="22277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3</w:t>
                      </w:r>
                      <w:r>
                        <w:fldChar w:fldCharType="end"/>
                      </w:r>
                      <w:r>
                        <w:t xml:space="preserve"> Matriz de confusión para el</w:t>
                      </w:r>
                      <w:r w:rsidRPr="00F27059">
                        <w:t xml:space="preserve"> </w:t>
                      </w:r>
                      <w:r>
                        <w:t xml:space="preserve">modelo </w:t>
                      </w:r>
                      <w:r w:rsidRPr="00F27059">
                        <w:t>BERT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19AB4E" w14:textId="77777777" w:rsidR="00336D97" w:rsidRPr="005A22F4" w:rsidRDefault="00336D97" w:rsidP="004300C8">
      <w:pPr>
        <w:spacing w:line="360" w:lineRule="auto"/>
        <w:jc w:val="both"/>
        <w:rPr>
          <w:rFonts w:cs="Times New Roman"/>
        </w:rPr>
      </w:pPr>
    </w:p>
    <w:p w14:paraId="232EBEB5" w14:textId="5E3D0CD9" w:rsidR="00716418" w:rsidRPr="005A22F4" w:rsidRDefault="00716418" w:rsidP="004300C8">
      <w:pPr>
        <w:pStyle w:val="Heading2"/>
        <w:jc w:val="both"/>
      </w:pPr>
      <w:r w:rsidRPr="005A22F4">
        <w:lastRenderedPageBreak/>
        <w:t>Contenido +18 (MobileNetV2)</w:t>
      </w:r>
    </w:p>
    <w:p w14:paraId="348CD71A" w14:textId="598C6E6A" w:rsidR="00716418" w:rsidRPr="005A22F4" w:rsidRDefault="00716418" w:rsidP="004300C8">
      <w:pPr>
        <w:spacing w:line="360" w:lineRule="auto"/>
        <w:jc w:val="both"/>
        <w:rPr>
          <w:rFonts w:cs="Times New Roman"/>
          <w:bCs/>
          <w:lang w:val="es-US"/>
        </w:rPr>
      </w:pPr>
      <w:r w:rsidRPr="005A22F4">
        <w:rPr>
          <w:rFonts w:cs="Times New Roman"/>
          <w:bCs/>
        </w:rPr>
        <w:t>MobileNetV2 obtuvo una precisión del 97%, recall del 97%, F1-score de 0.97 y pérdida de 0.05. Su alta sensibilidad minimizó falsos positivos, asegurando bloqueos precisos sin afectar contenido apto</w:t>
      </w:r>
      <w:r w:rsidR="00227FE6" w:rsidRPr="005A22F4">
        <w:rPr>
          <w:rFonts w:cs="Times New Roman"/>
          <w:bCs/>
        </w:rPr>
        <w:t xml:space="preserve">, </w:t>
      </w:r>
      <w:r w:rsidR="00227FE6" w:rsidRPr="005A22F4">
        <w:rPr>
          <w:rFonts w:cs="Times New Roman"/>
          <w:bCs/>
          <w:lang w:val="es-US"/>
        </w:rPr>
        <w:t>destacó por su precisión casi perfecta en imágenes +18, minimizando interrupciones innecesarias</w:t>
      </w:r>
    </w:p>
    <w:p w14:paraId="5BA4BD62" w14:textId="32E1A9B6" w:rsidR="00336D97" w:rsidRPr="005A22F4" w:rsidRDefault="00F81034" w:rsidP="004300C8">
      <w:pPr>
        <w:keepNext/>
        <w:spacing w:line="360" w:lineRule="auto"/>
        <w:jc w:val="center"/>
        <w:rPr>
          <w:rFonts w:cs="Times New Roman"/>
        </w:rPr>
      </w:pP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4430FFEB" wp14:editId="4E4C9365">
                <wp:extent cx="2887510" cy="2170706"/>
                <wp:effectExtent l="0" t="0" r="0" b="1905"/>
                <wp:docPr id="145709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7510" cy="21707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4658F7" w14:textId="7381C069" w:rsidR="00F81034" w:rsidRPr="00F81034" w:rsidRDefault="00F81034" w:rsidP="00F81034">
                            <w:pPr>
                              <w:pStyle w:val="Caption"/>
                              <w:rPr>
                                <w:rFonts w:cs="Times New Roman"/>
                                <w:noProof/>
                                <w14:ligatures w14:val="standardContextual"/>
                              </w:rPr>
                            </w:pPr>
                            <w:r w:rsidRPr="009D646C">
                              <w:rPr>
                                <w:rFonts w:cs="Times New Roman"/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486A639" wp14:editId="65BA6BE9">
                                  <wp:extent cx="2703444" cy="1736725"/>
                                  <wp:effectExtent l="0" t="0" r="1905" b="0"/>
                                  <wp:docPr id="1385708123" name="Picture 1" descr="A graph with a li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24680623" name="Picture 1" descr="A graph with a li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07563" cy="173937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81034">
                              <w:t xml:space="preserve">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4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9A1C8E">
                              <w:t xml:space="preserve">Resultados de </w:t>
                            </w:r>
                            <w:r>
                              <w:t>F1-Score</w:t>
                            </w:r>
                            <w:r w:rsidRPr="009A1C8E">
                              <w:t xml:space="preserve"> por época para el modelo MobileNetV2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430FFEB" id="_x0000_s1029" type="#_x0000_t202" style="width:227.35pt;height:17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" filled="f" stroked="f">
                <v:textbox style="mso-fit-shape-to-text:t">
                  <w:txbxContent>
                    <w:p w14:paraId="794658F7" w14:textId="7381C069" w:rsidR="00F81034" w:rsidRPr="00F81034" w:rsidRDefault="00F81034" w:rsidP="00F81034">
                      <w:pPr>
                        <w:pStyle w:val="Caption"/>
                        <w:rPr>
                          <w:rFonts w:cs="Times New Roman"/>
                          <w:noProof/>
                          <w14:ligatures w14:val="standardContextual"/>
                        </w:rPr>
                      </w:pPr>
                      <w:r w:rsidRPr="009D646C">
                        <w:rPr>
                          <w:rFonts w:cs="Times New Roman"/>
                          <w:noProof/>
                          <w14:ligatures w14:val="standardContextual"/>
                        </w:rPr>
                        <w:drawing>
                          <wp:inline distT="0" distB="0" distL="0" distR="0" wp14:anchorId="4486A639" wp14:editId="65BA6BE9">
                            <wp:extent cx="2703444" cy="1736725"/>
                            <wp:effectExtent l="0" t="0" r="1905" b="0"/>
                            <wp:docPr id="1385708123" name="Picture 1" descr="A graph with a li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24680623" name="Picture 1" descr="A graph with a line&#10;&#10;AI-generated content may be incorrect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07563" cy="173937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81034">
                        <w:t xml:space="preserve">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4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9A1C8E">
                        <w:t xml:space="preserve">Resultados de </w:t>
                      </w:r>
                      <w:r>
                        <w:t>F1-Score</w:t>
                      </w:r>
                      <w:r w:rsidRPr="009A1C8E">
                        <w:t xml:space="preserve"> por época para el modelo MobileNetV2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6D250AB7" wp14:editId="78218E50">
                <wp:extent cx="3069203" cy="2160000"/>
                <wp:effectExtent l="0" t="0" r="0" b="0"/>
                <wp:docPr id="8712671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9203" cy="21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5917" w14:textId="307109BB" w:rsidR="00F81034" w:rsidRPr="00F81034" w:rsidRDefault="00F81034" w:rsidP="00F81034">
                            <w:pPr>
                              <w:pStyle w:val="Caption"/>
                              <w:rPr>
                                <w:rFonts w:cs="Times New Roman"/>
                                <w:noProof/>
                                <w14:ligatures w14:val="standardContextual"/>
                              </w:rPr>
                            </w:pPr>
                            <w:r w:rsidRPr="009D646C">
                              <w:rPr>
                                <w:rFonts w:cs="Times New Roman"/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2EA637F" wp14:editId="046A726E">
                                  <wp:extent cx="2830664" cy="1722755"/>
                                  <wp:effectExtent l="0" t="0" r="8255" b="0"/>
                                  <wp:docPr id="165383132" name="Picture 1" descr="A line graph with numbers and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34412161" name="Picture 1" descr="A line graph with numbers and text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32241" cy="17237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81034">
                              <w:t xml:space="preserve">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5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72675E">
                              <w:t xml:space="preserve">Resultados de precisión por época para el modelo </w:t>
                            </w:r>
                            <w:r>
                              <w:t>MobileNetV2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250AB7" id="_x0000_s1030" type="#_x0000_t202" style="width:241.65pt;height:17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" filled="f" stroked="f">
                <v:textbox style="mso-fit-shape-to-text:t">
                  <w:txbxContent>
                    <w:p w14:paraId="41125917" w14:textId="307109BB" w:rsidR="00F81034" w:rsidRPr="00F81034" w:rsidRDefault="00F81034" w:rsidP="00F81034">
                      <w:pPr>
                        <w:pStyle w:val="Caption"/>
                        <w:rPr>
                          <w:rFonts w:cs="Times New Roman"/>
                          <w:noProof/>
                          <w14:ligatures w14:val="standardContextual"/>
                        </w:rPr>
                      </w:pPr>
                      <w:r w:rsidRPr="009D646C">
                        <w:rPr>
                          <w:rFonts w:cs="Times New Roman"/>
                          <w:noProof/>
                          <w14:ligatures w14:val="standardContextual"/>
                        </w:rPr>
                        <w:drawing>
                          <wp:inline distT="0" distB="0" distL="0" distR="0" wp14:anchorId="62EA637F" wp14:editId="046A726E">
                            <wp:extent cx="2830664" cy="1722755"/>
                            <wp:effectExtent l="0" t="0" r="8255" b="0"/>
                            <wp:docPr id="165383132" name="Picture 1" descr="A line graph with numbers and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34412161" name="Picture 1" descr="A line graph with numbers and text&#10;&#10;AI-generated content may be incorrect.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32241" cy="17237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81034">
                        <w:t xml:space="preserve">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5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72675E">
                        <w:t xml:space="preserve">Resultados de precisión por época para el modelo </w:t>
                      </w:r>
                      <w:r>
                        <w:t>MobileNetV2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9603DFC" w14:textId="346BDC2F" w:rsidR="00336D97" w:rsidRPr="005A22F4" w:rsidRDefault="00336D97" w:rsidP="004300C8">
      <w:pPr>
        <w:keepNext/>
        <w:spacing w:line="360" w:lineRule="auto"/>
        <w:jc w:val="center"/>
        <w:rPr>
          <w:rFonts w:cs="Times New Roman"/>
        </w:rPr>
      </w:pPr>
    </w:p>
    <w:p w14:paraId="070C1ABB" w14:textId="33835C81" w:rsidR="00336D97" w:rsidRPr="005A22F4" w:rsidRDefault="00F81034" w:rsidP="004300C8">
      <w:pPr>
        <w:keepNext/>
        <w:spacing w:line="360" w:lineRule="auto"/>
        <w:jc w:val="center"/>
        <w:rPr>
          <w:rFonts w:cs="Times New Roman"/>
        </w:rPr>
      </w:pP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455636D4" wp14:editId="31D02003">
                <wp:extent cx="2934032" cy="27360000"/>
                <wp:effectExtent l="0" t="0" r="0" b="0"/>
                <wp:docPr id="896519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4032" cy="2736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EFA82E" w14:textId="28F2A477" w:rsidR="00F81034" w:rsidRPr="00F81034" w:rsidRDefault="00F81034" w:rsidP="00F81034">
                            <w:pPr>
                              <w:pStyle w:val="Caption"/>
                              <w:rPr>
                                <w:rFonts w:cs="Times New Roman"/>
                              </w:rPr>
                            </w:pPr>
                            <w:r w:rsidRPr="00716418">
                              <w:rPr>
                                <w:rFonts w:cs="Times New Roman"/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FB707B3" wp14:editId="0297E80D">
                                  <wp:extent cx="3024557" cy="2520000"/>
                                  <wp:effectExtent l="0" t="0" r="4445" b="0"/>
                                  <wp:docPr id="849226448" name="Picture 1" descr="A blue squares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43085664" name="Picture 1" descr="A blue squares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24557" cy="252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81034">
                              <w:t xml:space="preserve">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6</w:t>
                            </w:r>
                            <w:r>
                              <w:fldChar w:fldCharType="end"/>
                            </w:r>
                            <w:r>
                              <w:t xml:space="preserve"> Matriz de confusión</w:t>
                            </w:r>
                            <w:r w:rsidRPr="000870DA">
                              <w:t xml:space="preserve"> para el modelo MobileNetV2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5636D4" id="_x0000_s1031" type="#_x0000_t202" style="width:231.05pt;height:215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" filled="f" stroked="f">
                <v:textbox style="mso-fit-shape-to-text:t">
                  <w:txbxContent>
                    <w:p w14:paraId="24EFA82E" w14:textId="28F2A477" w:rsidR="00F81034" w:rsidRPr="00F81034" w:rsidRDefault="00F81034" w:rsidP="00F81034">
                      <w:pPr>
                        <w:pStyle w:val="Caption"/>
                        <w:rPr>
                          <w:rFonts w:cs="Times New Roman"/>
                        </w:rPr>
                      </w:pPr>
                      <w:r w:rsidRPr="00716418">
                        <w:rPr>
                          <w:rFonts w:cs="Times New Roman"/>
                          <w:noProof/>
                          <w14:ligatures w14:val="standardContextual"/>
                        </w:rPr>
                        <w:drawing>
                          <wp:inline distT="0" distB="0" distL="0" distR="0" wp14:anchorId="4FB707B3" wp14:editId="0297E80D">
                            <wp:extent cx="3024557" cy="2520000"/>
                            <wp:effectExtent l="0" t="0" r="4445" b="0"/>
                            <wp:docPr id="849226448" name="Picture 1" descr="A blue squares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43085664" name="Picture 1" descr="A blue squares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24557" cy="2520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81034">
                        <w:t xml:space="preserve">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6</w:t>
                      </w:r>
                      <w:r>
                        <w:fldChar w:fldCharType="end"/>
                      </w:r>
                      <w:r>
                        <w:t xml:space="preserve"> Matriz de confusión</w:t>
                      </w:r>
                      <w:r w:rsidRPr="000870DA">
                        <w:t xml:space="preserve"> para el modelo MobileNetV2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1E5DFBA" w14:textId="77777777" w:rsidR="00F81034" w:rsidRPr="005A22F4" w:rsidRDefault="00F81034" w:rsidP="004300C8">
      <w:pPr>
        <w:keepNext/>
        <w:spacing w:line="360" w:lineRule="auto"/>
        <w:jc w:val="both"/>
        <w:rPr>
          <w:rFonts w:cs="Times New Roman"/>
        </w:rPr>
      </w:pPr>
    </w:p>
    <w:p w14:paraId="06E45570" w14:textId="42F8162A" w:rsidR="00716418" w:rsidRPr="005A22F4" w:rsidRDefault="00F81034" w:rsidP="004300C8">
      <w:pPr>
        <w:pStyle w:val="Heading2"/>
        <w:jc w:val="both"/>
      </w:pPr>
      <w:r w:rsidRPr="005A22F4">
        <w:br w:type="column"/>
      </w:r>
      <w:r w:rsidR="00716418" w:rsidRPr="005A22F4">
        <w:lastRenderedPageBreak/>
        <w:t>Contenido Violento (YOLOv8 + TimesFormer)</w:t>
      </w:r>
    </w:p>
    <w:p w14:paraId="44D331A3" w14:textId="691BBFC4" w:rsidR="00227FE6" w:rsidRPr="005A22F4" w:rsidRDefault="008E6C0D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>La combinación de YOLOv8 para la detección de personas y TimesFormer alcanzó una precisión del 94%, recall del 89%, F1-score de 0.91 y pérdida de 0.08. La extracción de secuencias de 8 frames y el etiquetado aseguraron que el modelo capturara patrones temporales de violencia</w:t>
      </w:r>
      <w:r w:rsidR="00227FE6" w:rsidRPr="005A22F4">
        <w:rPr>
          <w:rFonts w:cs="Times New Roman"/>
          <w:lang w:val="es-US"/>
        </w:rPr>
        <w:t xml:space="preserve">, fue efectivo en videos, aunque </w:t>
      </w:r>
      <w:r w:rsidR="00C970D4" w:rsidRPr="005A22F4">
        <w:rPr>
          <w:rFonts w:cs="Times New Roman"/>
          <w:lang w:val="es-US"/>
        </w:rPr>
        <w:t>tuvo leves falsos negativos</w:t>
      </w:r>
      <w:r w:rsidR="00227FE6" w:rsidRPr="005A22F4">
        <w:rPr>
          <w:rFonts w:cs="Times New Roman"/>
          <w:lang w:val="es-US"/>
        </w:rPr>
        <w:t xml:space="preserve"> en videos de baja calidad.</w:t>
      </w:r>
    </w:p>
    <w:p w14:paraId="4DF7839A" w14:textId="52432F45" w:rsidR="00336D97" w:rsidRPr="005A22F4" w:rsidRDefault="00F81034" w:rsidP="004300C8">
      <w:pPr>
        <w:spacing w:line="360" w:lineRule="auto"/>
        <w:jc w:val="center"/>
        <w:rPr>
          <w:rFonts w:cs="Times New Roman"/>
        </w:rPr>
      </w:pP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16F1EBF0" wp14:editId="033E37E5">
                <wp:extent cx="2997642" cy="1404620"/>
                <wp:effectExtent l="0" t="0" r="0" b="0"/>
                <wp:docPr id="14731669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97642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3BA8A3" w14:textId="7BA18B35" w:rsidR="00F81034" w:rsidRPr="00F81034" w:rsidRDefault="00F81034" w:rsidP="00F81034">
                            <w:pPr>
                              <w:pStyle w:val="Caption"/>
                              <w:rPr>
                                <w:lang w:val="es-US"/>
                              </w:rPr>
                            </w:pPr>
                            <w:r w:rsidRPr="009D646C">
                              <w:rPr>
                                <w:noProof/>
                                <w:lang w:val="es-US"/>
                              </w:rPr>
                              <w:drawing>
                                <wp:inline distT="0" distB="0" distL="0" distR="0" wp14:anchorId="5F56346A" wp14:editId="6515133F">
                                  <wp:extent cx="2790908" cy="1799590"/>
                                  <wp:effectExtent l="0" t="0" r="9525" b="0"/>
                                  <wp:docPr id="337058973" name="Picture 1" descr="A graph with a li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63580981" name="Picture 1" descr="A graph with a li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3335" cy="18011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81034">
                              <w:t xml:space="preserve">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7</w:t>
                            </w:r>
                            <w:r>
                              <w:fldChar w:fldCharType="end"/>
                            </w:r>
                            <w:r>
                              <w:t xml:space="preserve"> Resultados de precisión por época para los modelos Yolov8 y Timesformers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6F1EBF0" id="_x0000_s1032" type="#_x0000_t202" style="width:236.0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" filled="f" stroked="f">
                <v:textbox style="mso-fit-shape-to-text:t">
                  <w:txbxContent>
                    <w:p w14:paraId="773BA8A3" w14:textId="7BA18B35" w:rsidR="00F81034" w:rsidRPr="00F81034" w:rsidRDefault="00F81034" w:rsidP="00F81034">
                      <w:pPr>
                        <w:pStyle w:val="Caption"/>
                        <w:rPr>
                          <w:lang w:val="es-US"/>
                        </w:rPr>
                      </w:pPr>
                      <w:r w:rsidRPr="009D646C">
                        <w:rPr>
                          <w:noProof/>
                          <w:lang w:val="es-US"/>
                        </w:rPr>
                        <w:drawing>
                          <wp:inline distT="0" distB="0" distL="0" distR="0" wp14:anchorId="5F56346A" wp14:editId="6515133F">
                            <wp:extent cx="2790908" cy="1799590"/>
                            <wp:effectExtent l="0" t="0" r="9525" b="0"/>
                            <wp:docPr id="337058973" name="Picture 1" descr="A graph with a li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63580981" name="Picture 1" descr="A graph with a line&#10;&#10;AI-generated content may be incorrect.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3335" cy="18011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81034">
                        <w:t xml:space="preserve">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7</w:t>
                      </w:r>
                      <w:r>
                        <w:fldChar w:fldCharType="end"/>
                      </w:r>
                      <w:r>
                        <w:t xml:space="preserve"> Resultados de precisión por época para los modelos Yolov8 y Timesformers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0E851F0A" wp14:editId="2FDC890E">
                <wp:extent cx="2957886" cy="1404620"/>
                <wp:effectExtent l="0" t="0" r="0" b="0"/>
                <wp:docPr id="80412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788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1792DD" w14:textId="0B21E202" w:rsidR="00F81034" w:rsidRPr="00F81034" w:rsidRDefault="00F81034" w:rsidP="00F81034">
                            <w:pPr>
                              <w:pStyle w:val="Caption"/>
                              <w:rPr>
                                <w:lang w:val="es-US"/>
                              </w:rPr>
                            </w:pPr>
                            <w:r w:rsidRPr="00227FE6">
                              <w:rPr>
                                <w:noProof/>
                                <w:lang w:val="es-US"/>
                              </w:rPr>
                              <w:drawing>
                                <wp:inline distT="0" distB="0" distL="0" distR="0" wp14:anchorId="7739A2C2" wp14:editId="05F10AA8">
                                  <wp:extent cx="2751151" cy="1799590"/>
                                  <wp:effectExtent l="0" t="0" r="0" b="0"/>
                                  <wp:docPr id="949049132" name="Picture 1" descr="A graph with a line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1561659" name="Picture 1" descr="A graph with a line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55337" cy="18023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81034">
                              <w:t xml:space="preserve">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8</w:t>
                            </w:r>
                            <w:r>
                              <w:fldChar w:fldCharType="end"/>
                            </w:r>
                            <w:r>
                              <w:t xml:space="preserve"> </w:t>
                            </w:r>
                            <w:r w:rsidRPr="00F81C50">
                              <w:t xml:space="preserve">Resultados de </w:t>
                            </w:r>
                            <w:r>
                              <w:t>F1-Score</w:t>
                            </w:r>
                            <w:r w:rsidRPr="00F81C50">
                              <w:t xml:space="preserve"> por época para los modelos Yolov8 y Timesformers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851F0A" id="_x0000_s1033" type="#_x0000_t202" style="width:232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" filled="f" stroked="f">
                <v:textbox style="mso-fit-shape-to-text:t">
                  <w:txbxContent>
                    <w:p w14:paraId="1E1792DD" w14:textId="0B21E202" w:rsidR="00F81034" w:rsidRPr="00F81034" w:rsidRDefault="00F81034" w:rsidP="00F81034">
                      <w:pPr>
                        <w:pStyle w:val="Caption"/>
                        <w:rPr>
                          <w:lang w:val="es-US"/>
                        </w:rPr>
                      </w:pPr>
                      <w:r w:rsidRPr="00227FE6">
                        <w:rPr>
                          <w:noProof/>
                          <w:lang w:val="es-US"/>
                        </w:rPr>
                        <w:drawing>
                          <wp:inline distT="0" distB="0" distL="0" distR="0" wp14:anchorId="7739A2C2" wp14:editId="05F10AA8">
                            <wp:extent cx="2751151" cy="1799590"/>
                            <wp:effectExtent l="0" t="0" r="0" b="0"/>
                            <wp:docPr id="949049132" name="Picture 1" descr="A graph with a line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1561659" name="Picture 1" descr="A graph with a line&#10;&#10;AI-generated content may be incorrect.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55337" cy="18023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81034">
                        <w:t xml:space="preserve">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8</w:t>
                      </w:r>
                      <w:r>
                        <w:fldChar w:fldCharType="end"/>
                      </w:r>
                      <w:r>
                        <w:t xml:space="preserve"> </w:t>
                      </w:r>
                      <w:r w:rsidRPr="00F81C50">
                        <w:t xml:space="preserve">Resultados de </w:t>
                      </w:r>
                      <w:r>
                        <w:t>F1-Score</w:t>
                      </w:r>
                      <w:r w:rsidRPr="00F81C50">
                        <w:t xml:space="preserve"> por época para los modelos Yolov8 y Timesformers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D2BF47" w14:textId="77777777" w:rsidR="00DB3C01" w:rsidRPr="005A22F4" w:rsidRDefault="00F81034" w:rsidP="004300C8">
      <w:pPr>
        <w:spacing w:line="360" w:lineRule="auto"/>
        <w:jc w:val="center"/>
        <w:rPr>
          <w:rFonts w:cs="Times New Roman"/>
          <w:i/>
          <w:iCs/>
          <w:color w:val="0E2841" w:themeColor="text2"/>
          <w:sz w:val="18"/>
          <w:szCs w:val="18"/>
        </w:rPr>
      </w:pPr>
      <w:r w:rsidRPr="005A22F4">
        <w:rPr>
          <w:rFonts w:cs="Times New Roman"/>
          <w:noProof/>
        </w:rPr>
        <mc:AlternateContent>
          <mc:Choice Requires="wps">
            <w:drawing>
              <wp:inline distT="0" distB="0" distL="0" distR="0" wp14:anchorId="3FA156FB" wp14:editId="61801C88">
                <wp:extent cx="3200400" cy="2590800"/>
                <wp:effectExtent l="0" t="0" r="0" b="0"/>
                <wp:docPr id="7867606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259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60137" w14:textId="02692C72" w:rsidR="00F81034" w:rsidRPr="00394FA0" w:rsidRDefault="00F81034" w:rsidP="00F81034">
                            <w:pPr>
                              <w:pStyle w:val="Caption"/>
                              <w:rPr>
                                <w:lang w:val="es-US"/>
                              </w:rPr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B6F0C5D" wp14:editId="6A0E861B">
                                  <wp:extent cx="2990850" cy="2243385"/>
                                  <wp:effectExtent l="0" t="0" r="0" b="5080"/>
                                  <wp:docPr id="803241612" name="Picture 1" descr="A blue squares with white numbers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6891239" name="Picture 1" descr="A blue squares with white numbers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95675" cy="22470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81034">
                              <w:t xml:space="preserve"> </w:t>
                            </w: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 w:rsidR="00802DF1">
                              <w:rPr>
                                <w:noProof/>
                              </w:rPr>
                              <w:t>9</w:t>
                            </w:r>
                            <w:r>
                              <w:fldChar w:fldCharType="end"/>
                            </w:r>
                            <w:r>
                              <w:t xml:space="preserve"> Matriz de confusión</w:t>
                            </w:r>
                            <w:r w:rsidRPr="00591C0C">
                              <w:t xml:space="preserve"> para los modelos Yolov8 y Timesformers</w:t>
                            </w:r>
                          </w:p>
                          <w:p w14:paraId="7E181B9F" w14:textId="15B94CE3" w:rsidR="00F81034" w:rsidRPr="00F81034" w:rsidRDefault="00F81034">
                            <w:pPr>
                              <w:rPr>
                                <w:lang w:val="es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A156FB" id="_x0000_s1034" type="#_x0000_t202" style="width:252pt;height:20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" filled="f" stroked="f">
                <v:textbox>
                  <w:txbxContent>
                    <w:p w14:paraId="00960137" w14:textId="02692C72" w:rsidR="00F81034" w:rsidRPr="00394FA0" w:rsidRDefault="00F81034" w:rsidP="00F81034">
                      <w:pPr>
                        <w:pStyle w:val="Caption"/>
                        <w:rPr>
                          <w:lang w:val="es-US"/>
                        </w:rPr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B6F0C5D" wp14:editId="6A0E861B">
                            <wp:extent cx="2990850" cy="2243385"/>
                            <wp:effectExtent l="0" t="0" r="0" b="5080"/>
                            <wp:docPr id="803241612" name="Picture 1" descr="A blue squares with white numbers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6891239" name="Picture 1" descr="A blue squares with white numbers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95675" cy="22470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81034">
                        <w:t xml:space="preserve"> </w:t>
                      </w: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 w:rsidR="00802DF1">
                        <w:rPr>
                          <w:noProof/>
                        </w:rPr>
                        <w:t>9</w:t>
                      </w:r>
                      <w:r>
                        <w:fldChar w:fldCharType="end"/>
                      </w:r>
                      <w:r>
                        <w:t xml:space="preserve"> Matriz de confusión</w:t>
                      </w:r>
                      <w:r w:rsidRPr="00591C0C">
                        <w:t xml:space="preserve"> para los modelos Yolov8 y Timesformers</w:t>
                      </w:r>
                    </w:p>
                    <w:p w14:paraId="7E181B9F" w14:textId="15B94CE3" w:rsidR="00F81034" w:rsidRPr="00F81034" w:rsidRDefault="00F81034">
                      <w:pPr>
                        <w:rPr>
                          <w:lang w:val="es-U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3B2489E" w14:textId="6CC2C9D2" w:rsidR="00C970D4" w:rsidRPr="005A22F4" w:rsidRDefault="00C970D4" w:rsidP="004300C8">
      <w:pPr>
        <w:spacing w:line="360" w:lineRule="auto"/>
        <w:jc w:val="both"/>
        <w:rPr>
          <w:rFonts w:cs="Times New Roman"/>
        </w:rPr>
      </w:pPr>
      <w:r w:rsidRPr="005A22F4">
        <w:rPr>
          <w:rFonts w:cs="Times New Roman"/>
          <w:i/>
          <w:iCs/>
          <w:color w:val="0E2841" w:themeColor="text2"/>
          <w:sz w:val="18"/>
          <w:szCs w:val="18"/>
        </w:rPr>
        <w:t xml:space="preserve">Tabla </w:t>
      </w:r>
      <w:r w:rsidRPr="005A22F4">
        <w:rPr>
          <w:rFonts w:cs="Times New Roman"/>
          <w:i/>
          <w:iCs/>
          <w:color w:val="0E2841" w:themeColor="text2"/>
          <w:sz w:val="18"/>
          <w:szCs w:val="18"/>
        </w:rPr>
        <w:fldChar w:fldCharType="begin"/>
      </w:r>
      <w:r w:rsidRPr="005A22F4">
        <w:rPr>
          <w:rFonts w:cs="Times New Roman"/>
          <w:i/>
          <w:iCs/>
          <w:color w:val="0E2841" w:themeColor="text2"/>
          <w:sz w:val="18"/>
          <w:szCs w:val="18"/>
        </w:rPr>
        <w:instrText xml:space="preserve"> SEQ Tabla \* ARABIC </w:instrText>
      </w:r>
      <w:r w:rsidRPr="005A22F4">
        <w:rPr>
          <w:rFonts w:cs="Times New Roman"/>
          <w:i/>
          <w:iCs/>
          <w:color w:val="0E2841" w:themeColor="text2"/>
          <w:sz w:val="18"/>
          <w:szCs w:val="18"/>
        </w:rPr>
        <w:fldChar w:fldCharType="separate"/>
      </w:r>
      <w:r w:rsidR="00802DF1">
        <w:rPr>
          <w:rFonts w:cs="Times New Roman"/>
          <w:i/>
          <w:iCs/>
          <w:noProof/>
          <w:color w:val="0E2841" w:themeColor="text2"/>
          <w:sz w:val="18"/>
          <w:szCs w:val="18"/>
        </w:rPr>
        <w:t>1</w:t>
      </w:r>
      <w:r w:rsidRPr="005A22F4">
        <w:rPr>
          <w:rFonts w:cs="Times New Roman"/>
          <w:i/>
          <w:iCs/>
          <w:color w:val="0E2841" w:themeColor="text2"/>
          <w:sz w:val="18"/>
          <w:szCs w:val="18"/>
        </w:rPr>
        <w:fldChar w:fldCharType="end"/>
      </w:r>
      <w:r w:rsidRPr="005A22F4">
        <w:rPr>
          <w:rFonts w:cs="Times New Roman"/>
          <w:i/>
          <w:iCs/>
          <w:color w:val="0E2841" w:themeColor="text2"/>
          <w:sz w:val="18"/>
          <w:szCs w:val="18"/>
        </w:rPr>
        <w:t xml:space="preserve"> Métricas de Rendimiento de los Modelos</w:t>
      </w:r>
    </w:p>
    <w:tbl>
      <w:tblPr>
        <w:tblStyle w:val="TableGrid0"/>
        <w:tblW w:w="7508" w:type="dxa"/>
        <w:jc w:val="center"/>
        <w:tblLook w:val="04A0" w:firstRow="1" w:lastRow="0" w:firstColumn="1" w:lastColumn="0" w:noHBand="0" w:noVBand="1"/>
      </w:tblPr>
      <w:tblGrid>
        <w:gridCol w:w="4183"/>
        <w:gridCol w:w="1167"/>
        <w:gridCol w:w="867"/>
        <w:gridCol w:w="1291"/>
      </w:tblGrid>
      <w:tr w:rsidR="00227FE6" w:rsidRPr="005A22F4" w14:paraId="510C5CA5" w14:textId="77777777" w:rsidTr="00227FE6">
        <w:trPr>
          <w:trHeight w:val="413"/>
          <w:jc w:val="center"/>
        </w:trPr>
        <w:tc>
          <w:tcPr>
            <w:tcW w:w="4183" w:type="dxa"/>
          </w:tcPr>
          <w:p w14:paraId="40979D84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Modelo</w:t>
            </w:r>
          </w:p>
        </w:tc>
        <w:tc>
          <w:tcPr>
            <w:tcW w:w="1167" w:type="dxa"/>
          </w:tcPr>
          <w:p w14:paraId="1382B7C2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Precisión</w:t>
            </w:r>
          </w:p>
        </w:tc>
        <w:tc>
          <w:tcPr>
            <w:tcW w:w="867" w:type="dxa"/>
          </w:tcPr>
          <w:p w14:paraId="18D0490C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Recall</w:t>
            </w:r>
          </w:p>
        </w:tc>
        <w:tc>
          <w:tcPr>
            <w:tcW w:w="1291" w:type="dxa"/>
          </w:tcPr>
          <w:p w14:paraId="098F1459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F1-Score</w:t>
            </w:r>
          </w:p>
        </w:tc>
      </w:tr>
      <w:tr w:rsidR="00227FE6" w:rsidRPr="005A22F4" w14:paraId="5FB380EE" w14:textId="77777777" w:rsidTr="00227FE6">
        <w:trPr>
          <w:trHeight w:val="360"/>
          <w:jc w:val="center"/>
        </w:trPr>
        <w:tc>
          <w:tcPr>
            <w:tcW w:w="4183" w:type="dxa"/>
          </w:tcPr>
          <w:p w14:paraId="624AF643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BERT (Texto)</w:t>
            </w:r>
          </w:p>
        </w:tc>
        <w:tc>
          <w:tcPr>
            <w:tcW w:w="1167" w:type="dxa"/>
          </w:tcPr>
          <w:p w14:paraId="70D65DC0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0.91</w:t>
            </w:r>
          </w:p>
        </w:tc>
        <w:tc>
          <w:tcPr>
            <w:tcW w:w="867" w:type="dxa"/>
          </w:tcPr>
          <w:p w14:paraId="6AD780CA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0.87</w:t>
            </w:r>
          </w:p>
        </w:tc>
        <w:tc>
          <w:tcPr>
            <w:tcW w:w="1291" w:type="dxa"/>
          </w:tcPr>
          <w:p w14:paraId="6874B0E7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0.88</w:t>
            </w:r>
          </w:p>
        </w:tc>
      </w:tr>
      <w:tr w:rsidR="00227FE6" w:rsidRPr="005A22F4" w14:paraId="04B94C2D" w14:textId="77777777" w:rsidTr="00227FE6">
        <w:trPr>
          <w:trHeight w:val="289"/>
          <w:jc w:val="center"/>
        </w:trPr>
        <w:tc>
          <w:tcPr>
            <w:tcW w:w="4183" w:type="dxa"/>
          </w:tcPr>
          <w:p w14:paraId="046623B3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MobileNetV2 (NSFW)</w:t>
            </w:r>
          </w:p>
        </w:tc>
        <w:tc>
          <w:tcPr>
            <w:tcW w:w="1167" w:type="dxa"/>
          </w:tcPr>
          <w:p w14:paraId="5D743975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0.97</w:t>
            </w:r>
          </w:p>
        </w:tc>
        <w:tc>
          <w:tcPr>
            <w:tcW w:w="867" w:type="dxa"/>
          </w:tcPr>
          <w:p w14:paraId="4ECD1685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0.97</w:t>
            </w:r>
          </w:p>
        </w:tc>
        <w:tc>
          <w:tcPr>
            <w:tcW w:w="1291" w:type="dxa"/>
          </w:tcPr>
          <w:p w14:paraId="2CE5BE11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0.97</w:t>
            </w:r>
          </w:p>
        </w:tc>
      </w:tr>
      <w:tr w:rsidR="00227FE6" w:rsidRPr="005A22F4" w14:paraId="254AD179" w14:textId="77777777" w:rsidTr="00227FE6">
        <w:trPr>
          <w:trHeight w:val="342"/>
          <w:jc w:val="center"/>
        </w:trPr>
        <w:tc>
          <w:tcPr>
            <w:tcW w:w="4183" w:type="dxa"/>
          </w:tcPr>
          <w:p w14:paraId="53ABFE16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YOLOv8 + TimesFormer (Violencia)</w:t>
            </w:r>
          </w:p>
        </w:tc>
        <w:tc>
          <w:tcPr>
            <w:tcW w:w="1167" w:type="dxa"/>
          </w:tcPr>
          <w:p w14:paraId="083F847D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0.94</w:t>
            </w:r>
          </w:p>
        </w:tc>
        <w:tc>
          <w:tcPr>
            <w:tcW w:w="867" w:type="dxa"/>
          </w:tcPr>
          <w:p w14:paraId="07CA5182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0.89</w:t>
            </w:r>
          </w:p>
        </w:tc>
        <w:tc>
          <w:tcPr>
            <w:tcW w:w="1291" w:type="dxa"/>
          </w:tcPr>
          <w:p w14:paraId="77A58E23" w14:textId="77777777" w:rsidR="00227FE6" w:rsidRPr="005A22F4" w:rsidRDefault="00227FE6" w:rsidP="004300C8">
            <w:pPr>
              <w:spacing w:line="360" w:lineRule="auto"/>
              <w:jc w:val="both"/>
              <w:rPr>
                <w:rFonts w:cs="Times New Roman"/>
              </w:rPr>
            </w:pPr>
            <w:r w:rsidRPr="005A22F4">
              <w:rPr>
                <w:rFonts w:cs="Times New Roman"/>
              </w:rPr>
              <w:t>0.91</w:t>
            </w:r>
          </w:p>
        </w:tc>
      </w:tr>
    </w:tbl>
    <w:p w14:paraId="10A32B01" w14:textId="77777777" w:rsidR="00CA2348" w:rsidRPr="005A22F4" w:rsidRDefault="00CA2348" w:rsidP="004300C8">
      <w:pPr>
        <w:spacing w:line="360" w:lineRule="auto"/>
        <w:jc w:val="both"/>
        <w:rPr>
          <w:rFonts w:cs="Times New Roman"/>
        </w:rPr>
      </w:pPr>
    </w:p>
    <w:p w14:paraId="3B6B9763" w14:textId="5EB587F9" w:rsidR="00180980" w:rsidRPr="001D5FFD" w:rsidRDefault="00CA2348" w:rsidP="004300C8">
      <w:pPr>
        <w:pStyle w:val="Heading1"/>
        <w:spacing w:line="360" w:lineRule="auto"/>
        <w:jc w:val="both"/>
      </w:pPr>
      <w:r w:rsidRPr="005A22F4">
        <w:br w:type="column"/>
      </w:r>
      <w:r w:rsidR="00227FE6" w:rsidRPr="001D5FFD">
        <w:lastRenderedPageBreak/>
        <w:t>Aplicación móvil y utilización</w:t>
      </w:r>
    </w:p>
    <w:p w14:paraId="42E11C82" w14:textId="5FBCFC55" w:rsidR="00A82FF2" w:rsidRPr="005A22F4" w:rsidRDefault="008E74D1" w:rsidP="004300C8">
      <w:pPr>
        <w:spacing w:line="360" w:lineRule="auto"/>
        <w:jc w:val="both"/>
        <w:rPr>
          <w:rFonts w:cs="Times New Roman"/>
        </w:rPr>
      </w:pPr>
      <w:r w:rsidRPr="005A22F4">
        <w:rPr>
          <w:rFonts w:cs="Times New Roman"/>
        </w:rPr>
        <w:t xml:space="preserve">La aplicación móvil demostró un desempeño robusto y confiable en escenarios reales, cumpliendo su objetivo de detectar y bloquear contenido ofensivo, +18 y violento para proteger a menores, fue probada en diversos contextos, como </w:t>
      </w:r>
      <w:r w:rsidR="001D5FFD">
        <w:rPr>
          <w:rFonts w:cs="Times New Roman"/>
        </w:rPr>
        <w:t xml:space="preserve">reproducción de sonido y videos navegando </w:t>
      </w:r>
      <w:r w:rsidRPr="005A22F4">
        <w:rPr>
          <w:rFonts w:cs="Times New Roman"/>
        </w:rPr>
        <w:t>en redes sociales (TikTok, YouTube</w:t>
      </w:r>
      <w:r w:rsidR="001D5FFD">
        <w:rPr>
          <w:rFonts w:cs="Times New Roman"/>
        </w:rPr>
        <w:t>, Spotify</w:t>
      </w:r>
      <w:r w:rsidRPr="005A22F4">
        <w:rPr>
          <w:rFonts w:cs="Times New Roman"/>
        </w:rPr>
        <w:t>),</w:t>
      </w:r>
      <w:r w:rsidR="001D5FFD">
        <w:rPr>
          <w:rFonts w:cs="Times New Roman"/>
        </w:rPr>
        <w:t xml:space="preserve"> usando un dispositivo</w:t>
      </w:r>
      <w:r w:rsidRPr="005A22F4">
        <w:rPr>
          <w:rFonts w:cs="Times New Roman"/>
        </w:rPr>
        <w:t xml:space="preserve"> Android de gama media-alta compatible con API 29 (Android 10.0). La latencia promedio para recibir notificaciones del servidor fue de 180 ms </w:t>
      </w:r>
      <w:r w:rsidR="00A82FF2" w:rsidRPr="005A22F4">
        <w:rPr>
          <w:rFonts w:cs="Times New Roman"/>
        </w:rPr>
        <w:t xml:space="preserve">por cada </w:t>
      </w:r>
      <w:r w:rsidR="005D2F5A" w:rsidRPr="005A22F4">
        <w:rPr>
          <w:rFonts w:cs="Times New Roman"/>
        </w:rPr>
        <w:t>envío</w:t>
      </w:r>
      <w:r w:rsidR="00A82FF2" w:rsidRPr="005A22F4">
        <w:rPr>
          <w:rFonts w:cs="Times New Roman"/>
        </w:rPr>
        <w:t xml:space="preserve"> y recepción </w:t>
      </w:r>
      <w:r w:rsidRPr="005A22F4">
        <w:rPr>
          <w:rFonts w:cs="Times New Roman"/>
        </w:rPr>
        <w:t xml:space="preserve">en conexiones </w:t>
      </w:r>
      <w:r w:rsidR="005D2F5A" w:rsidRPr="005A22F4">
        <w:rPr>
          <w:rFonts w:cs="Times New Roman"/>
        </w:rPr>
        <w:t>Wifi</w:t>
      </w:r>
      <w:r w:rsidRPr="005A22F4">
        <w:rPr>
          <w:rFonts w:cs="Times New Roman"/>
        </w:rPr>
        <w:t xml:space="preserve"> estables, mientras que la transcripción de audio mediante Speech-to-Text de Google, alcanzó una latencia de 1</w:t>
      </w:r>
      <w:r w:rsidR="007A74F7" w:rsidRPr="005A22F4">
        <w:rPr>
          <w:rFonts w:cs="Times New Roman"/>
        </w:rPr>
        <w:t>8</w:t>
      </w:r>
      <w:r w:rsidRPr="005A22F4">
        <w:rPr>
          <w:rFonts w:cs="Times New Roman"/>
        </w:rPr>
        <w:t>0 ms</w:t>
      </w:r>
      <w:r w:rsidR="00A82FF2" w:rsidRPr="005A22F4">
        <w:rPr>
          <w:rFonts w:cs="Times New Roman"/>
        </w:rPr>
        <w:t xml:space="preserve"> por cada audio transcrito</w:t>
      </w:r>
      <w:r w:rsidRPr="005A22F4">
        <w:rPr>
          <w:rFonts w:cs="Times New Roman"/>
        </w:rPr>
        <w:t xml:space="preserve"> </w:t>
      </w:r>
      <w:r w:rsidR="00A82FF2" w:rsidRPr="005A22F4">
        <w:rPr>
          <w:rFonts w:cs="Times New Roman"/>
        </w:rPr>
        <w:t>usando</w:t>
      </w:r>
      <w:r w:rsidRPr="005A22F4">
        <w:rPr>
          <w:rFonts w:cs="Times New Roman"/>
        </w:rPr>
        <w:t xml:space="preserve"> Wi</w:t>
      </w:r>
      <w:r w:rsidR="005D2F5A" w:rsidRPr="005A22F4">
        <w:rPr>
          <w:rFonts w:cs="Times New Roman"/>
        </w:rPr>
        <w:t>f</w:t>
      </w:r>
      <w:r w:rsidRPr="005A22F4">
        <w:rPr>
          <w:rFonts w:cs="Times New Roman"/>
        </w:rPr>
        <w:t>i</w:t>
      </w:r>
      <w:r w:rsidR="00A82FF2" w:rsidRPr="005A22F4">
        <w:rPr>
          <w:rFonts w:cs="Times New Roman"/>
        </w:rPr>
        <w:t xml:space="preserve">, </w:t>
      </w:r>
      <w:r w:rsidR="001D5FFD">
        <w:rPr>
          <w:rFonts w:cs="Times New Roman"/>
        </w:rPr>
        <w:t>en dispositivos gama baja se vio que</w:t>
      </w:r>
      <w:r w:rsidR="00A82FF2" w:rsidRPr="005A22F4">
        <w:rPr>
          <w:rFonts w:cs="Times New Roman"/>
        </w:rPr>
        <w:t xml:space="preserve"> ralentizaba el dispositivo</w:t>
      </w:r>
      <w:r w:rsidR="00FC1DC5" w:rsidRPr="005A22F4">
        <w:rPr>
          <w:rFonts w:cs="Times New Roman"/>
        </w:rPr>
        <w:t xml:space="preserve">, generando una sobrecarga al procesador al realizar el </w:t>
      </w:r>
      <w:r w:rsidR="00D57F40">
        <w:rPr>
          <w:rFonts w:cs="Times New Roman"/>
        </w:rPr>
        <w:t>envío</w:t>
      </w:r>
      <w:r w:rsidR="001D5FFD">
        <w:rPr>
          <w:rFonts w:cs="Times New Roman"/>
        </w:rPr>
        <w:t xml:space="preserve"> de datos</w:t>
      </w:r>
      <w:r w:rsidR="00FC1DC5" w:rsidRPr="005A22F4">
        <w:rPr>
          <w:rFonts w:cs="Times New Roman"/>
        </w:rPr>
        <w:t xml:space="preserve">, </w:t>
      </w:r>
      <w:r w:rsidR="00A82FF2" w:rsidRPr="005A22F4">
        <w:rPr>
          <w:rFonts w:cs="Times New Roman"/>
        </w:rPr>
        <w:t xml:space="preserve">lo que llevaba a una mala experiencia de usuario además </w:t>
      </w:r>
      <w:r w:rsidR="00DB3C01" w:rsidRPr="005A22F4">
        <w:rPr>
          <w:rFonts w:cs="Times New Roman"/>
        </w:rPr>
        <w:t>de que se detectó mayor</w:t>
      </w:r>
      <w:r w:rsidR="00A82FF2" w:rsidRPr="005A22F4">
        <w:rPr>
          <w:rFonts w:cs="Times New Roman"/>
        </w:rPr>
        <w:t xml:space="preserve"> latencia en la detección de contenido</w:t>
      </w:r>
      <w:r w:rsidR="00DB3C01" w:rsidRPr="005A22F4">
        <w:rPr>
          <w:rFonts w:cs="Times New Roman"/>
        </w:rPr>
        <w:t xml:space="preserve"> y transcripción</w:t>
      </w:r>
      <w:r w:rsidR="00A82FF2" w:rsidRPr="005A22F4">
        <w:rPr>
          <w:rFonts w:cs="Times New Roman"/>
        </w:rPr>
        <w:t>.</w:t>
      </w:r>
      <w:r w:rsidRPr="005A22F4">
        <w:rPr>
          <w:rFonts w:cs="Times New Roman"/>
        </w:rPr>
        <w:t xml:space="preserve"> </w:t>
      </w:r>
      <w:r w:rsidR="00D150E1">
        <w:rPr>
          <w:rFonts w:cs="Times New Roman"/>
        </w:rPr>
        <w:t>Est</w:t>
      </w:r>
      <w:r w:rsidRPr="005A22F4">
        <w:rPr>
          <w:rFonts w:cs="Times New Roman"/>
        </w:rPr>
        <w:t xml:space="preserve">as pruebas evaluaron la funcionalidad técnica, precisión, latencia y la experiencia del usuario desde la perspectiva parental, </w:t>
      </w:r>
      <w:r w:rsidR="00D150E1">
        <w:rPr>
          <w:rFonts w:cs="Times New Roman"/>
        </w:rPr>
        <w:t>teniendo una facilidad</w:t>
      </w:r>
      <w:r w:rsidRPr="005A22F4">
        <w:rPr>
          <w:rFonts w:cs="Times New Roman"/>
        </w:rPr>
        <w:t xml:space="preserve"> de uso del overlay con PIN </w:t>
      </w:r>
      <w:r w:rsidR="00D150E1">
        <w:rPr>
          <w:rFonts w:cs="Times New Roman"/>
        </w:rPr>
        <w:t xml:space="preserve">parental </w:t>
      </w:r>
      <w:r w:rsidRPr="005A22F4">
        <w:rPr>
          <w:rFonts w:cs="Times New Roman"/>
        </w:rPr>
        <w:t xml:space="preserve">y las notificaciones en tiempo real, que ofrecieron un control efectivo </w:t>
      </w:r>
      <w:r w:rsidR="00D150E1">
        <w:rPr>
          <w:rFonts w:cs="Times New Roman"/>
        </w:rPr>
        <w:t>y fluido.</w:t>
      </w:r>
    </w:p>
    <w:p w14:paraId="29989C4F" w14:textId="06E65C44" w:rsidR="00227FE6" w:rsidRPr="005A22F4" w:rsidRDefault="00DB3C01" w:rsidP="00A51137">
      <w:pPr>
        <w:spacing w:line="360" w:lineRule="auto"/>
        <w:jc w:val="center"/>
        <w:rPr>
          <w:rFonts w:cs="Times New Roman"/>
          <w:noProof/>
          <w14:ligatures w14:val="standardContextual"/>
        </w:rPr>
      </w:pPr>
      <w:r w:rsidRPr="005A22F4">
        <w:rPr>
          <w:rFonts w:cs="Times New Roman"/>
          <w:noProof/>
          <w14:ligatures w14:val="standardContextual"/>
        </w:rPr>
        <w:drawing>
          <wp:inline distT="0" distB="0" distL="0" distR="0" wp14:anchorId="300A856C" wp14:editId="241C642E">
            <wp:extent cx="1322070" cy="1876425"/>
            <wp:effectExtent l="0" t="0" r="0" b="9525"/>
            <wp:docPr id="195282569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5695" name="Picture 1" descr="A screenshot of a phone&#10;&#10;AI-generated content may be incorrect."/>
                    <pic:cNvPicPr/>
                  </pic:nvPicPr>
                  <pic:blipFill rotWithShape="1">
                    <a:blip r:embed="rId17"/>
                    <a:srcRect t="1" b="20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868" cy="1881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1137">
        <w:rPr>
          <w:rFonts w:cs="Times New Roman"/>
          <w:noProof/>
          <w14:ligatures w14:val="standardContextual"/>
        </w:rPr>
        <w:t xml:space="preserve">  </w:t>
      </w:r>
      <w:r w:rsidRPr="005A22F4">
        <w:rPr>
          <w:rFonts w:cs="Times New Roman"/>
          <w:noProof/>
          <w14:ligatures w14:val="standardContextual"/>
        </w:rPr>
        <w:drawing>
          <wp:inline distT="0" distB="0" distL="0" distR="0" wp14:anchorId="28FF702E" wp14:editId="3B735273">
            <wp:extent cx="1335405" cy="1876425"/>
            <wp:effectExtent l="0" t="0" r="0" b="9525"/>
            <wp:docPr id="2136044320" name="Picture 1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44320" name="Picture 1" descr="A screenshot of a cell phone&#10;&#10;AI-generated content may be incorrect."/>
                    <pic:cNvPicPr/>
                  </pic:nvPicPr>
                  <pic:blipFill rotWithShape="1">
                    <a:blip r:embed="rId18"/>
                    <a:srcRect t="4800" b="16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14" cy="1887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1137">
        <w:rPr>
          <w:rFonts w:cs="Times New Roman"/>
          <w:noProof/>
          <w14:ligatures w14:val="standardContextual"/>
        </w:rPr>
        <w:t xml:space="preserve">  </w:t>
      </w:r>
      <w:r w:rsidRPr="005A22F4">
        <w:rPr>
          <w:rFonts w:cs="Times New Roman"/>
          <w:noProof/>
          <w14:ligatures w14:val="standardContextual"/>
        </w:rPr>
        <w:drawing>
          <wp:inline distT="0" distB="0" distL="0" distR="0" wp14:anchorId="77AE7CD5" wp14:editId="0A1921E9">
            <wp:extent cx="1307465" cy="1914525"/>
            <wp:effectExtent l="0" t="0" r="6985" b="9525"/>
            <wp:docPr id="4379218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21851" name="Picture 1" descr="A screenshot of a phone&#10;&#10;AI-generated content may be incorrect."/>
                    <pic:cNvPicPr/>
                  </pic:nvPicPr>
                  <pic:blipFill rotWithShape="1">
                    <a:blip r:embed="rId19"/>
                    <a:srcRect t="3645" b="14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328" cy="19289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1137">
        <w:rPr>
          <w:rFonts w:cs="Times New Roman"/>
          <w:noProof/>
          <w14:ligatures w14:val="standardContextual"/>
        </w:rPr>
        <w:t xml:space="preserve">  </w:t>
      </w:r>
      <w:r w:rsidRPr="005A22F4">
        <w:rPr>
          <w:rFonts w:cs="Times New Roman"/>
          <w:noProof/>
          <w14:ligatures w14:val="standardContextual"/>
        </w:rPr>
        <w:drawing>
          <wp:inline distT="0" distB="0" distL="0" distR="0" wp14:anchorId="08780F7D" wp14:editId="70DCEB7E">
            <wp:extent cx="1304290" cy="1905000"/>
            <wp:effectExtent l="0" t="0" r="0" b="0"/>
            <wp:docPr id="1001362558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62558" name="Picture 1" descr="A screenshot of a phone&#10;&#10;AI-generated content may be incorrect."/>
                    <pic:cNvPicPr/>
                  </pic:nvPicPr>
                  <pic:blipFill rotWithShape="1">
                    <a:blip r:embed="rId20"/>
                    <a:srcRect t="3646" b="1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1843" cy="19160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7FB69A" w14:textId="77777777" w:rsidR="00CA2348" w:rsidRPr="005A22F4" w:rsidRDefault="00CA2348" w:rsidP="004300C8">
      <w:pPr>
        <w:spacing w:line="360" w:lineRule="auto"/>
        <w:jc w:val="both"/>
        <w:rPr>
          <w:rFonts w:cs="Times New Roman"/>
          <w:lang w:val="es-US"/>
        </w:rPr>
      </w:pPr>
    </w:p>
    <w:p w14:paraId="7E16D6A0" w14:textId="361B5799" w:rsidR="00801563" w:rsidRPr="005A22F4" w:rsidRDefault="00801563" w:rsidP="004300C8">
      <w:pPr>
        <w:pStyle w:val="Heading1"/>
        <w:spacing w:line="360" w:lineRule="auto"/>
        <w:jc w:val="both"/>
      </w:pPr>
      <w:r w:rsidRPr="005A22F4">
        <w:t>Discusión</w:t>
      </w:r>
    </w:p>
    <w:p w14:paraId="5C2AA688" w14:textId="0788669A" w:rsidR="00801563" w:rsidRPr="005A22F4" w:rsidRDefault="00801563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>Este estudio introduce un software innovador de control parental para Android que utiliza inteligencia artificial para monitorear contenido multimedia en tiempo real</w:t>
      </w:r>
      <w:r w:rsidR="005A22F4" w:rsidRPr="005A22F4">
        <w:rPr>
          <w:rFonts w:cs="Times New Roman"/>
          <w:lang w:val="es-US"/>
        </w:rPr>
        <w:t>, sin afectar la privacidad del usuario</w:t>
      </w:r>
      <w:r w:rsidRPr="005A22F4">
        <w:rPr>
          <w:rFonts w:cs="Times New Roman"/>
          <w:lang w:val="es-US"/>
        </w:rPr>
        <w:t>, logrando precisiones del 91% (texto ofensivo con BERT), 97% (imágenes +18 con MobileNetV2) y 94% (videos violentos con YOLOv8 y TimesFormer)</w:t>
      </w:r>
      <w:r w:rsidR="005A22F4" w:rsidRPr="005A22F4">
        <w:rPr>
          <w:rFonts w:cs="Times New Roman"/>
          <w:lang w:val="es-US"/>
        </w:rPr>
        <w:t>, e</w:t>
      </w:r>
      <w:r w:rsidRPr="005A22F4">
        <w:rPr>
          <w:rFonts w:cs="Times New Roman"/>
          <w:lang w:val="es-US"/>
        </w:rPr>
        <w:t xml:space="preserve">stos resultados confirman la hipótesis de que un enfoque multimodal basado en IA supera las </w:t>
      </w:r>
      <w:r w:rsidR="005A22F4" w:rsidRPr="005A22F4">
        <w:rPr>
          <w:rFonts w:cs="Times New Roman"/>
          <w:lang w:val="es-US"/>
        </w:rPr>
        <w:t>limitaciones</w:t>
      </w:r>
      <w:r w:rsidRPr="005A22F4">
        <w:rPr>
          <w:rFonts w:cs="Times New Roman"/>
          <w:lang w:val="es-US"/>
        </w:rPr>
        <w:t xml:space="preserve"> de herramientas como Qustodio y Circle, que dependen de filtros reactivos y carecen de análisis dinámico</w:t>
      </w:r>
      <w:r w:rsidR="005A22F4" w:rsidRPr="005A22F4">
        <w:rPr>
          <w:rFonts w:cs="Times New Roman"/>
          <w:lang w:val="es-US"/>
        </w:rPr>
        <w:t>, c</w:t>
      </w:r>
      <w:r w:rsidRPr="005A22F4">
        <w:rPr>
          <w:rFonts w:cs="Times New Roman"/>
          <w:lang w:val="es-US"/>
        </w:rPr>
        <w:t xml:space="preserve">omparado con estudios previos, como Zampieri et al. (2019) para texto o </w:t>
      </w:r>
      <w:r w:rsidR="00F13624" w:rsidRPr="00F13624">
        <w:rPr>
          <w:rFonts w:cs="Times New Roman"/>
        </w:rPr>
        <w:t xml:space="preserve">Mark </w:t>
      </w:r>
      <w:r w:rsidR="00F13624" w:rsidRPr="00F13624">
        <w:rPr>
          <w:rFonts w:cs="Times New Roman"/>
        </w:rPr>
        <w:lastRenderedPageBreak/>
        <w:t>Sandler</w:t>
      </w:r>
      <w:r w:rsidR="00F13624">
        <w:rPr>
          <w:rFonts w:cs="Times New Roman"/>
        </w:rPr>
        <w:t xml:space="preserve">(2018) </w:t>
      </w:r>
      <w:r w:rsidRPr="005A22F4">
        <w:rPr>
          <w:rFonts w:cs="Times New Roman"/>
          <w:lang w:val="es-US"/>
        </w:rPr>
        <w:t xml:space="preserve">para videos, este </w:t>
      </w:r>
      <w:r w:rsidR="00FB2724" w:rsidRPr="005A22F4">
        <w:rPr>
          <w:rFonts w:cs="Times New Roman"/>
          <w:lang w:val="es-US"/>
        </w:rPr>
        <w:t>software</w:t>
      </w:r>
      <w:r w:rsidRPr="005A22F4">
        <w:rPr>
          <w:rFonts w:cs="Times New Roman"/>
          <w:lang w:val="es-US"/>
        </w:rPr>
        <w:t xml:space="preserve"> destaca por su integración multimodal y baja latencia (180 ms en </w:t>
      </w:r>
      <w:r w:rsidR="005D2F5A" w:rsidRPr="005A22F4">
        <w:rPr>
          <w:rFonts w:cs="Times New Roman"/>
          <w:lang w:val="es-US"/>
        </w:rPr>
        <w:t>Wifi</w:t>
      </w:r>
      <w:r w:rsidRPr="005A22F4">
        <w:rPr>
          <w:rFonts w:cs="Times New Roman"/>
          <w:lang w:val="es-US"/>
        </w:rPr>
        <w:t>, 1</w:t>
      </w:r>
      <w:r w:rsidR="007A74F7" w:rsidRPr="005A22F4">
        <w:rPr>
          <w:rFonts w:cs="Times New Roman"/>
          <w:lang w:val="es-US"/>
        </w:rPr>
        <w:t>8</w:t>
      </w:r>
      <w:r w:rsidRPr="005A22F4">
        <w:rPr>
          <w:rFonts w:cs="Times New Roman"/>
          <w:lang w:val="es-US"/>
        </w:rPr>
        <w:t>0 ms en transcripción).</w:t>
      </w:r>
    </w:p>
    <w:p w14:paraId="38BC0D0D" w14:textId="77777777" w:rsidR="00F13624" w:rsidRDefault="00801563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 xml:space="preserve">La aplicación, con su overlay protegido por PIN </w:t>
      </w:r>
      <w:r w:rsidR="00D150E1">
        <w:rPr>
          <w:rFonts w:cs="Times New Roman"/>
          <w:lang w:val="es-US"/>
        </w:rPr>
        <w:t xml:space="preserve">parental </w:t>
      </w:r>
      <w:r w:rsidRPr="005A22F4">
        <w:rPr>
          <w:rFonts w:cs="Times New Roman"/>
          <w:lang w:val="es-US"/>
        </w:rPr>
        <w:t xml:space="preserve">y notificaciones en tiempo real, ofrece una solución proactiva y fácil de usar, alineándose con las necesidades parentales descritas por Anderson et al. (2020). Sin embargo, enfrenta limitaciones: su dependencia de dispositivos de gama media-alta (mínimo 8 GB de RAM, API 29) y </w:t>
      </w:r>
      <w:r w:rsidR="00D57F40">
        <w:rPr>
          <w:rFonts w:cs="Times New Roman"/>
          <w:lang w:val="es-US"/>
        </w:rPr>
        <w:t>conexión a</w:t>
      </w:r>
      <w:r w:rsidRPr="005A22F4">
        <w:rPr>
          <w:rFonts w:cs="Times New Roman"/>
          <w:lang w:val="es-US"/>
        </w:rPr>
        <w:t xml:space="preserve"> </w:t>
      </w:r>
      <w:r w:rsidR="005D2F5A" w:rsidRPr="005A22F4">
        <w:rPr>
          <w:rFonts w:cs="Times New Roman"/>
          <w:lang w:val="es-US"/>
        </w:rPr>
        <w:t>Wifi estable</w:t>
      </w:r>
      <w:r w:rsidRPr="005A22F4">
        <w:rPr>
          <w:rFonts w:cs="Times New Roman"/>
          <w:lang w:val="es-US"/>
        </w:rPr>
        <w:t xml:space="preserve"> restringe su accesibilidad, especialmente en </w:t>
      </w:r>
      <w:r w:rsidR="00CA2348" w:rsidRPr="005A22F4">
        <w:rPr>
          <w:rFonts w:cs="Times New Roman"/>
          <w:lang w:val="es-US"/>
        </w:rPr>
        <w:t>Bolivia</w:t>
      </w:r>
      <w:r w:rsidR="00FC1DC5" w:rsidRPr="005A22F4">
        <w:rPr>
          <w:rFonts w:cs="Times New Roman"/>
          <w:lang w:val="es-US"/>
        </w:rPr>
        <w:t>, a</w:t>
      </w:r>
      <w:r w:rsidRPr="005A22F4">
        <w:rPr>
          <w:rFonts w:cs="Times New Roman"/>
          <w:lang w:val="es-US"/>
        </w:rPr>
        <w:t>demás, la detección de texto se limita al español</w:t>
      </w:r>
      <w:r w:rsidR="00F13624">
        <w:rPr>
          <w:rFonts w:cs="Times New Roman"/>
          <w:lang w:val="es-US"/>
        </w:rPr>
        <w:t xml:space="preserve">, esto nos deja una nueva meta, </w:t>
      </w:r>
      <w:r w:rsidRPr="005A22F4">
        <w:rPr>
          <w:rFonts w:cs="Times New Roman"/>
          <w:lang w:val="es-US"/>
        </w:rPr>
        <w:t>modelos de IA para dispositivos de gama baja podría ampliar el acceso a estas herramientas</w:t>
      </w:r>
      <w:r w:rsidR="00CA2348" w:rsidRPr="005A22F4">
        <w:rPr>
          <w:rFonts w:cs="Times New Roman"/>
          <w:lang w:val="es-US"/>
        </w:rPr>
        <w:t>, f</w:t>
      </w:r>
      <w:r w:rsidRPr="005A22F4">
        <w:rPr>
          <w:rFonts w:cs="Times New Roman"/>
          <w:lang w:val="es-US"/>
        </w:rPr>
        <w:t xml:space="preserve">uturas investigaciones deberían explorar modelos comprimidos </w:t>
      </w:r>
      <w:r w:rsidR="00CA2348" w:rsidRPr="005A22F4">
        <w:rPr>
          <w:rFonts w:cs="Times New Roman"/>
          <w:lang w:val="es-US"/>
        </w:rPr>
        <w:t xml:space="preserve">para la implementación offline </w:t>
      </w:r>
      <w:r w:rsidRPr="005A22F4">
        <w:rPr>
          <w:rFonts w:cs="Times New Roman"/>
          <w:lang w:val="es-US"/>
        </w:rPr>
        <w:t>(</w:t>
      </w:r>
      <w:r w:rsidR="00D57F40" w:rsidRPr="005A22F4">
        <w:rPr>
          <w:rFonts w:cs="Times New Roman"/>
          <w:lang w:val="es-US"/>
        </w:rPr>
        <w:t>Mobile BERT</w:t>
      </w:r>
      <w:r w:rsidRPr="005A22F4">
        <w:rPr>
          <w:rFonts w:cs="Times New Roman"/>
          <w:lang w:val="es-US"/>
        </w:rPr>
        <w:t xml:space="preserve">) y datasets multilingües para mejorar la cobertura. </w:t>
      </w:r>
    </w:p>
    <w:p w14:paraId="1DA3B1A2" w14:textId="4C85813E" w:rsidR="00801563" w:rsidRPr="005A22F4" w:rsidRDefault="00801563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 xml:space="preserve">En conclusión, este software establece un estándar en ciberseguridad infantil, </w:t>
      </w:r>
      <w:r w:rsidR="005A22F4" w:rsidRPr="005A22F4">
        <w:rPr>
          <w:rFonts w:cs="Times New Roman"/>
          <w:lang w:val="es-US"/>
        </w:rPr>
        <w:t xml:space="preserve">respondiendo a una necesidad actual para proteger a menores </w:t>
      </w:r>
      <w:r w:rsidRPr="005A22F4">
        <w:rPr>
          <w:rFonts w:cs="Times New Roman"/>
          <w:lang w:val="es-US"/>
        </w:rPr>
        <w:t>con potencial para evolucionar hacia mayor accesibilidad y rendimiento, contribuyendo a entornos digitales más seguros para menore</w:t>
      </w:r>
      <w:r w:rsidR="005A22F4" w:rsidRPr="005A22F4">
        <w:rPr>
          <w:rFonts w:cs="Times New Roman"/>
          <w:lang w:val="es-US"/>
        </w:rPr>
        <w:t xml:space="preserve"> y dando una mayor tranquilidad a los padres.</w:t>
      </w:r>
    </w:p>
    <w:p w14:paraId="29B4AF17" w14:textId="77777777" w:rsidR="00801563" w:rsidRPr="005A22F4" w:rsidRDefault="00801563" w:rsidP="004300C8">
      <w:pPr>
        <w:spacing w:line="360" w:lineRule="auto"/>
        <w:jc w:val="both"/>
        <w:rPr>
          <w:rFonts w:cs="Times New Roman"/>
          <w:lang w:val="es-US"/>
        </w:rPr>
      </w:pPr>
    </w:p>
    <w:p w14:paraId="40FB42A4" w14:textId="4FFEA117" w:rsidR="00801563" w:rsidRPr="005A22F4" w:rsidRDefault="00801563" w:rsidP="004300C8">
      <w:pPr>
        <w:pStyle w:val="Heading1"/>
        <w:spacing w:line="360" w:lineRule="auto"/>
        <w:jc w:val="both"/>
      </w:pPr>
      <w:r w:rsidRPr="005A22F4">
        <w:t>Referencias</w:t>
      </w:r>
    </w:p>
    <w:p w14:paraId="48838575" w14:textId="62321A43" w:rsidR="005658C6" w:rsidRPr="005A22F4" w:rsidRDefault="005658C6" w:rsidP="004300C8">
      <w:pPr>
        <w:spacing w:line="360" w:lineRule="auto"/>
        <w:jc w:val="both"/>
        <w:rPr>
          <w:rFonts w:cs="Times New Roman"/>
          <w:lang w:val="en-US"/>
        </w:rPr>
      </w:pPr>
      <w:r w:rsidRPr="005A22F4">
        <w:rPr>
          <w:rFonts w:cs="Times New Roman"/>
          <w:lang w:val="en-US"/>
        </w:rPr>
        <w:t xml:space="preserve">Anderson, C. A., Shibuya, A., Ihori, N., Swing, E. L., Bushman, B. J., Sakamoto, A., Rothstein, H. R., &amp; Saleem, M. (2010b). Violent video game effects on aggression: A meta-analytic review. </w:t>
      </w:r>
      <w:r w:rsidRPr="005A22F4">
        <w:rPr>
          <w:rFonts w:cs="Times New Roman"/>
          <w:i/>
          <w:iCs/>
          <w:lang w:val="en-US"/>
        </w:rPr>
        <w:t>Psychological Bulletin</w:t>
      </w:r>
      <w:r w:rsidRPr="005A22F4">
        <w:rPr>
          <w:rFonts w:cs="Times New Roman"/>
          <w:lang w:val="en-US"/>
        </w:rPr>
        <w:t xml:space="preserve">, </w:t>
      </w:r>
      <w:r w:rsidRPr="005A22F4">
        <w:rPr>
          <w:rFonts w:cs="Times New Roman"/>
          <w:i/>
          <w:iCs/>
          <w:lang w:val="en-US"/>
        </w:rPr>
        <w:t>136</w:t>
      </w:r>
      <w:r w:rsidRPr="005A22F4">
        <w:rPr>
          <w:rFonts w:cs="Times New Roman"/>
          <w:lang w:val="en-US"/>
        </w:rPr>
        <w:t xml:space="preserve">(2), 151-173. </w:t>
      </w:r>
      <w:hyperlink r:id="rId21" w:history="1">
        <w:r w:rsidRPr="005A22F4">
          <w:rPr>
            <w:rStyle w:val="Hyperlink"/>
            <w:rFonts w:cs="Times New Roman"/>
            <w:lang w:val="en-US"/>
          </w:rPr>
          <w:t>https://doi.org/10.1037/a0018251</w:t>
        </w:r>
      </w:hyperlink>
    </w:p>
    <w:p w14:paraId="227A8993" w14:textId="77777777" w:rsidR="005658C6" w:rsidRPr="005A22F4" w:rsidRDefault="005658C6" w:rsidP="004300C8">
      <w:pPr>
        <w:spacing w:line="360" w:lineRule="auto"/>
        <w:jc w:val="both"/>
        <w:rPr>
          <w:rFonts w:cs="Times New Roman"/>
          <w:lang w:val="en-US"/>
        </w:rPr>
      </w:pPr>
    </w:p>
    <w:p w14:paraId="449E0DBA" w14:textId="2C086586" w:rsidR="005658C6" w:rsidRPr="005A22F4" w:rsidRDefault="005658C6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n-US"/>
        </w:rPr>
        <w:t xml:space="preserve">Bertasius, G., Wang, H., &amp; Torresani, L. (2021, 9 febrero). </w:t>
      </w:r>
      <w:r w:rsidRPr="005A22F4">
        <w:rPr>
          <w:rFonts w:cs="Times New Roman"/>
          <w:i/>
          <w:iCs/>
          <w:lang w:val="en-US"/>
        </w:rPr>
        <w:t>Is Space-Time Attention All You Need for Video Understanding?</w:t>
      </w:r>
      <w:r w:rsidRPr="005A22F4">
        <w:rPr>
          <w:rFonts w:cs="Times New Roman"/>
          <w:lang w:val="en-US"/>
        </w:rPr>
        <w:t xml:space="preserve"> arXiv.org. </w:t>
      </w:r>
      <w:hyperlink r:id="rId22" w:history="1">
        <w:r w:rsidRPr="005A22F4">
          <w:rPr>
            <w:rStyle w:val="Hyperlink"/>
            <w:rFonts w:cs="Times New Roman"/>
            <w:lang w:val="es-US"/>
          </w:rPr>
          <w:t>https://</w:t>
        </w:r>
        <w:r w:rsidRPr="005A22F4">
          <w:rPr>
            <w:rStyle w:val="Hyperlink"/>
            <w:rFonts w:cs="Times New Roman"/>
            <w:lang w:val="es-US"/>
          </w:rPr>
          <w:t>a</w:t>
        </w:r>
        <w:r w:rsidRPr="005A22F4">
          <w:rPr>
            <w:rStyle w:val="Hyperlink"/>
            <w:rFonts w:cs="Times New Roman"/>
            <w:lang w:val="es-US"/>
          </w:rPr>
          <w:t>rxiv.org/abs/2102.05095</w:t>
        </w:r>
      </w:hyperlink>
    </w:p>
    <w:p w14:paraId="7713D917" w14:textId="77777777" w:rsidR="005658C6" w:rsidRPr="005A22F4" w:rsidRDefault="005658C6" w:rsidP="004300C8">
      <w:pPr>
        <w:spacing w:line="360" w:lineRule="auto"/>
        <w:jc w:val="both"/>
        <w:rPr>
          <w:rFonts w:cs="Times New Roman"/>
          <w:lang w:val="en-US"/>
        </w:rPr>
      </w:pPr>
    </w:p>
    <w:p w14:paraId="0BAB4AF4" w14:textId="77777777" w:rsidR="004300C8" w:rsidRDefault="00341F5E" w:rsidP="00A51137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n-US"/>
        </w:rPr>
        <w:t xml:space="preserve">PCMag. (2019, 28 agosto). </w:t>
      </w:r>
      <w:r w:rsidRPr="005A22F4">
        <w:rPr>
          <w:rFonts w:cs="Times New Roman"/>
          <w:i/>
          <w:iCs/>
          <w:lang w:val="en-US"/>
        </w:rPr>
        <w:t>Circle Home Plus review</w:t>
      </w:r>
      <w:r w:rsidRPr="005A22F4">
        <w:rPr>
          <w:rFonts w:cs="Times New Roman"/>
          <w:lang w:val="en-US"/>
        </w:rPr>
        <w:t xml:space="preserve">. </w:t>
      </w:r>
      <w:r w:rsidRPr="005A22F4">
        <w:rPr>
          <w:rFonts w:cs="Times New Roman"/>
          <w:lang w:val="es-US"/>
        </w:rPr>
        <w:t xml:space="preserve">PCMAG. </w:t>
      </w:r>
    </w:p>
    <w:p w14:paraId="3052478D" w14:textId="75D83840" w:rsidR="005D2F5A" w:rsidRDefault="004300C8" w:rsidP="00A51137">
      <w:pPr>
        <w:spacing w:line="360" w:lineRule="auto"/>
        <w:jc w:val="both"/>
        <w:rPr>
          <w:rFonts w:cs="Times New Roman"/>
        </w:rPr>
      </w:pPr>
      <w:hyperlink r:id="rId23" w:history="1">
        <w:r w:rsidRPr="0004388E">
          <w:rPr>
            <w:rStyle w:val="Hyperlink"/>
            <w:rFonts w:cs="Times New Roman"/>
            <w:lang w:val="es-US"/>
          </w:rPr>
          <w:t>https://www.pcmag.com/reviews/circle-home-plus</w:t>
        </w:r>
      </w:hyperlink>
    </w:p>
    <w:p w14:paraId="0B9FB930" w14:textId="77777777" w:rsidR="00F13624" w:rsidRPr="005A22F4" w:rsidRDefault="00F13624" w:rsidP="004300C8">
      <w:pPr>
        <w:spacing w:line="360" w:lineRule="auto"/>
        <w:jc w:val="both"/>
        <w:rPr>
          <w:rFonts w:cs="Times New Roman"/>
          <w:lang w:val="es-US"/>
        </w:rPr>
      </w:pPr>
    </w:p>
    <w:p w14:paraId="71F3A796" w14:textId="77777777" w:rsidR="004300C8" w:rsidRDefault="00341F5E" w:rsidP="004300C8">
      <w:pPr>
        <w:spacing w:line="360" w:lineRule="auto"/>
        <w:jc w:val="both"/>
        <w:rPr>
          <w:rFonts w:cs="Times New Roman"/>
          <w:lang w:val="es-US"/>
        </w:rPr>
      </w:pPr>
      <w:r w:rsidRPr="005A22F4">
        <w:rPr>
          <w:rFonts w:cs="Times New Roman"/>
          <w:lang w:val="es-US"/>
        </w:rPr>
        <w:t xml:space="preserve">PCMag. (2022, 31 mayo). </w:t>
      </w:r>
      <w:r w:rsidRPr="005A22F4">
        <w:rPr>
          <w:rFonts w:cs="Times New Roman"/>
          <w:i/>
          <w:iCs/>
          <w:lang w:val="es-US"/>
        </w:rPr>
        <w:t xml:space="preserve">Qustodio </w:t>
      </w:r>
      <w:r w:rsidR="00FC1DC5" w:rsidRPr="005A22F4">
        <w:rPr>
          <w:rFonts w:cs="Times New Roman"/>
          <w:i/>
          <w:iCs/>
          <w:lang w:val="es-US"/>
        </w:rPr>
        <w:t>R</w:t>
      </w:r>
      <w:r w:rsidRPr="005A22F4">
        <w:rPr>
          <w:rFonts w:cs="Times New Roman"/>
          <w:i/>
          <w:iCs/>
          <w:lang w:val="es-US"/>
        </w:rPr>
        <w:t>eview</w:t>
      </w:r>
      <w:r w:rsidRPr="005A22F4">
        <w:rPr>
          <w:rFonts w:cs="Times New Roman"/>
          <w:lang w:val="es-US"/>
        </w:rPr>
        <w:t xml:space="preserve">. PCMAG. </w:t>
      </w:r>
    </w:p>
    <w:p w14:paraId="540ACE14" w14:textId="564390D0" w:rsidR="00341F5E" w:rsidRPr="005A22F4" w:rsidRDefault="004300C8" w:rsidP="004300C8">
      <w:pPr>
        <w:spacing w:line="360" w:lineRule="auto"/>
        <w:jc w:val="both"/>
        <w:rPr>
          <w:rFonts w:cs="Times New Roman"/>
          <w:lang w:val="es-US"/>
        </w:rPr>
      </w:pPr>
      <w:hyperlink r:id="rId24" w:history="1">
        <w:r w:rsidRPr="0004388E">
          <w:rPr>
            <w:rStyle w:val="Hyperlink"/>
            <w:rFonts w:cs="Times New Roman"/>
            <w:lang w:val="es-US"/>
          </w:rPr>
          <w:t>https://www.pcmag.com/reviews/qustodio#:~:text=Sidestepping%20Greatness,apps%20are%20high%20points%2C%20too</w:t>
        </w:r>
      </w:hyperlink>
      <w:r w:rsidR="00341F5E" w:rsidRPr="005A22F4">
        <w:rPr>
          <w:rFonts w:cs="Times New Roman"/>
          <w:lang w:val="es-US"/>
        </w:rPr>
        <w:t>.</w:t>
      </w:r>
    </w:p>
    <w:p w14:paraId="454F7CDF" w14:textId="77777777" w:rsidR="004300C8" w:rsidRPr="005A22F4" w:rsidRDefault="004300C8" w:rsidP="004300C8">
      <w:pPr>
        <w:spacing w:line="360" w:lineRule="auto"/>
        <w:jc w:val="both"/>
        <w:rPr>
          <w:rFonts w:cs="Times New Roman"/>
          <w:lang w:val="es-US"/>
        </w:rPr>
      </w:pPr>
    </w:p>
    <w:p w14:paraId="60699D5D" w14:textId="7CBB53F2" w:rsidR="00394FA0" w:rsidRDefault="005658C6" w:rsidP="004300C8">
      <w:pPr>
        <w:spacing w:line="360" w:lineRule="auto"/>
        <w:jc w:val="both"/>
        <w:rPr>
          <w:rFonts w:cs="Times New Roman"/>
        </w:rPr>
      </w:pPr>
      <w:r w:rsidRPr="005A22F4">
        <w:rPr>
          <w:rFonts w:cs="Times New Roman"/>
          <w:lang w:val="en-US"/>
        </w:rPr>
        <w:t>Ultralytics. (202</w:t>
      </w:r>
      <w:r w:rsidR="00341F5E" w:rsidRPr="005A22F4">
        <w:rPr>
          <w:rFonts w:cs="Times New Roman"/>
          <w:lang w:val="en-US"/>
        </w:rPr>
        <w:t>3</w:t>
      </w:r>
      <w:r w:rsidRPr="005A22F4">
        <w:rPr>
          <w:rFonts w:cs="Times New Roman"/>
          <w:lang w:val="en-US"/>
        </w:rPr>
        <w:t xml:space="preserve">). </w:t>
      </w:r>
      <w:r w:rsidRPr="005A22F4">
        <w:rPr>
          <w:rFonts w:cs="Times New Roman"/>
          <w:i/>
          <w:iCs/>
          <w:lang w:val="en-US"/>
        </w:rPr>
        <w:t>YOLOV8</w:t>
      </w:r>
      <w:r w:rsidRPr="005A22F4">
        <w:rPr>
          <w:rFonts w:cs="Times New Roman"/>
          <w:lang w:val="en-US"/>
        </w:rPr>
        <w:t xml:space="preserve">. </w:t>
      </w:r>
      <w:hyperlink r:id="rId25" w:history="1">
        <w:r w:rsidRPr="005A22F4">
          <w:rPr>
            <w:rStyle w:val="Hyperlink"/>
            <w:rFonts w:cs="Times New Roman"/>
            <w:lang w:val="en-US"/>
          </w:rPr>
          <w:t>https://docs.ultralytics.com/es/models/yolov8/</w:t>
        </w:r>
      </w:hyperlink>
    </w:p>
    <w:p w14:paraId="06C04935" w14:textId="77777777" w:rsidR="004300C8" w:rsidRPr="005A22F4" w:rsidRDefault="004300C8" w:rsidP="004300C8">
      <w:pPr>
        <w:spacing w:line="360" w:lineRule="auto"/>
        <w:jc w:val="both"/>
        <w:rPr>
          <w:rFonts w:cs="Times New Roman"/>
          <w:lang w:val="en-US"/>
        </w:rPr>
      </w:pPr>
      <w:r w:rsidRPr="004300C8">
        <w:rPr>
          <w:rFonts w:cs="Times New Roman"/>
          <w:lang w:val="en-US"/>
        </w:rPr>
        <w:lastRenderedPageBreak/>
        <w:t xml:space="preserve">Devlin, J., Chang, M., Lee, K., &amp; Toutanova, K. (2018, 11 </w:t>
      </w:r>
      <w:proofErr w:type="spellStart"/>
      <w:r w:rsidRPr="004300C8">
        <w:rPr>
          <w:rFonts w:cs="Times New Roman"/>
          <w:lang w:val="en-US"/>
        </w:rPr>
        <w:t>octubre</w:t>
      </w:r>
      <w:proofErr w:type="spellEnd"/>
      <w:r w:rsidRPr="004300C8">
        <w:rPr>
          <w:rFonts w:cs="Times New Roman"/>
          <w:lang w:val="en-US"/>
        </w:rPr>
        <w:t xml:space="preserve">). </w:t>
      </w:r>
      <w:r w:rsidRPr="005A22F4">
        <w:rPr>
          <w:rFonts w:cs="Times New Roman"/>
          <w:i/>
          <w:iCs/>
          <w:lang w:val="en-US"/>
        </w:rPr>
        <w:t>BERT: Pre-training of Deep Bidirectional Transformers for Language Understanding</w:t>
      </w:r>
      <w:r w:rsidRPr="005A22F4">
        <w:rPr>
          <w:rFonts w:cs="Times New Roman"/>
          <w:lang w:val="en-US"/>
        </w:rPr>
        <w:t xml:space="preserve">. </w:t>
      </w:r>
      <w:hyperlink r:id="rId26" w:history="1">
        <w:r w:rsidRPr="005A22F4">
          <w:rPr>
            <w:rStyle w:val="Hyperlink"/>
            <w:rFonts w:cs="Times New Roman"/>
            <w:lang w:val="en-US"/>
          </w:rPr>
          <w:t>https://arxiv.org/abs/1810.04805</w:t>
        </w:r>
      </w:hyperlink>
    </w:p>
    <w:p w14:paraId="6ACABB94" w14:textId="77777777" w:rsidR="005968A9" w:rsidRPr="005A22F4" w:rsidRDefault="005968A9" w:rsidP="004300C8">
      <w:pPr>
        <w:spacing w:line="360" w:lineRule="auto"/>
        <w:jc w:val="both"/>
        <w:rPr>
          <w:rFonts w:cs="Times New Roman"/>
          <w:lang w:val="en-US"/>
        </w:rPr>
      </w:pPr>
    </w:p>
    <w:p w14:paraId="4A890E20" w14:textId="36916388" w:rsidR="00F13624" w:rsidRDefault="00F13624" w:rsidP="004300C8">
      <w:pPr>
        <w:spacing w:line="360" w:lineRule="auto"/>
        <w:jc w:val="both"/>
        <w:rPr>
          <w:rFonts w:cs="Times New Roman"/>
          <w:lang w:val="en-US"/>
        </w:rPr>
      </w:pPr>
      <w:r w:rsidRPr="00F13624">
        <w:rPr>
          <w:rFonts w:cs="Times New Roman"/>
          <w:lang w:val="en-US"/>
        </w:rPr>
        <w:t>Kay, W., Carreira, J., Simonyan, K., Zhang, B., Hillier, C., Vijayanarasimhan, S., Viola, F., Green, T., Back, T., Natsev, P., Suleyman, M., &amp; Zisserman, A. (2017). The Kinetics Human Action Video Dataset. En </w:t>
      </w:r>
      <w:proofErr w:type="spellStart"/>
      <w:r w:rsidRPr="00F13624">
        <w:rPr>
          <w:rFonts w:cs="Times New Roman"/>
          <w:i/>
          <w:iCs/>
          <w:lang w:val="en-US"/>
        </w:rPr>
        <w:t>arXiv</w:t>
      </w:r>
      <w:proofErr w:type="spellEnd"/>
      <w:r w:rsidRPr="00F13624">
        <w:rPr>
          <w:rFonts w:cs="Times New Roman"/>
          <w:i/>
          <w:iCs/>
          <w:lang w:val="en-US"/>
        </w:rPr>
        <w:t xml:space="preserve"> [cs.CV]</w:t>
      </w:r>
      <w:r w:rsidRPr="00F13624">
        <w:rPr>
          <w:rFonts w:cs="Times New Roman"/>
          <w:lang w:val="en-US"/>
        </w:rPr>
        <w:t xml:space="preserve">. </w:t>
      </w:r>
      <w:hyperlink r:id="rId27" w:history="1">
        <w:r w:rsidRPr="00F13624">
          <w:rPr>
            <w:rStyle w:val="Hyperlink"/>
            <w:rFonts w:cs="Times New Roman"/>
            <w:lang w:val="en-US"/>
          </w:rPr>
          <w:t>http://arxiv.org/ab</w:t>
        </w:r>
        <w:r w:rsidRPr="00F13624">
          <w:rPr>
            <w:rStyle w:val="Hyperlink"/>
            <w:rFonts w:cs="Times New Roman"/>
            <w:lang w:val="en-US"/>
          </w:rPr>
          <w:t>s</w:t>
        </w:r>
        <w:r w:rsidRPr="00F13624">
          <w:rPr>
            <w:rStyle w:val="Hyperlink"/>
            <w:rFonts w:cs="Times New Roman"/>
            <w:lang w:val="en-US"/>
          </w:rPr>
          <w:t>/1705.06950</w:t>
        </w:r>
      </w:hyperlink>
    </w:p>
    <w:p w14:paraId="3E63E7E9" w14:textId="77777777" w:rsidR="005658C6" w:rsidRPr="005A22F4" w:rsidRDefault="005658C6" w:rsidP="004300C8">
      <w:pPr>
        <w:spacing w:line="360" w:lineRule="auto"/>
        <w:jc w:val="both"/>
        <w:rPr>
          <w:rFonts w:cs="Times New Roman"/>
          <w:lang w:val="en-US"/>
        </w:rPr>
      </w:pPr>
    </w:p>
    <w:p w14:paraId="36DCBCA1" w14:textId="525F2060" w:rsidR="005658C6" w:rsidRPr="005A22F4" w:rsidRDefault="005658C6" w:rsidP="004300C8">
      <w:pPr>
        <w:spacing w:line="360" w:lineRule="auto"/>
        <w:jc w:val="both"/>
        <w:rPr>
          <w:rFonts w:cs="Times New Roman"/>
          <w:lang w:val="en-US"/>
        </w:rPr>
      </w:pPr>
      <w:r w:rsidRPr="005A22F4">
        <w:rPr>
          <w:rFonts w:cs="Times New Roman"/>
          <w:lang w:val="en-US"/>
        </w:rPr>
        <w:t>Alex000kim. (</w:t>
      </w:r>
      <w:r w:rsidR="00F13624">
        <w:rPr>
          <w:rFonts w:cs="Times New Roman"/>
          <w:lang w:val="en-US"/>
        </w:rPr>
        <w:t>2022</w:t>
      </w:r>
      <w:r w:rsidRPr="005A22F4">
        <w:rPr>
          <w:rFonts w:cs="Times New Roman"/>
          <w:lang w:val="en-US"/>
        </w:rPr>
        <w:t xml:space="preserve">.). </w:t>
      </w:r>
      <w:r w:rsidRPr="005A22F4">
        <w:rPr>
          <w:rFonts w:cs="Times New Roman"/>
          <w:i/>
          <w:iCs/>
          <w:lang w:val="en-US"/>
        </w:rPr>
        <w:t>GitHub - alex000kim/nsfw_data_scraper: Classifier</w:t>
      </w:r>
      <w:r w:rsidRPr="005A22F4">
        <w:rPr>
          <w:rFonts w:cs="Times New Roman"/>
          <w:lang w:val="en-US"/>
        </w:rPr>
        <w:t xml:space="preserve">. GitHub. </w:t>
      </w:r>
      <w:hyperlink r:id="rId28" w:history="1">
        <w:r w:rsidRPr="005A22F4">
          <w:rPr>
            <w:rStyle w:val="Hyperlink"/>
            <w:rFonts w:cs="Times New Roman"/>
            <w:lang w:val="en-US"/>
          </w:rPr>
          <w:t>https://github.com/alex000kim/nsf</w:t>
        </w:r>
        <w:r w:rsidRPr="005A22F4">
          <w:rPr>
            <w:rStyle w:val="Hyperlink"/>
            <w:rFonts w:cs="Times New Roman"/>
            <w:lang w:val="en-US"/>
          </w:rPr>
          <w:t>w</w:t>
        </w:r>
        <w:r w:rsidRPr="005A22F4">
          <w:rPr>
            <w:rStyle w:val="Hyperlink"/>
            <w:rFonts w:cs="Times New Roman"/>
            <w:lang w:val="en-US"/>
          </w:rPr>
          <w:t>_data_scraper</w:t>
        </w:r>
      </w:hyperlink>
    </w:p>
    <w:p w14:paraId="3FAD11B7" w14:textId="77777777" w:rsidR="00394FA0" w:rsidRPr="005A22F4" w:rsidRDefault="00394FA0" w:rsidP="004300C8">
      <w:pPr>
        <w:spacing w:line="360" w:lineRule="auto"/>
        <w:jc w:val="both"/>
        <w:rPr>
          <w:rFonts w:cs="Times New Roman"/>
          <w:lang w:val="en-US"/>
        </w:rPr>
      </w:pPr>
    </w:p>
    <w:p w14:paraId="6D8D73FE" w14:textId="37806D71" w:rsidR="00394FA0" w:rsidRPr="005A22F4" w:rsidRDefault="00394FA0" w:rsidP="004300C8">
      <w:pPr>
        <w:spacing w:line="360" w:lineRule="auto"/>
        <w:jc w:val="both"/>
        <w:rPr>
          <w:rFonts w:cs="Times New Roman"/>
          <w:lang w:val="en-US"/>
        </w:rPr>
      </w:pPr>
      <w:r w:rsidRPr="005A22F4">
        <w:rPr>
          <w:rFonts w:cs="Times New Roman"/>
          <w:lang w:val="en-US"/>
        </w:rPr>
        <w:t xml:space="preserve">Mustafa, M. (2023). </w:t>
      </w:r>
      <w:r w:rsidRPr="005A22F4">
        <w:rPr>
          <w:rFonts w:cs="Times New Roman"/>
          <w:i/>
          <w:iCs/>
          <w:lang w:val="en-US"/>
        </w:rPr>
        <w:t>Real-Life Violence Situations Dataset</w:t>
      </w:r>
      <w:r w:rsidRPr="005A22F4">
        <w:rPr>
          <w:rFonts w:cs="Times New Roman"/>
          <w:lang w:val="en-US"/>
        </w:rPr>
        <w:t xml:space="preserve"> [Conjunto de datos]. Kaggle. </w:t>
      </w:r>
      <w:hyperlink r:id="rId29" w:history="1">
        <w:r w:rsidRPr="005A22F4">
          <w:rPr>
            <w:rStyle w:val="Hyperlink"/>
            <w:rFonts w:cs="Times New Roman"/>
            <w:lang w:val="en-US"/>
          </w:rPr>
          <w:t>https://www.kaggle.com/datasets/mohamedmustafa/real-life-violence-situations-dataset</w:t>
        </w:r>
      </w:hyperlink>
    </w:p>
    <w:p w14:paraId="66A7C14C" w14:textId="77777777" w:rsidR="00394FA0" w:rsidRPr="005A22F4" w:rsidRDefault="00394FA0" w:rsidP="004300C8">
      <w:pPr>
        <w:spacing w:line="360" w:lineRule="auto"/>
        <w:jc w:val="both"/>
        <w:rPr>
          <w:rFonts w:cs="Times New Roman"/>
          <w:lang w:val="en-US"/>
        </w:rPr>
      </w:pPr>
    </w:p>
    <w:p w14:paraId="1E19FB04" w14:textId="0FFC7F20" w:rsidR="005968A9" w:rsidRPr="005968A9" w:rsidRDefault="005968A9" w:rsidP="004300C8">
      <w:pPr>
        <w:spacing w:line="360" w:lineRule="auto"/>
        <w:jc w:val="both"/>
        <w:rPr>
          <w:rFonts w:cs="Times New Roman"/>
          <w:lang w:val="en-US"/>
        </w:rPr>
      </w:pPr>
      <w:r w:rsidRPr="005968A9">
        <w:rPr>
          <w:rFonts w:cs="Times New Roman"/>
          <w:lang w:val="en-US"/>
        </w:rPr>
        <w:t>Puentes, J. F. (</w:t>
      </w:r>
      <w:r w:rsidR="00F13624">
        <w:rPr>
          <w:rFonts w:cs="Times New Roman"/>
          <w:lang w:val="en-US"/>
        </w:rPr>
        <w:t>2021</w:t>
      </w:r>
      <w:r w:rsidRPr="005968A9">
        <w:rPr>
          <w:rFonts w:cs="Times New Roman"/>
          <w:lang w:val="en-US"/>
        </w:rPr>
        <w:t>). </w:t>
      </w:r>
      <w:r w:rsidRPr="005968A9">
        <w:rPr>
          <w:rFonts w:cs="Times New Roman"/>
          <w:i/>
          <w:iCs/>
          <w:lang w:val="en-US"/>
        </w:rPr>
        <w:t>spanlp: spanlp: nlp applied for spanish vulgarity. A fast, robust Python library to check for profanity or offensive language in Spanish strings.</w:t>
      </w:r>
    </w:p>
    <w:p w14:paraId="376FE35F" w14:textId="0262A9D5" w:rsidR="005658C6" w:rsidRPr="005A22F4" w:rsidRDefault="005658C6" w:rsidP="004300C8">
      <w:pPr>
        <w:spacing w:line="360" w:lineRule="auto"/>
        <w:jc w:val="both"/>
        <w:rPr>
          <w:rFonts w:cs="Times New Roman"/>
          <w:lang w:val="en-US"/>
        </w:rPr>
      </w:pPr>
      <w:hyperlink r:id="rId30" w:history="1">
        <w:r w:rsidRPr="005A22F4">
          <w:rPr>
            <w:rStyle w:val="Hyperlink"/>
            <w:rFonts w:cs="Times New Roman"/>
            <w:lang w:val="en-US"/>
          </w:rPr>
          <w:t>https://github.com/jfreddypu</w:t>
        </w:r>
        <w:r w:rsidRPr="005A22F4">
          <w:rPr>
            <w:rStyle w:val="Hyperlink"/>
            <w:rFonts w:cs="Times New Roman"/>
            <w:lang w:val="en-US"/>
          </w:rPr>
          <w:t>e</w:t>
        </w:r>
        <w:r w:rsidRPr="005A22F4">
          <w:rPr>
            <w:rStyle w:val="Hyperlink"/>
            <w:rFonts w:cs="Times New Roman"/>
            <w:lang w:val="en-US"/>
          </w:rPr>
          <w:t>ntes/spanlp</w:t>
        </w:r>
      </w:hyperlink>
    </w:p>
    <w:p w14:paraId="7E503DE5" w14:textId="77777777" w:rsidR="00394FA0" w:rsidRPr="005A22F4" w:rsidRDefault="00394FA0" w:rsidP="004300C8">
      <w:pPr>
        <w:spacing w:line="360" w:lineRule="auto"/>
        <w:jc w:val="both"/>
        <w:rPr>
          <w:rFonts w:cs="Times New Roman"/>
          <w:lang w:val="en-US"/>
        </w:rPr>
      </w:pPr>
    </w:p>
    <w:p w14:paraId="76A4A7D2" w14:textId="77777777" w:rsidR="00A51137" w:rsidRDefault="005658C6" w:rsidP="004300C8">
      <w:pPr>
        <w:spacing w:line="360" w:lineRule="auto"/>
        <w:jc w:val="both"/>
        <w:rPr>
          <w:rFonts w:cs="Times New Roman"/>
          <w:lang w:val="en-US"/>
        </w:rPr>
      </w:pPr>
      <w:r w:rsidRPr="005A22F4">
        <w:rPr>
          <w:rFonts w:cs="Times New Roman"/>
          <w:lang w:val="en-US"/>
        </w:rPr>
        <w:t xml:space="preserve">Sandler, M., Howard, A., Zhu, M., Zhmoginov, A., &amp; Chen, L. (2018). </w:t>
      </w:r>
      <w:bookmarkStart w:id="0" w:name="_Hlk201569232"/>
      <w:r w:rsidRPr="005A22F4">
        <w:rPr>
          <w:rFonts w:cs="Times New Roman"/>
          <w:i/>
          <w:iCs/>
          <w:lang w:val="en-US"/>
        </w:rPr>
        <w:t>MobileNetV2: Inverted Residuals and Linear Bottlenecks</w:t>
      </w:r>
      <w:r w:rsidRPr="005A22F4">
        <w:rPr>
          <w:rFonts w:cs="Times New Roman"/>
          <w:lang w:val="en-US"/>
        </w:rPr>
        <w:t xml:space="preserve">. </w:t>
      </w:r>
      <w:bookmarkEnd w:id="0"/>
    </w:p>
    <w:p w14:paraId="69563D71" w14:textId="57D59840" w:rsidR="005658C6" w:rsidRPr="00A51137" w:rsidRDefault="00A51137" w:rsidP="004300C8">
      <w:pPr>
        <w:spacing w:line="360" w:lineRule="auto"/>
        <w:jc w:val="both"/>
        <w:rPr>
          <w:rFonts w:cs="Times New Roman"/>
          <w:lang w:val="en-US"/>
        </w:rPr>
      </w:pPr>
      <w:hyperlink r:id="rId31" w:history="1">
        <w:r w:rsidRPr="0004388E">
          <w:rPr>
            <w:rStyle w:val="Hyperlink"/>
            <w:rFonts w:cs="Times New Roman"/>
            <w:lang w:val="en-US"/>
          </w:rPr>
          <w:t>https://openaccess</w:t>
        </w:r>
        <w:r w:rsidRPr="0004388E">
          <w:rPr>
            <w:rStyle w:val="Hyperlink"/>
            <w:rFonts w:cs="Times New Roman"/>
            <w:lang w:val="en-US"/>
          </w:rPr>
          <w:t>.</w:t>
        </w:r>
        <w:r w:rsidRPr="0004388E">
          <w:rPr>
            <w:rStyle w:val="Hyperlink"/>
            <w:rFonts w:cs="Times New Roman"/>
            <w:lang w:val="en-US"/>
          </w:rPr>
          <w:t>thecvf.com/c</w:t>
        </w:r>
        <w:r w:rsidRPr="0004388E">
          <w:rPr>
            <w:rStyle w:val="Hyperlink"/>
            <w:rFonts w:cs="Times New Roman"/>
            <w:lang w:val="en-US"/>
          </w:rPr>
          <w:t>o</w:t>
        </w:r>
        <w:r w:rsidRPr="0004388E">
          <w:rPr>
            <w:rStyle w:val="Hyperlink"/>
            <w:rFonts w:cs="Times New Roman"/>
            <w:lang w:val="en-US"/>
          </w:rPr>
          <w:t>ntent_cvpr_2018/html/Sandler_MobileNetV2_Inverted_Residuals_CVPR_2018_paper.html</w:t>
        </w:r>
      </w:hyperlink>
    </w:p>
    <w:p w14:paraId="71190848" w14:textId="77777777" w:rsidR="00394FA0" w:rsidRPr="00A51137" w:rsidRDefault="00394FA0" w:rsidP="004300C8">
      <w:pPr>
        <w:spacing w:line="360" w:lineRule="auto"/>
        <w:jc w:val="both"/>
        <w:rPr>
          <w:rFonts w:cs="Times New Roman"/>
          <w:lang w:val="en-US"/>
        </w:rPr>
      </w:pPr>
    </w:p>
    <w:p w14:paraId="078B5219" w14:textId="77777777" w:rsidR="005968A9" w:rsidRPr="005968A9" w:rsidRDefault="005968A9" w:rsidP="004300C8">
      <w:pPr>
        <w:spacing w:line="360" w:lineRule="auto"/>
        <w:jc w:val="both"/>
        <w:rPr>
          <w:rFonts w:cs="Times New Roman"/>
          <w:lang w:val="en-US"/>
        </w:rPr>
      </w:pPr>
      <w:r w:rsidRPr="005968A9">
        <w:rPr>
          <w:rFonts w:cs="Times New Roman"/>
          <w:lang w:val="es-US"/>
        </w:rPr>
        <w:t xml:space="preserve">Zampieri, M., Malmasi, S., Nakov, P., Rosenthal, S., Farra, N., &amp; Kumar, R. (2019). </w:t>
      </w:r>
      <w:r w:rsidRPr="005968A9">
        <w:rPr>
          <w:rFonts w:cs="Times New Roman"/>
          <w:lang w:val="en-US"/>
        </w:rPr>
        <w:t>SemEval-2019 task 6: Identifying and categorizing offensive language in social media (OffensEval). </w:t>
      </w:r>
      <w:r w:rsidRPr="005968A9">
        <w:rPr>
          <w:rFonts w:cs="Times New Roman"/>
          <w:i/>
          <w:iCs/>
          <w:lang w:val="en-US"/>
        </w:rPr>
        <w:t>Proceedings of the 13th International Workshop on Semantic Evaluation</w:t>
      </w:r>
      <w:r w:rsidRPr="005968A9">
        <w:rPr>
          <w:rFonts w:cs="Times New Roman"/>
          <w:lang w:val="en-US"/>
        </w:rPr>
        <w:t>.</w:t>
      </w:r>
    </w:p>
    <w:p w14:paraId="19C939A7" w14:textId="4DEFE75A" w:rsidR="00394FA0" w:rsidRPr="005968A9" w:rsidRDefault="005658C6" w:rsidP="004300C8">
      <w:pPr>
        <w:spacing w:line="360" w:lineRule="auto"/>
        <w:jc w:val="both"/>
        <w:rPr>
          <w:rFonts w:cs="Times New Roman"/>
          <w:lang w:val="en-US"/>
        </w:rPr>
      </w:pPr>
      <w:hyperlink r:id="rId32" w:history="1">
        <w:r w:rsidRPr="005A22F4">
          <w:rPr>
            <w:rStyle w:val="Hyperlink"/>
            <w:rFonts w:cs="Times New Roman"/>
            <w:lang w:val="en-US"/>
          </w:rPr>
          <w:t>https://doi.org/10.18653/v1/s19-2010</w:t>
        </w:r>
      </w:hyperlink>
    </w:p>
    <w:p w14:paraId="0DBCBC81" w14:textId="77777777" w:rsidR="005968A9" w:rsidRPr="005968A9" w:rsidRDefault="005968A9" w:rsidP="004300C8">
      <w:pPr>
        <w:spacing w:line="360" w:lineRule="auto"/>
        <w:jc w:val="both"/>
        <w:rPr>
          <w:rFonts w:cs="Times New Roman"/>
          <w:lang w:val="en-US"/>
        </w:rPr>
      </w:pPr>
    </w:p>
    <w:p w14:paraId="6DBDA22C" w14:textId="56D55D0A" w:rsidR="005968A9" w:rsidRPr="005968A9" w:rsidRDefault="00F13624" w:rsidP="004300C8">
      <w:pPr>
        <w:spacing w:line="360" w:lineRule="auto"/>
        <w:jc w:val="both"/>
        <w:rPr>
          <w:rFonts w:cs="Times New Roman"/>
          <w:lang w:val="en-US"/>
        </w:rPr>
      </w:pPr>
      <w:r>
        <w:rPr>
          <w:rFonts w:cs="Times New Roman"/>
          <w:lang w:val="es-US"/>
        </w:rPr>
        <w:t>Código del proyecto Andree</w:t>
      </w:r>
      <w:r w:rsidR="005968A9" w:rsidRPr="005968A9">
        <w:rPr>
          <w:rFonts w:cs="Times New Roman"/>
          <w:lang w:val="es-US"/>
        </w:rPr>
        <w:t xml:space="preserve"> (</w:t>
      </w:r>
      <w:r>
        <w:rPr>
          <w:rFonts w:cs="Times New Roman"/>
          <w:lang w:val="es-US"/>
        </w:rPr>
        <w:t>2025</w:t>
      </w:r>
      <w:r w:rsidR="005968A9" w:rsidRPr="005968A9">
        <w:rPr>
          <w:rFonts w:cs="Times New Roman"/>
          <w:lang w:val="es-US"/>
        </w:rPr>
        <w:t>). </w:t>
      </w:r>
      <w:r w:rsidR="005968A9" w:rsidRPr="005968A9">
        <w:rPr>
          <w:rFonts w:cs="Times New Roman"/>
          <w:i/>
          <w:iCs/>
          <w:lang w:val="en-US"/>
        </w:rPr>
        <w:t>AppMonitoreoInfantil-SIS330</w:t>
      </w:r>
      <w:r w:rsidR="005968A9" w:rsidRPr="005968A9">
        <w:rPr>
          <w:rFonts w:cs="Times New Roman"/>
          <w:lang w:val="en-US"/>
        </w:rPr>
        <w:t>.</w:t>
      </w:r>
    </w:p>
    <w:p w14:paraId="7D22C3B3" w14:textId="2669D140" w:rsidR="005968A9" w:rsidRPr="005968A9" w:rsidRDefault="005968A9" w:rsidP="004300C8">
      <w:pPr>
        <w:spacing w:line="360" w:lineRule="auto"/>
        <w:jc w:val="both"/>
        <w:rPr>
          <w:rFonts w:cs="Times New Roman"/>
          <w:lang w:val="en-US"/>
        </w:rPr>
      </w:pPr>
      <w:hyperlink r:id="rId33" w:history="1">
        <w:r w:rsidRPr="005968A9">
          <w:rPr>
            <w:rStyle w:val="Hyperlink"/>
            <w:rFonts w:cs="Times New Roman"/>
            <w:lang w:val="en-US"/>
          </w:rPr>
          <w:t>https://github.com/Andree4/AppMonitoreoInfantil-SIS330</w:t>
        </w:r>
      </w:hyperlink>
    </w:p>
    <w:sectPr w:rsidR="005968A9" w:rsidRPr="005968A9" w:rsidSect="00275415">
      <w:footerReference w:type="default" r:id="rId34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D491E" w14:textId="77777777" w:rsidR="00A314B3" w:rsidRDefault="00A314B3" w:rsidP="00275415">
      <w:r>
        <w:separator/>
      </w:r>
    </w:p>
  </w:endnote>
  <w:endnote w:type="continuationSeparator" w:id="0">
    <w:p w14:paraId="67A23E9A" w14:textId="77777777" w:rsidR="00A314B3" w:rsidRDefault="00A314B3" w:rsidP="00275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97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1AE2E" w14:textId="4468B964" w:rsidR="00275415" w:rsidRDefault="0027541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72881A" w14:textId="77777777" w:rsidR="00275415" w:rsidRDefault="00275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542A1" w14:textId="77777777" w:rsidR="00A314B3" w:rsidRDefault="00A314B3" w:rsidP="00275415">
      <w:r>
        <w:separator/>
      </w:r>
    </w:p>
  </w:footnote>
  <w:footnote w:type="continuationSeparator" w:id="0">
    <w:p w14:paraId="6F7F5D0E" w14:textId="77777777" w:rsidR="00A314B3" w:rsidRDefault="00A314B3" w:rsidP="002754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5DA3"/>
    <w:multiLevelType w:val="multilevel"/>
    <w:tmpl w:val="F690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701"/>
    <w:multiLevelType w:val="multilevel"/>
    <w:tmpl w:val="6A162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C3269"/>
    <w:multiLevelType w:val="multilevel"/>
    <w:tmpl w:val="318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F3C2C"/>
    <w:multiLevelType w:val="multilevel"/>
    <w:tmpl w:val="6316B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301D4"/>
    <w:multiLevelType w:val="multilevel"/>
    <w:tmpl w:val="A6F4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737E20"/>
    <w:multiLevelType w:val="hybridMultilevel"/>
    <w:tmpl w:val="E4E233C6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587031"/>
    <w:multiLevelType w:val="multilevel"/>
    <w:tmpl w:val="D272D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0576D0"/>
    <w:multiLevelType w:val="multilevel"/>
    <w:tmpl w:val="C798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591E02"/>
    <w:multiLevelType w:val="multilevel"/>
    <w:tmpl w:val="BF1AE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F675C7"/>
    <w:multiLevelType w:val="hybridMultilevel"/>
    <w:tmpl w:val="3B64D9B4"/>
    <w:lvl w:ilvl="0" w:tplc="5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629706">
    <w:abstractNumId w:val="0"/>
  </w:num>
  <w:num w:numId="2" w16cid:durableId="1525629417">
    <w:abstractNumId w:val="1"/>
  </w:num>
  <w:num w:numId="3" w16cid:durableId="1121149136">
    <w:abstractNumId w:val="6"/>
  </w:num>
  <w:num w:numId="4" w16cid:durableId="111561359">
    <w:abstractNumId w:val="8"/>
  </w:num>
  <w:num w:numId="5" w16cid:durableId="1626305977">
    <w:abstractNumId w:val="4"/>
  </w:num>
  <w:num w:numId="6" w16cid:durableId="1505629974">
    <w:abstractNumId w:val="9"/>
  </w:num>
  <w:num w:numId="7" w16cid:durableId="1523662348">
    <w:abstractNumId w:val="2"/>
  </w:num>
  <w:num w:numId="8" w16cid:durableId="1066954374">
    <w:abstractNumId w:val="5"/>
  </w:num>
  <w:num w:numId="9" w16cid:durableId="531723843">
    <w:abstractNumId w:val="7"/>
  </w:num>
  <w:num w:numId="10" w16cid:durableId="507138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415"/>
    <w:rsid w:val="000D1982"/>
    <w:rsid w:val="001042D7"/>
    <w:rsid w:val="001054A5"/>
    <w:rsid w:val="00180980"/>
    <w:rsid w:val="001A030D"/>
    <w:rsid w:val="001D5FFD"/>
    <w:rsid w:val="001E099A"/>
    <w:rsid w:val="00227FE6"/>
    <w:rsid w:val="00275415"/>
    <w:rsid w:val="002F4247"/>
    <w:rsid w:val="00336D97"/>
    <w:rsid w:val="00341F5E"/>
    <w:rsid w:val="003676D4"/>
    <w:rsid w:val="00394FA0"/>
    <w:rsid w:val="003D274B"/>
    <w:rsid w:val="004300C8"/>
    <w:rsid w:val="004730BA"/>
    <w:rsid w:val="004B09DA"/>
    <w:rsid w:val="004D2037"/>
    <w:rsid w:val="0054288C"/>
    <w:rsid w:val="005658C6"/>
    <w:rsid w:val="005968A9"/>
    <w:rsid w:val="005A22F4"/>
    <w:rsid w:val="005D196A"/>
    <w:rsid w:val="005D2F5A"/>
    <w:rsid w:val="005F5805"/>
    <w:rsid w:val="007068F0"/>
    <w:rsid w:val="00716418"/>
    <w:rsid w:val="00733F65"/>
    <w:rsid w:val="007A74F7"/>
    <w:rsid w:val="007F7AFB"/>
    <w:rsid w:val="00801563"/>
    <w:rsid w:val="00802DF1"/>
    <w:rsid w:val="00807E7D"/>
    <w:rsid w:val="008E6C0D"/>
    <w:rsid w:val="008E74D1"/>
    <w:rsid w:val="008F4910"/>
    <w:rsid w:val="009D646C"/>
    <w:rsid w:val="00A314B3"/>
    <w:rsid w:val="00A51137"/>
    <w:rsid w:val="00A82FF2"/>
    <w:rsid w:val="00B23BFA"/>
    <w:rsid w:val="00B23EB9"/>
    <w:rsid w:val="00BE1854"/>
    <w:rsid w:val="00BF20B4"/>
    <w:rsid w:val="00C5712E"/>
    <w:rsid w:val="00C970D4"/>
    <w:rsid w:val="00CA2348"/>
    <w:rsid w:val="00D150E1"/>
    <w:rsid w:val="00D57F40"/>
    <w:rsid w:val="00DB3C01"/>
    <w:rsid w:val="00ED500A"/>
    <w:rsid w:val="00EE62CA"/>
    <w:rsid w:val="00F13624"/>
    <w:rsid w:val="00F23C76"/>
    <w:rsid w:val="00F2571E"/>
    <w:rsid w:val="00F81034"/>
    <w:rsid w:val="00FB2724"/>
    <w:rsid w:val="00FC1DC5"/>
    <w:rsid w:val="00FD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CC62"/>
  <w15:chartTrackingRefBased/>
  <w15:docId w15:val="{EBEFF962-F385-4D3C-8D44-FAE386411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5415"/>
    <w:pPr>
      <w:widowControl w:val="0"/>
      <w:autoSpaceDE w:val="0"/>
      <w:autoSpaceDN w:val="0"/>
      <w:spacing w:after="0" w:line="240" w:lineRule="auto"/>
    </w:pPr>
    <w:rPr>
      <w:rFonts w:ascii="Times New Roman" w:eastAsia="Georgia" w:hAnsi="Times New Roman" w:cs="Georgia"/>
      <w:color w:val="000000" w:themeColor="text1"/>
      <w:sz w:val="24"/>
      <w:lang w:val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5FFD"/>
    <w:pPr>
      <w:keepNext/>
      <w:keepLines/>
      <w:widowControl/>
      <w:autoSpaceDE/>
      <w:autoSpaceDN/>
      <w:spacing w:line="259" w:lineRule="auto"/>
      <w:outlineLvl w:val="0"/>
    </w:pPr>
    <w:rPr>
      <w:rFonts w:eastAsiaTheme="majorEastAsia" w:cs="Times New Roman"/>
      <w:b/>
      <w:sz w:val="32"/>
      <w:szCs w:val="40"/>
      <w:lang w:val="es-US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F7AFB"/>
    <w:pPr>
      <w:keepNext/>
      <w:keepLines/>
      <w:spacing w:line="360" w:lineRule="auto"/>
      <w:outlineLvl w:val="1"/>
    </w:pPr>
    <w:rPr>
      <w:rFonts w:eastAsiaTheme="majorEastAsia" w:cs="Times New Roman"/>
      <w:b/>
      <w:szCs w:val="32"/>
      <w:lang w:val="es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7AFB"/>
    <w:pPr>
      <w:keepNext/>
      <w:keepLines/>
      <w:ind w:left="113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4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4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4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4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4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4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FFD"/>
    <w:rPr>
      <w:rFonts w:ascii="Times New Roman" w:eastAsiaTheme="majorEastAsia" w:hAnsi="Times New Roman" w:cs="Times New Roman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7AFB"/>
    <w:rPr>
      <w:rFonts w:ascii="Times New Roman" w:eastAsiaTheme="majorEastAsia" w:hAnsi="Times New Roman" w:cs="Times New Roman"/>
      <w:b/>
      <w:color w:val="000000" w:themeColor="text1"/>
      <w:sz w:val="24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7AFB"/>
    <w:rPr>
      <w:rFonts w:ascii="Times New Roman" w:eastAsiaTheme="majorEastAsia" w:hAnsi="Times New Roman" w:cstheme="majorBidi"/>
      <w:b/>
      <w:color w:val="000000" w:themeColor="text1"/>
      <w:sz w:val="24"/>
      <w:szCs w:val="28"/>
      <w:lang w:val="es-E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4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4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4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4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4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54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5415"/>
    <w:rPr>
      <w:rFonts w:ascii="Georgia" w:eastAsia="Georgia" w:hAnsi="Georgia" w:cs="Georgia"/>
      <w:lang w:val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754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5415"/>
    <w:rPr>
      <w:rFonts w:ascii="Georgia" w:eastAsia="Georgia" w:hAnsi="Georgia" w:cs="Georgia"/>
      <w:lang w:val="es-ES"/>
      <w14:ligatures w14:val="none"/>
    </w:rPr>
  </w:style>
  <w:style w:type="character" w:styleId="Hyperlink">
    <w:name w:val="Hyperlink"/>
    <w:basedOn w:val="DefaultParagraphFont"/>
    <w:uiPriority w:val="99"/>
    <w:unhideWhenUsed/>
    <w:rsid w:val="00275415"/>
    <w:rPr>
      <w:color w:val="467886" w:themeColor="hyperlink"/>
      <w:u w:val="single"/>
    </w:rPr>
  </w:style>
  <w:style w:type="table" w:customStyle="1" w:styleId="TableGrid">
    <w:name w:val="TableGrid"/>
    <w:rsid w:val="00227FE6"/>
    <w:pPr>
      <w:spacing w:after="0" w:line="240" w:lineRule="auto"/>
    </w:pPr>
    <w:rPr>
      <w:rFonts w:eastAsiaTheme="minorEastAsia"/>
      <w:kern w:val="2"/>
      <w:sz w:val="24"/>
      <w:szCs w:val="24"/>
      <w:lang w:eastAsia="es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227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27FE6"/>
    <w:rPr>
      <w:rFonts w:cs="Times New Roman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3676D4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94FA0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4FA0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4FA0"/>
    <w:rPr>
      <w:rFonts w:ascii="Times New Roman" w:eastAsia="Georgia" w:hAnsi="Times New Roman" w:cs="Georgia"/>
      <w:color w:val="000000" w:themeColor="text1"/>
      <w:sz w:val="20"/>
      <w:szCs w:val="20"/>
      <w:lang w:val="es-ES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94FA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658C6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D20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03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037"/>
    <w:rPr>
      <w:rFonts w:ascii="Times New Roman" w:eastAsia="Georgia" w:hAnsi="Times New Roman" w:cs="Georgia"/>
      <w:color w:val="000000" w:themeColor="text1"/>
      <w:sz w:val="20"/>
      <w:szCs w:val="20"/>
      <w:lang w:val="es-E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0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037"/>
    <w:rPr>
      <w:rFonts w:ascii="Times New Roman" w:eastAsia="Georgia" w:hAnsi="Times New Roman" w:cs="Georgia"/>
      <w:b/>
      <w:bCs/>
      <w:color w:val="000000" w:themeColor="text1"/>
      <w:sz w:val="20"/>
      <w:szCs w:val="2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517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35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146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012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8566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47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7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103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9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052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964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143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0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505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4432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7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37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34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4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33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9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001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53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721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9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146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192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55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1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587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068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5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9405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8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59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4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5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4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6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967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4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00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8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7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8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40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9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408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60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24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6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69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58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019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9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7192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arxiv.org/abs/1810.04805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37/a0018251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docs.ultralytics.com/es/models/yolov8/" TargetMode="External"/><Relationship Id="rId33" Type="http://schemas.openxmlformats.org/officeDocument/2006/relationships/hyperlink" Target="https://github.com/Andree4/AppMonitoreoInfantil-SIS33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kaggle.com/datasets/mohamedmustafa/real-life-violence-situations-datase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pcmag.com/reviews/qustodio#:~:text=Sidestepping%20Greatness,apps%20are%20high%20points%2C%20too" TargetMode="External"/><Relationship Id="rId32" Type="http://schemas.openxmlformats.org/officeDocument/2006/relationships/hyperlink" Target="https://doi.org/10.18653/v1/s19-201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cmag.com/reviews/circle-home-plus" TargetMode="External"/><Relationship Id="rId28" Type="http://schemas.openxmlformats.org/officeDocument/2006/relationships/hyperlink" Target="https://github.com/alex000kim/nsfw_data_scraper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openaccess.thecvf.com/content_cvpr_2018/html/Sandler_MobileNetV2_Inverted_Residuals_CVPR_2018_paper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arxiv.org/abs/2102.05095" TargetMode="External"/><Relationship Id="rId27" Type="http://schemas.openxmlformats.org/officeDocument/2006/relationships/hyperlink" Target="http://arxiv.org/abs/1705.06950" TargetMode="External"/><Relationship Id="rId30" Type="http://schemas.openxmlformats.org/officeDocument/2006/relationships/hyperlink" Target="https://github.com/jfreddypuentes/spanlp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DEC8C0-AC81-44E7-9BBB-C8376C7221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2544</Words>
  <Characters>13992</Characters>
  <Application>Microsoft Office Word</Application>
  <DocSecurity>0</DocSecurity>
  <Lines>116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Arancibia</dc:creator>
  <cp:keywords/>
  <dc:description/>
  <cp:lastModifiedBy>Daniel Arancibia</cp:lastModifiedBy>
  <cp:revision>3</cp:revision>
  <cp:lastPrinted>2025-06-23T18:09:00Z</cp:lastPrinted>
  <dcterms:created xsi:type="dcterms:W3CDTF">2025-06-23T18:09:00Z</dcterms:created>
  <dcterms:modified xsi:type="dcterms:W3CDTF">2025-06-23T18:22:00Z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2025-06-20T06:35:33Z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61cafe6b-1144-4f67-9ba9-098f6c14ea5d</vt:lpwstr>
  </property>
  <property fmtid="{D5CDD505-2E9C-101B-9397-08002B2CF9AE}" pid="7" name="MSIP_Label_defa4170-0d19-0005-0004-bc88714345d2_ActionId">
    <vt:lpwstr>a8a59aee-03c3-48f6-925a-3003dce8c690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