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363546"/>
        <w:docPartObj>
          <w:docPartGallery w:val="Cover Pages"/>
          <w:docPartUnique/>
        </w:docPartObj>
      </w:sdtPr>
      <w:sdtContent>
        <w:p w14:paraId="25037A15" w14:textId="315ADCBB" w:rsidR="00C11C63" w:rsidRDefault="00C11C63"/>
        <w:p w14:paraId="3EFDDC77" w14:textId="26109C09" w:rsidR="00C11C63" w:rsidRDefault="00C11C63">
          <w:pPr>
            <w:rPr>
              <w:rFonts w:ascii="Calibri" w:hAnsi="Calibri" w:cs="Calibri"/>
              <w:b/>
              <w:sz w:val="24"/>
            </w:rPr>
          </w:pPr>
          <w:r>
            <w:rPr>
              <w:noProof/>
            </w:rPr>
            <mc:AlternateContent>
              <mc:Choice Requires="wps">
                <w:drawing>
                  <wp:anchor distT="0" distB="0" distL="182880" distR="182880" simplePos="0" relativeHeight="251660288" behindDoc="0" locked="0" layoutInCell="1" allowOverlap="1" wp14:anchorId="717F14D9" wp14:editId="74F61F9A">
                    <wp:simplePos x="0" y="0"/>
                    <wp:positionH relativeFrom="margin">
                      <wp:align>center</wp:align>
                    </wp:positionH>
                    <wp:positionV relativeFrom="margin">
                      <wp:align>center</wp:align>
                    </wp:positionV>
                    <wp:extent cx="5629275" cy="6720840"/>
                    <wp:effectExtent l="0" t="0" r="9525" b="635"/>
                    <wp:wrapSquare wrapText="bothSides"/>
                    <wp:docPr id="131" name="Text Box 131"/>
                    <wp:cNvGraphicFramePr/>
                    <a:graphic xmlns:a="http://schemas.openxmlformats.org/drawingml/2006/main">
                      <a:graphicData uri="http://schemas.microsoft.com/office/word/2010/wordprocessingShape">
                        <wps:wsp>
                          <wps:cNvSpPr txBox="1"/>
                          <wps:spPr>
                            <a:xfrm>
                              <a:off x="0" y="0"/>
                              <a:ext cx="562927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11DD2" w14:textId="655DE6BD" w:rsidR="00C11C63" w:rsidRPr="00C11C63" w:rsidRDefault="00C11C63">
                                <w:pPr>
                                  <w:pStyle w:val="NoSpacing"/>
                                  <w:spacing w:before="40" w:after="560" w:line="216" w:lineRule="auto"/>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Project Three Milestone: Prioritizing Evaluation Criteria</w:t>
                                </w:r>
                              </w:p>
                              <w:p w14:paraId="50E1ACF9" w14:textId="3F983DA2" w:rsidR="00C11C63" w:rsidRPr="00C11C63" w:rsidRDefault="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andree salvo</w:t>
                                </w:r>
                              </w:p>
                              <w:p w14:paraId="4F84ED87" w14:textId="48AF3765" w:rsidR="00C11C63" w:rsidRPr="00C11C63" w:rsidRDefault="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24933312" w14:textId="0DA128AC" w:rsidR="00C11C63" w:rsidRPr="00C11C63" w:rsidRDefault="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w:t>
                                </w: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220</w:t>
                                </w:r>
                              </w:p>
                              <w:p w14:paraId="7CB5A252" w14:textId="05C1BA22" w:rsidR="00C11C63" w:rsidRPr="00C11C63" w:rsidRDefault="00C11C63" w:rsidP="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Wesley Buchan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717F14D9" id="_x0000_t202" coordsize="21600,21600" o:spt="202" path="m,l,21600r21600,l21600,xe">
                    <v:stroke joinstyle="miter"/>
                    <v:path gradientshapeok="t" o:connecttype="rect"/>
                  </v:shapetype>
                  <v:shape id="Text Box 131" o:spid="_x0000_s1026" type="#_x0000_t202" style="position:absolute;margin-left:0;margin-top:0;width:443.25pt;height:529.2pt;z-index:251660288;visibility:visible;mso-wrap-style:square;mso-width-percent:0;mso-height-percent:350;mso-wrap-distance-left:14.4pt;mso-wrap-distance-top:0;mso-wrap-distance-right:14.4pt;mso-wrap-distance-bottom:0;mso-position-horizontal:center;mso-position-horizontal-relative:margin;mso-position-vertical:center;mso-position-vertical-relative:margin;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" filled="f" stroked="f" strokeweight=".5pt">
                    <v:textbox style="mso-fit-shape-to-text:t" inset="0,0,0,0">
                      <w:txbxContent>
                        <w:p w14:paraId="07011DD2" w14:textId="655DE6BD" w:rsidR="00C11C63" w:rsidRPr="00C11C63" w:rsidRDefault="00C11C63">
                          <w:pPr>
                            <w:pStyle w:val="NoSpacing"/>
                            <w:spacing w:before="40" w:after="560" w:line="216" w:lineRule="auto"/>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Project Three Milestone: Prioritizing Evaluation Criteria</w:t>
                          </w:r>
                        </w:p>
                        <w:p w14:paraId="50E1ACF9" w14:textId="3F983DA2" w:rsidR="00C11C63" w:rsidRPr="00C11C63" w:rsidRDefault="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andree salvo</w:t>
                          </w:r>
                        </w:p>
                        <w:p w14:paraId="4F84ED87" w14:textId="48AF3765" w:rsidR="00C11C63" w:rsidRPr="00C11C63" w:rsidRDefault="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Southern New Hampshire University </w:t>
                          </w:r>
                        </w:p>
                        <w:p w14:paraId="24933312" w14:textId="0DA128AC" w:rsidR="00C11C63" w:rsidRPr="00C11C63" w:rsidRDefault="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w:t>
                          </w: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220</w:t>
                          </w:r>
                        </w:p>
                        <w:p w14:paraId="7CB5A252" w14:textId="05C1BA22" w:rsidR="00C11C63" w:rsidRPr="00C11C63" w:rsidRDefault="00C11C63" w:rsidP="00C11C63">
                          <w:pPr>
                            <w:pStyle w:val="NoSpacing"/>
                            <w:spacing w:before="40" w:after="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1C6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Wesley Buchan </w:t>
                          </w:r>
                        </w:p>
                      </w:txbxContent>
                    </v:textbox>
                    <w10:wrap type="square"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4DDA718" wp14:editId="165FFF84">
                    <wp:simplePos x="0" y="0"/>
                    <wp:positionH relativeFrom="margin">
                      <wp:align>right</wp:align>
                    </wp:positionH>
                    <mc:AlternateContent>
                      <mc:Choice Requires="wp14">
                        <wp:positionV relativeFrom="page">
                          <wp14:pctPosVOffset>2300</wp14:pctPosVOffset>
                        </wp:positionV>
                      </mc:Choice>
                      <mc:Fallback>
                        <wp:positionV relativeFrom="page">
                          <wp:posOffset>178435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65A4E6B" w14:textId="2E05DA7B" w:rsidR="00C11C63" w:rsidRDefault="00C11C63">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4DDA718"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65A4E6B" w14:textId="2E05DA7B" w:rsidR="00C11C63" w:rsidRDefault="00C11C63">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14:paraId="53ABD39E" w14:textId="58F80C54" w:rsidR="001E7683" w:rsidRPr="001E7683" w:rsidRDefault="001E7683" w:rsidP="005E6014">
      <w:pPr>
        <w:pStyle w:val="Heading1"/>
        <w:suppressAutoHyphens/>
      </w:pPr>
      <w:r w:rsidRPr="001E7683">
        <w:lastRenderedPageBreak/>
        <w:t xml:space="preserve">CYB 220 </w:t>
      </w:r>
      <w:r w:rsidR="00C11C63">
        <w:t>5-2 Project Three Milestone: Prioritizing Evaluation Criteria</w:t>
      </w:r>
    </w:p>
    <w:p w14:paraId="730B45A0" w14:textId="637F705B" w:rsidR="00522454" w:rsidRDefault="00522454" w:rsidP="005E6014">
      <w:pPr>
        <w:pStyle w:val="Heading2"/>
        <w:suppressAutoHyphens/>
        <w:spacing w:before="240"/>
      </w:pPr>
      <w:r>
        <w:t>Operational Frame (Business Context)</w:t>
      </w:r>
    </w:p>
    <w:p w14:paraId="27BB9C4E" w14:textId="1008DB86" w:rsidR="00522454" w:rsidRDefault="00522454" w:rsidP="00522454">
      <w:pPr>
        <w:pStyle w:val="ListParagraph"/>
        <w:numPr>
          <w:ilvl w:val="0"/>
          <w:numId w:val="2"/>
        </w:numPr>
      </w:pPr>
      <w:r w:rsidRPr="00F26EA1">
        <w:rPr>
          <w:b/>
          <w:bCs/>
          <w:u w:val="single"/>
        </w:rPr>
        <w:t>Organizational Attributes:</w:t>
      </w:r>
      <w:r>
        <w:t xml:space="preserve"> </w:t>
      </w:r>
      <w:r w:rsidRPr="00522454">
        <w:t>the specific set of organizational attributes that define how a company executes its day-to-day activities, focusing on core processes, workflows, and systems needed to deliver a product or service efficiently, essentially encompassing the "how" of achieving strategic goals at the ground level; key attributes include clearly defined roles, standardized procedures, performance metrics, and a focus on operational efficiency and effectiveness within the organization's structure.</w:t>
      </w:r>
    </w:p>
    <w:p w14:paraId="45AE2B19" w14:textId="4D955C89" w:rsidR="00522454" w:rsidRPr="00522454" w:rsidRDefault="00522454" w:rsidP="00522454">
      <w:pPr>
        <w:pStyle w:val="ListParagraph"/>
        <w:numPr>
          <w:ilvl w:val="0"/>
          <w:numId w:val="2"/>
        </w:numPr>
      </w:pPr>
      <w:r w:rsidRPr="00F26EA1">
        <w:rPr>
          <w:b/>
          <w:bCs/>
          <w:u w:val="single"/>
        </w:rPr>
        <w:t>Organizational Constraints:</w:t>
      </w:r>
      <w:r>
        <w:t xml:space="preserve"> </w:t>
      </w:r>
      <w:r w:rsidRPr="00522454">
        <w:t>refers to any internal or external factors that limit or restrict a company's ability to operate effectively, including limitations on resources like finances, workforce skills, technology, or even regulatory environments, essentially acting as obstacles that hinder the achievement of organizational goals; these constraints can be related to inadequate training, poor equipment, conflicting demands, lack of information, or insufficient support from other team members, essentially impacting employee performance and overall operational efficiency.</w:t>
      </w:r>
    </w:p>
    <w:p w14:paraId="36236CBC" w14:textId="77777777" w:rsidR="005C22E2" w:rsidRDefault="001E7683" w:rsidP="005C22E2">
      <w:pPr>
        <w:pStyle w:val="Heading2"/>
        <w:suppressAutoHyphens/>
        <w:spacing w:before="240"/>
      </w:pPr>
      <w:r w:rsidRPr="001E7683">
        <w:t>Technology Evaluation Criteria Table</w:t>
      </w:r>
      <w:r w:rsidR="00522454">
        <w:t xml:space="preserve">: </w:t>
      </w:r>
    </w:p>
    <w:p w14:paraId="6014294D" w14:textId="41076875" w:rsidR="001E7683" w:rsidRPr="005C22E2" w:rsidRDefault="005C22E2" w:rsidP="005E6014">
      <w:pPr>
        <w:pStyle w:val="Heading2"/>
        <w:suppressAutoHyphens/>
        <w:spacing w:before="240"/>
        <w:rPr>
          <w:rFonts w:cstheme="minorHAnsi"/>
          <w:b w:val="0"/>
        </w:rPr>
      </w:pPr>
      <w:r w:rsidRPr="005C22E2">
        <w:rPr>
          <w:rFonts w:cstheme="minorHAnsi"/>
          <w:b w:val="0"/>
        </w:rPr>
        <w:t>Complete the blank column in the technology evaluation criteria table in the provided worksheet. Use the manager’s questions and the evaluation criteria to identify relevant company profile information for 10-13 evaluation criteria from the organizational security plan material in the scenario.</w:t>
      </w:r>
    </w:p>
    <w:tbl>
      <w:tblPr>
        <w:tblStyle w:val="TableGrid"/>
        <w:tblW w:w="0" w:type="auto"/>
        <w:tblLook w:val="04A0" w:firstRow="1" w:lastRow="0" w:firstColumn="1" w:lastColumn="0" w:noHBand="0" w:noVBand="1"/>
      </w:tblPr>
      <w:tblGrid>
        <w:gridCol w:w="1284"/>
        <w:gridCol w:w="1957"/>
        <w:gridCol w:w="3732"/>
        <w:gridCol w:w="7417"/>
      </w:tblGrid>
      <w:tr w:rsidR="008518F1" w:rsidRPr="008518F1" w14:paraId="7768E2FC" w14:textId="77777777" w:rsidTr="00536BA7">
        <w:tc>
          <w:tcPr>
            <w:tcW w:w="1284" w:type="dxa"/>
          </w:tcPr>
          <w:p w14:paraId="24A99717" w14:textId="0404BB30" w:rsidR="008518F1" w:rsidRPr="008518F1" w:rsidRDefault="008518F1" w:rsidP="008518F1">
            <w:pPr>
              <w:jc w:val="center"/>
              <w:rPr>
                <w:rFonts w:cstheme="minorHAnsi"/>
                <w:b/>
                <w:bCs/>
                <w:sz w:val="20"/>
                <w:szCs w:val="20"/>
              </w:rPr>
            </w:pPr>
            <w:r w:rsidRPr="008518F1">
              <w:rPr>
                <w:rFonts w:cstheme="minorHAnsi"/>
                <w:b/>
                <w:bCs/>
                <w:sz w:val="20"/>
                <w:szCs w:val="20"/>
              </w:rPr>
              <w:t>Evaluation Factor</w:t>
            </w:r>
          </w:p>
        </w:tc>
        <w:tc>
          <w:tcPr>
            <w:tcW w:w="1957" w:type="dxa"/>
          </w:tcPr>
          <w:p w14:paraId="19161CA2" w14:textId="44B63634" w:rsidR="008518F1" w:rsidRPr="008518F1" w:rsidRDefault="008518F1" w:rsidP="008518F1">
            <w:pPr>
              <w:jc w:val="center"/>
              <w:rPr>
                <w:rFonts w:cstheme="minorHAnsi"/>
                <w:b/>
                <w:bCs/>
                <w:sz w:val="20"/>
                <w:szCs w:val="20"/>
              </w:rPr>
            </w:pPr>
            <w:r w:rsidRPr="008518F1">
              <w:rPr>
                <w:rFonts w:cstheme="minorHAnsi"/>
                <w:b/>
                <w:bCs/>
                <w:sz w:val="20"/>
                <w:szCs w:val="20"/>
              </w:rPr>
              <w:t>Evaluation Criteria</w:t>
            </w:r>
          </w:p>
        </w:tc>
        <w:tc>
          <w:tcPr>
            <w:tcW w:w="3732" w:type="dxa"/>
          </w:tcPr>
          <w:p w14:paraId="74B80657" w14:textId="4DA4970B" w:rsidR="008518F1" w:rsidRPr="008518F1" w:rsidRDefault="008518F1" w:rsidP="008518F1">
            <w:pPr>
              <w:jc w:val="center"/>
              <w:rPr>
                <w:rFonts w:cstheme="minorHAnsi"/>
                <w:b/>
                <w:bCs/>
                <w:sz w:val="20"/>
                <w:szCs w:val="20"/>
              </w:rPr>
            </w:pPr>
            <w:r w:rsidRPr="008518F1">
              <w:rPr>
                <w:rFonts w:cstheme="minorHAnsi"/>
                <w:b/>
                <w:bCs/>
                <w:sz w:val="20"/>
                <w:szCs w:val="20"/>
              </w:rPr>
              <w:t>Manager’s Questions</w:t>
            </w:r>
          </w:p>
          <w:p w14:paraId="00552D13" w14:textId="10785DED" w:rsidR="008518F1" w:rsidRPr="008518F1" w:rsidRDefault="008518F1" w:rsidP="008518F1">
            <w:pPr>
              <w:jc w:val="center"/>
              <w:rPr>
                <w:rFonts w:cstheme="minorHAnsi"/>
                <w:b/>
                <w:bCs/>
                <w:sz w:val="20"/>
                <w:szCs w:val="20"/>
              </w:rPr>
            </w:pPr>
            <w:r w:rsidRPr="008518F1">
              <w:rPr>
                <w:rFonts w:cstheme="minorHAnsi"/>
                <w:b/>
                <w:bCs/>
                <w:sz w:val="20"/>
                <w:szCs w:val="20"/>
              </w:rPr>
              <w:t>Aligned to Criteria</w:t>
            </w:r>
          </w:p>
        </w:tc>
        <w:tc>
          <w:tcPr>
            <w:tcW w:w="7417" w:type="dxa"/>
          </w:tcPr>
          <w:p w14:paraId="3C702DD7" w14:textId="77777777" w:rsidR="008518F1" w:rsidRPr="008518F1" w:rsidRDefault="008518F1" w:rsidP="008518F1">
            <w:pPr>
              <w:jc w:val="center"/>
              <w:rPr>
                <w:rFonts w:cstheme="minorHAnsi"/>
                <w:b/>
                <w:bCs/>
                <w:sz w:val="20"/>
                <w:szCs w:val="20"/>
              </w:rPr>
            </w:pPr>
            <w:r w:rsidRPr="008518F1">
              <w:rPr>
                <w:rFonts w:cstheme="minorHAnsi"/>
                <w:b/>
                <w:bCs/>
                <w:sz w:val="20"/>
                <w:szCs w:val="20"/>
              </w:rPr>
              <w:t xml:space="preserve">Relevant Organizational Security Plan Information </w:t>
            </w:r>
          </w:p>
          <w:p w14:paraId="5EAEEA8C" w14:textId="3E4371C3" w:rsidR="008518F1" w:rsidRPr="008518F1" w:rsidRDefault="008518F1" w:rsidP="008518F1">
            <w:pPr>
              <w:jc w:val="center"/>
              <w:rPr>
                <w:rFonts w:cstheme="minorHAnsi"/>
                <w:b/>
                <w:bCs/>
                <w:sz w:val="20"/>
                <w:szCs w:val="20"/>
              </w:rPr>
            </w:pPr>
            <w:r w:rsidRPr="008518F1">
              <w:rPr>
                <w:rFonts w:cstheme="minorHAnsi"/>
                <w:b/>
                <w:bCs/>
                <w:sz w:val="20"/>
                <w:szCs w:val="20"/>
              </w:rPr>
              <w:t>(From Scenario)</w:t>
            </w:r>
          </w:p>
        </w:tc>
      </w:tr>
      <w:tr w:rsidR="00522454" w:rsidRPr="008518F1" w14:paraId="287D30A1" w14:textId="77777777" w:rsidTr="00522454">
        <w:tc>
          <w:tcPr>
            <w:tcW w:w="1284" w:type="dxa"/>
            <w:vMerge w:val="restart"/>
            <w:vAlign w:val="center"/>
          </w:tcPr>
          <w:p w14:paraId="0DD8DBE1" w14:textId="3D459D70" w:rsidR="00522454" w:rsidRPr="008518F1" w:rsidRDefault="00522454" w:rsidP="00522454">
            <w:pPr>
              <w:jc w:val="center"/>
              <w:rPr>
                <w:rFonts w:cstheme="minorHAnsi"/>
                <w:sz w:val="20"/>
                <w:szCs w:val="20"/>
              </w:rPr>
            </w:pPr>
            <w:r w:rsidRPr="008518F1">
              <w:rPr>
                <w:rFonts w:cstheme="minorHAnsi"/>
                <w:sz w:val="20"/>
                <w:szCs w:val="20"/>
              </w:rPr>
              <w:t>Effectiveness</w:t>
            </w:r>
          </w:p>
        </w:tc>
        <w:tc>
          <w:tcPr>
            <w:tcW w:w="1957" w:type="dxa"/>
            <w:vMerge w:val="restart"/>
            <w:vAlign w:val="center"/>
          </w:tcPr>
          <w:p w14:paraId="537803CE" w14:textId="32A3D20A" w:rsidR="00522454" w:rsidRPr="008518F1" w:rsidRDefault="00522454" w:rsidP="008518F1">
            <w:pPr>
              <w:rPr>
                <w:rFonts w:cstheme="minorHAnsi"/>
                <w:sz w:val="20"/>
                <w:szCs w:val="20"/>
              </w:rPr>
            </w:pPr>
            <w:r w:rsidRPr="008518F1">
              <w:rPr>
                <w:rFonts w:cstheme="minorHAnsi"/>
                <w:sz w:val="20"/>
                <w:szCs w:val="20"/>
              </w:rPr>
              <w:t>Ability to identify network-connected systems</w:t>
            </w:r>
          </w:p>
        </w:tc>
        <w:tc>
          <w:tcPr>
            <w:tcW w:w="3732" w:type="dxa"/>
          </w:tcPr>
          <w:p w14:paraId="3E36D119" w14:textId="26BAAB6F" w:rsidR="00522454" w:rsidRPr="008518F1" w:rsidRDefault="00522454" w:rsidP="008518F1">
            <w:pPr>
              <w:rPr>
                <w:rFonts w:cstheme="minorHAnsi"/>
                <w:sz w:val="20"/>
                <w:szCs w:val="20"/>
              </w:rPr>
            </w:pPr>
            <w:r w:rsidRPr="008518F1">
              <w:rPr>
                <w:rFonts w:cstheme="minorHAnsi"/>
                <w:sz w:val="20"/>
                <w:szCs w:val="20"/>
              </w:rPr>
              <w:t>1.a. What are the organizational attributes?</w:t>
            </w:r>
          </w:p>
        </w:tc>
        <w:tc>
          <w:tcPr>
            <w:tcW w:w="7417" w:type="dxa"/>
          </w:tcPr>
          <w:p w14:paraId="58008F10" w14:textId="3630C8F0" w:rsidR="00522454" w:rsidRPr="008518F1" w:rsidRDefault="0030732F" w:rsidP="0030732F">
            <w:pPr>
              <w:rPr>
                <w:rFonts w:cstheme="minorHAnsi"/>
                <w:sz w:val="20"/>
                <w:szCs w:val="20"/>
              </w:rPr>
            </w:pPr>
            <w:r w:rsidRPr="0030732F">
              <w:rPr>
                <w:rFonts w:cstheme="minorHAnsi"/>
                <w:sz w:val="20"/>
                <w:szCs w:val="20"/>
              </w:rPr>
              <w:t>Organizational attributes refer to the</w:t>
            </w:r>
            <w:r>
              <w:rPr>
                <w:rFonts w:cstheme="minorHAnsi"/>
                <w:sz w:val="20"/>
                <w:szCs w:val="20"/>
              </w:rPr>
              <w:t xml:space="preserve"> 4 network segments, which have 150-200 hosts, giving access between different segments based on user roles and responsibilities. </w:t>
            </w:r>
          </w:p>
        </w:tc>
      </w:tr>
      <w:tr w:rsidR="00522454" w:rsidRPr="008518F1" w14:paraId="7C324F01" w14:textId="77777777" w:rsidTr="00B90FB0">
        <w:trPr>
          <w:trHeight w:val="125"/>
        </w:trPr>
        <w:tc>
          <w:tcPr>
            <w:tcW w:w="1284" w:type="dxa"/>
            <w:vMerge/>
            <w:vAlign w:val="center"/>
          </w:tcPr>
          <w:p w14:paraId="65BF65D4" w14:textId="77777777" w:rsidR="00522454" w:rsidRPr="008518F1" w:rsidRDefault="00522454" w:rsidP="008518F1">
            <w:pPr>
              <w:rPr>
                <w:rFonts w:cstheme="minorHAnsi"/>
                <w:sz w:val="20"/>
                <w:szCs w:val="20"/>
              </w:rPr>
            </w:pPr>
          </w:p>
        </w:tc>
        <w:tc>
          <w:tcPr>
            <w:tcW w:w="1957" w:type="dxa"/>
            <w:vMerge/>
            <w:vAlign w:val="center"/>
          </w:tcPr>
          <w:p w14:paraId="7AB271F2" w14:textId="77777777" w:rsidR="00522454" w:rsidRPr="008518F1" w:rsidRDefault="00522454" w:rsidP="008518F1">
            <w:pPr>
              <w:rPr>
                <w:rFonts w:cstheme="minorHAnsi"/>
                <w:sz w:val="20"/>
                <w:szCs w:val="20"/>
              </w:rPr>
            </w:pPr>
          </w:p>
        </w:tc>
        <w:tc>
          <w:tcPr>
            <w:tcW w:w="3732" w:type="dxa"/>
          </w:tcPr>
          <w:p w14:paraId="2ACA3B64" w14:textId="495C7217" w:rsidR="00522454" w:rsidRPr="008518F1" w:rsidRDefault="00522454" w:rsidP="008518F1">
            <w:pPr>
              <w:rPr>
                <w:rFonts w:cstheme="minorHAnsi"/>
                <w:sz w:val="20"/>
                <w:szCs w:val="20"/>
              </w:rPr>
            </w:pPr>
            <w:r w:rsidRPr="008518F1">
              <w:rPr>
                <w:rFonts w:cstheme="minorHAnsi"/>
                <w:sz w:val="20"/>
                <w:szCs w:val="20"/>
              </w:rPr>
              <w:t>2.a.i. What is the level of concern about who’s on (or off) the network?</w:t>
            </w:r>
          </w:p>
        </w:tc>
        <w:tc>
          <w:tcPr>
            <w:tcW w:w="7417" w:type="dxa"/>
          </w:tcPr>
          <w:p w14:paraId="2B552327" w14:textId="6A7E0499" w:rsidR="00522454" w:rsidRPr="008518F1" w:rsidRDefault="0030732F" w:rsidP="008518F1">
            <w:pPr>
              <w:rPr>
                <w:rFonts w:cstheme="minorHAnsi"/>
                <w:sz w:val="20"/>
                <w:szCs w:val="20"/>
              </w:rPr>
            </w:pPr>
            <w:r>
              <w:rPr>
                <w:rFonts w:cstheme="minorHAnsi"/>
                <w:sz w:val="20"/>
                <w:szCs w:val="20"/>
              </w:rPr>
              <w:t xml:space="preserve">Depending on the level of who is “on or off,” the network is critical. </w:t>
            </w:r>
            <w:r w:rsidR="00B90FB0">
              <w:rPr>
                <w:rFonts w:cstheme="minorHAnsi"/>
                <w:sz w:val="20"/>
                <w:szCs w:val="20"/>
              </w:rPr>
              <w:t xml:space="preserve">Employees or </w:t>
            </w:r>
            <w:proofErr w:type="gramStart"/>
            <w:r w:rsidR="00B90FB0">
              <w:rPr>
                <w:rFonts w:cstheme="minorHAnsi"/>
                <w:sz w:val="20"/>
                <w:szCs w:val="20"/>
              </w:rPr>
              <w:t>yourself</w:t>
            </w:r>
            <w:proofErr w:type="gramEnd"/>
            <w:r w:rsidR="00B90FB0">
              <w:rPr>
                <w:rFonts w:cstheme="minorHAnsi"/>
                <w:sz w:val="20"/>
                <w:szCs w:val="20"/>
              </w:rPr>
              <w:t xml:space="preserve"> must know whether you or someone else will be on the network or off it. </w:t>
            </w:r>
          </w:p>
        </w:tc>
      </w:tr>
      <w:tr w:rsidR="00522454" w:rsidRPr="008518F1" w14:paraId="1F360345" w14:textId="77777777" w:rsidTr="00522454">
        <w:tc>
          <w:tcPr>
            <w:tcW w:w="1284" w:type="dxa"/>
            <w:vMerge w:val="restart"/>
            <w:vAlign w:val="center"/>
          </w:tcPr>
          <w:p w14:paraId="310DD047" w14:textId="1118C9EA"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79FBF175" w14:textId="7E93D273" w:rsidR="00522454" w:rsidRPr="008518F1" w:rsidRDefault="00522454" w:rsidP="008518F1">
            <w:pPr>
              <w:rPr>
                <w:rFonts w:cstheme="minorHAnsi"/>
                <w:sz w:val="20"/>
                <w:szCs w:val="20"/>
              </w:rPr>
            </w:pPr>
            <w:r w:rsidRPr="008518F1">
              <w:rPr>
                <w:rFonts w:cstheme="minorHAnsi"/>
                <w:sz w:val="20"/>
                <w:szCs w:val="20"/>
              </w:rPr>
              <w:t>Ability to discern operating systems of network-connected systems</w:t>
            </w:r>
          </w:p>
        </w:tc>
        <w:tc>
          <w:tcPr>
            <w:tcW w:w="3732" w:type="dxa"/>
          </w:tcPr>
          <w:p w14:paraId="516B0226" w14:textId="7499DE3E" w:rsidR="00522454" w:rsidRPr="008518F1" w:rsidRDefault="00522454" w:rsidP="008518F1">
            <w:pPr>
              <w:rPr>
                <w:rFonts w:cstheme="minorHAnsi"/>
                <w:sz w:val="20"/>
                <w:szCs w:val="20"/>
              </w:rPr>
            </w:pPr>
            <w:r w:rsidRPr="008518F1">
              <w:rPr>
                <w:rFonts w:cstheme="minorHAnsi"/>
                <w:sz w:val="20"/>
                <w:szCs w:val="20"/>
              </w:rPr>
              <w:t>1.b. What are the organizational constraints?</w:t>
            </w:r>
          </w:p>
        </w:tc>
        <w:tc>
          <w:tcPr>
            <w:tcW w:w="7417" w:type="dxa"/>
          </w:tcPr>
          <w:p w14:paraId="113E5455" w14:textId="25B96EAF" w:rsidR="00522454" w:rsidRPr="008518F1" w:rsidRDefault="00573513" w:rsidP="008518F1">
            <w:pPr>
              <w:rPr>
                <w:rFonts w:cstheme="minorHAnsi"/>
                <w:sz w:val="20"/>
                <w:szCs w:val="20"/>
              </w:rPr>
            </w:pPr>
            <w:r>
              <w:rPr>
                <w:rFonts w:cstheme="minorHAnsi"/>
                <w:sz w:val="20"/>
                <w:szCs w:val="20"/>
              </w:rPr>
              <w:t xml:space="preserve">All host </w:t>
            </w:r>
            <w:proofErr w:type="gramStart"/>
            <w:r>
              <w:rPr>
                <w:rFonts w:cstheme="minorHAnsi"/>
                <w:sz w:val="20"/>
                <w:szCs w:val="20"/>
              </w:rPr>
              <w:t>has to</w:t>
            </w:r>
            <w:proofErr w:type="gramEnd"/>
            <w:r>
              <w:rPr>
                <w:rFonts w:cstheme="minorHAnsi"/>
                <w:sz w:val="20"/>
                <w:szCs w:val="20"/>
              </w:rPr>
              <w:t xml:space="preserve"> run on the same exact Operating system.</w:t>
            </w:r>
          </w:p>
        </w:tc>
      </w:tr>
      <w:tr w:rsidR="00522454" w:rsidRPr="008518F1" w14:paraId="5A1CE380" w14:textId="77777777" w:rsidTr="00522454">
        <w:tc>
          <w:tcPr>
            <w:tcW w:w="1284" w:type="dxa"/>
            <w:vMerge/>
            <w:vAlign w:val="center"/>
          </w:tcPr>
          <w:p w14:paraId="76281EFE" w14:textId="77777777" w:rsidR="00522454" w:rsidRPr="008518F1" w:rsidRDefault="00522454" w:rsidP="008518F1">
            <w:pPr>
              <w:rPr>
                <w:rFonts w:cstheme="minorHAnsi"/>
                <w:sz w:val="20"/>
                <w:szCs w:val="20"/>
              </w:rPr>
            </w:pPr>
          </w:p>
        </w:tc>
        <w:tc>
          <w:tcPr>
            <w:tcW w:w="1957" w:type="dxa"/>
            <w:vMerge/>
            <w:vAlign w:val="center"/>
          </w:tcPr>
          <w:p w14:paraId="7C39E790" w14:textId="77777777" w:rsidR="00522454" w:rsidRPr="008518F1" w:rsidRDefault="00522454" w:rsidP="008518F1">
            <w:pPr>
              <w:rPr>
                <w:rFonts w:cstheme="minorHAnsi"/>
                <w:sz w:val="20"/>
                <w:szCs w:val="20"/>
              </w:rPr>
            </w:pPr>
          </w:p>
        </w:tc>
        <w:tc>
          <w:tcPr>
            <w:tcW w:w="3732" w:type="dxa"/>
          </w:tcPr>
          <w:p w14:paraId="547571BA" w14:textId="2B1C071A" w:rsidR="00522454" w:rsidRPr="008518F1" w:rsidRDefault="00522454" w:rsidP="008518F1">
            <w:pPr>
              <w:rPr>
                <w:rFonts w:cstheme="minorHAnsi"/>
                <w:sz w:val="20"/>
                <w:szCs w:val="20"/>
              </w:rPr>
            </w:pPr>
            <w:r w:rsidRPr="008518F1">
              <w:rPr>
                <w:rFonts w:cstheme="minorHAnsi"/>
                <w:sz w:val="20"/>
                <w:szCs w:val="20"/>
              </w:rPr>
              <w:t>2.</w:t>
            </w:r>
            <w:proofErr w:type="gramStart"/>
            <w:r w:rsidRPr="008518F1">
              <w:rPr>
                <w:rFonts w:cstheme="minorHAnsi"/>
                <w:sz w:val="20"/>
                <w:szCs w:val="20"/>
              </w:rPr>
              <w:t>a.ii.</w:t>
            </w:r>
            <w:proofErr w:type="gramEnd"/>
            <w:r w:rsidRPr="008518F1">
              <w:rPr>
                <w:rFonts w:cstheme="minorHAnsi"/>
                <w:sz w:val="20"/>
                <w:szCs w:val="20"/>
              </w:rPr>
              <w:t xml:space="preserve"> What is the level of concern about detailed information relating to specific assets on (or off) the network?</w:t>
            </w:r>
          </w:p>
        </w:tc>
        <w:tc>
          <w:tcPr>
            <w:tcW w:w="7417" w:type="dxa"/>
          </w:tcPr>
          <w:p w14:paraId="5BD9DA15" w14:textId="1D02ACE4" w:rsidR="00522454" w:rsidRDefault="00573513" w:rsidP="008518F1">
            <w:pPr>
              <w:rPr>
                <w:rFonts w:cstheme="minorHAnsi"/>
                <w:sz w:val="20"/>
                <w:szCs w:val="20"/>
              </w:rPr>
            </w:pPr>
            <w:r>
              <w:rPr>
                <w:rFonts w:cstheme="minorHAnsi"/>
                <w:sz w:val="20"/>
                <w:szCs w:val="20"/>
              </w:rPr>
              <w:t xml:space="preserve">The level of concern is high. The reason is that the organization needs to have detailed information about each asset. It ensures the network stays secure and runs smoothly, so that only the right people are using it correctly. Organizations don’t want anything to be changed, so that in a way, nothing causes harm within </w:t>
            </w:r>
            <w:proofErr w:type="gramStart"/>
            <w:r>
              <w:rPr>
                <w:rFonts w:cstheme="minorHAnsi"/>
                <w:sz w:val="20"/>
                <w:szCs w:val="20"/>
              </w:rPr>
              <w:t>its</w:t>
            </w:r>
            <w:proofErr w:type="gramEnd"/>
            <w:r>
              <w:rPr>
                <w:rFonts w:cstheme="minorHAnsi"/>
                <w:sz w:val="20"/>
                <w:szCs w:val="20"/>
              </w:rPr>
              <w:t xml:space="preserve"> network. </w:t>
            </w:r>
          </w:p>
          <w:p w14:paraId="3898D47F" w14:textId="77777777" w:rsidR="00573513" w:rsidRPr="00573513" w:rsidRDefault="00573513" w:rsidP="00573513">
            <w:pPr>
              <w:rPr>
                <w:rFonts w:cstheme="minorHAnsi"/>
                <w:sz w:val="20"/>
                <w:szCs w:val="20"/>
              </w:rPr>
            </w:pPr>
          </w:p>
        </w:tc>
      </w:tr>
      <w:tr w:rsidR="00522454" w:rsidRPr="008518F1" w14:paraId="77BDD589" w14:textId="77777777" w:rsidTr="00522454">
        <w:tc>
          <w:tcPr>
            <w:tcW w:w="1284" w:type="dxa"/>
            <w:vMerge w:val="restart"/>
            <w:vAlign w:val="center"/>
          </w:tcPr>
          <w:p w14:paraId="21509DC3" w14:textId="7F06BDDE"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2CC109C6" w14:textId="0BAEB3BA" w:rsidR="00522454" w:rsidRPr="008518F1" w:rsidRDefault="00522454" w:rsidP="008518F1">
            <w:pPr>
              <w:rPr>
                <w:rFonts w:cstheme="minorHAnsi"/>
                <w:sz w:val="20"/>
                <w:szCs w:val="20"/>
              </w:rPr>
            </w:pPr>
            <w:r w:rsidRPr="008518F1">
              <w:rPr>
                <w:rFonts w:eastAsia="Times New Roman" w:cstheme="minorHAnsi"/>
                <w:bCs/>
                <w:sz w:val="20"/>
                <w:szCs w:val="20"/>
              </w:rPr>
              <w:t>Ability to discern specific software applications based on their unique data flows</w:t>
            </w:r>
          </w:p>
        </w:tc>
        <w:tc>
          <w:tcPr>
            <w:tcW w:w="3732" w:type="dxa"/>
          </w:tcPr>
          <w:p w14:paraId="04A0B2CC" w14:textId="0F852D80" w:rsidR="00522454" w:rsidRPr="008518F1" w:rsidRDefault="00522454" w:rsidP="008518F1">
            <w:pPr>
              <w:rPr>
                <w:rFonts w:cstheme="minorHAnsi"/>
                <w:sz w:val="20"/>
                <w:szCs w:val="20"/>
              </w:rPr>
            </w:pPr>
            <w:r w:rsidRPr="008518F1">
              <w:rPr>
                <w:rFonts w:cstheme="minorHAnsi"/>
                <w:sz w:val="20"/>
                <w:szCs w:val="20"/>
              </w:rPr>
              <w:t>1.a. What are the organizational attributes?</w:t>
            </w:r>
          </w:p>
        </w:tc>
        <w:tc>
          <w:tcPr>
            <w:tcW w:w="7417" w:type="dxa"/>
          </w:tcPr>
          <w:p w14:paraId="23F7E2A0" w14:textId="74A5DEF0" w:rsidR="00522454" w:rsidRPr="008518F1" w:rsidRDefault="00363A7B" w:rsidP="008518F1">
            <w:pPr>
              <w:rPr>
                <w:rFonts w:cstheme="minorHAnsi"/>
                <w:sz w:val="20"/>
                <w:szCs w:val="20"/>
              </w:rPr>
            </w:pPr>
            <w:r w:rsidRPr="00363A7B">
              <w:rPr>
                <w:rFonts w:cstheme="minorHAnsi"/>
                <w:sz w:val="20"/>
                <w:szCs w:val="20"/>
              </w:rPr>
              <w:t>The software is the same everywhere in the organization. Everyone is expected to use the same software and applications, it helps keep everything easier to manage.</w:t>
            </w:r>
          </w:p>
        </w:tc>
      </w:tr>
      <w:tr w:rsidR="00522454" w:rsidRPr="008518F1" w14:paraId="759B8A2C" w14:textId="77777777" w:rsidTr="00522454">
        <w:tc>
          <w:tcPr>
            <w:tcW w:w="1284" w:type="dxa"/>
            <w:vMerge/>
            <w:vAlign w:val="center"/>
          </w:tcPr>
          <w:p w14:paraId="48B5D890" w14:textId="77777777" w:rsidR="00522454" w:rsidRPr="008518F1" w:rsidRDefault="00522454" w:rsidP="008518F1">
            <w:pPr>
              <w:rPr>
                <w:rFonts w:cstheme="minorHAnsi"/>
                <w:sz w:val="20"/>
                <w:szCs w:val="20"/>
              </w:rPr>
            </w:pPr>
          </w:p>
        </w:tc>
        <w:tc>
          <w:tcPr>
            <w:tcW w:w="1957" w:type="dxa"/>
            <w:vMerge/>
            <w:vAlign w:val="center"/>
          </w:tcPr>
          <w:p w14:paraId="0341E675" w14:textId="77777777" w:rsidR="00522454" w:rsidRPr="008518F1" w:rsidRDefault="00522454" w:rsidP="008518F1">
            <w:pPr>
              <w:rPr>
                <w:rFonts w:cstheme="minorHAnsi"/>
                <w:sz w:val="20"/>
                <w:szCs w:val="20"/>
              </w:rPr>
            </w:pPr>
          </w:p>
        </w:tc>
        <w:tc>
          <w:tcPr>
            <w:tcW w:w="3732" w:type="dxa"/>
          </w:tcPr>
          <w:p w14:paraId="1232B753" w14:textId="0E3B9260" w:rsidR="00522454" w:rsidRPr="008518F1" w:rsidRDefault="00522454" w:rsidP="008518F1">
            <w:pPr>
              <w:rPr>
                <w:rFonts w:cstheme="minorHAnsi"/>
                <w:sz w:val="20"/>
                <w:szCs w:val="20"/>
              </w:rPr>
            </w:pPr>
            <w:r w:rsidRPr="008518F1">
              <w:rPr>
                <w:rFonts w:cstheme="minorHAnsi"/>
                <w:sz w:val="20"/>
                <w:szCs w:val="20"/>
              </w:rPr>
              <w:t>1.b. What are the organizational constraints?</w:t>
            </w:r>
          </w:p>
        </w:tc>
        <w:tc>
          <w:tcPr>
            <w:tcW w:w="7417" w:type="dxa"/>
          </w:tcPr>
          <w:p w14:paraId="3EAFB40F" w14:textId="1CC2E7E1" w:rsidR="00522454" w:rsidRPr="008518F1" w:rsidRDefault="00573513" w:rsidP="008518F1">
            <w:pPr>
              <w:rPr>
                <w:rFonts w:cstheme="minorHAnsi"/>
                <w:sz w:val="20"/>
                <w:szCs w:val="20"/>
              </w:rPr>
            </w:pPr>
            <w:r>
              <w:rPr>
                <w:rFonts w:cstheme="minorHAnsi"/>
                <w:sz w:val="20"/>
                <w:szCs w:val="20"/>
              </w:rPr>
              <w:t xml:space="preserve">Each segment uses the same software. </w:t>
            </w:r>
          </w:p>
        </w:tc>
      </w:tr>
      <w:tr w:rsidR="00522454" w:rsidRPr="008518F1" w14:paraId="7A342895" w14:textId="77777777" w:rsidTr="00522454">
        <w:tc>
          <w:tcPr>
            <w:tcW w:w="1284" w:type="dxa"/>
            <w:vMerge/>
            <w:vAlign w:val="center"/>
          </w:tcPr>
          <w:p w14:paraId="6B10BB4F" w14:textId="77777777" w:rsidR="00522454" w:rsidRPr="008518F1" w:rsidRDefault="00522454" w:rsidP="008518F1">
            <w:pPr>
              <w:rPr>
                <w:rFonts w:cstheme="minorHAnsi"/>
                <w:sz w:val="20"/>
                <w:szCs w:val="20"/>
              </w:rPr>
            </w:pPr>
          </w:p>
        </w:tc>
        <w:tc>
          <w:tcPr>
            <w:tcW w:w="1957" w:type="dxa"/>
            <w:vMerge/>
            <w:vAlign w:val="center"/>
          </w:tcPr>
          <w:p w14:paraId="7BEEB351" w14:textId="77777777" w:rsidR="00522454" w:rsidRPr="008518F1" w:rsidRDefault="00522454" w:rsidP="008518F1">
            <w:pPr>
              <w:rPr>
                <w:rFonts w:cstheme="minorHAnsi"/>
                <w:sz w:val="20"/>
                <w:szCs w:val="20"/>
              </w:rPr>
            </w:pPr>
          </w:p>
        </w:tc>
        <w:tc>
          <w:tcPr>
            <w:tcW w:w="3732" w:type="dxa"/>
          </w:tcPr>
          <w:p w14:paraId="0F6220BE" w14:textId="346A19E1" w:rsidR="00522454" w:rsidRPr="008518F1" w:rsidRDefault="00522454" w:rsidP="008518F1">
            <w:pPr>
              <w:rPr>
                <w:rFonts w:cstheme="minorHAnsi"/>
                <w:sz w:val="20"/>
                <w:szCs w:val="20"/>
              </w:rPr>
            </w:pPr>
            <w:r w:rsidRPr="008518F1">
              <w:rPr>
                <w:rFonts w:cstheme="minorHAnsi"/>
                <w:sz w:val="20"/>
                <w:szCs w:val="20"/>
              </w:rPr>
              <w:t>2.a.iii. What is the level of concern about the ability to defeat secure communications?</w:t>
            </w:r>
          </w:p>
        </w:tc>
        <w:tc>
          <w:tcPr>
            <w:tcW w:w="7417" w:type="dxa"/>
          </w:tcPr>
          <w:p w14:paraId="428EC54E" w14:textId="18565865" w:rsidR="00522454" w:rsidRPr="008518F1" w:rsidRDefault="00363A7B" w:rsidP="008518F1">
            <w:pPr>
              <w:rPr>
                <w:rFonts w:cstheme="minorHAnsi"/>
                <w:sz w:val="20"/>
                <w:szCs w:val="20"/>
              </w:rPr>
            </w:pPr>
            <w:r>
              <w:rPr>
                <w:rFonts w:cstheme="minorHAnsi"/>
                <w:sz w:val="20"/>
                <w:szCs w:val="20"/>
              </w:rPr>
              <w:t>The level of concern is high, everything must be encrypted and protected.</w:t>
            </w:r>
          </w:p>
        </w:tc>
      </w:tr>
      <w:tr w:rsidR="00522454" w:rsidRPr="008518F1" w14:paraId="7E4F20F8" w14:textId="77777777" w:rsidTr="00522454">
        <w:tc>
          <w:tcPr>
            <w:tcW w:w="1284" w:type="dxa"/>
            <w:vMerge/>
            <w:vAlign w:val="center"/>
          </w:tcPr>
          <w:p w14:paraId="586EA11B" w14:textId="77777777" w:rsidR="00522454" w:rsidRPr="008518F1" w:rsidRDefault="00522454" w:rsidP="008518F1">
            <w:pPr>
              <w:rPr>
                <w:rFonts w:cstheme="minorHAnsi"/>
                <w:sz w:val="20"/>
                <w:szCs w:val="20"/>
              </w:rPr>
            </w:pPr>
          </w:p>
        </w:tc>
        <w:tc>
          <w:tcPr>
            <w:tcW w:w="1957" w:type="dxa"/>
            <w:vMerge/>
            <w:vAlign w:val="center"/>
          </w:tcPr>
          <w:p w14:paraId="27276B91" w14:textId="77777777" w:rsidR="00522454" w:rsidRPr="008518F1" w:rsidRDefault="00522454" w:rsidP="008518F1">
            <w:pPr>
              <w:rPr>
                <w:rFonts w:cstheme="minorHAnsi"/>
                <w:sz w:val="20"/>
                <w:szCs w:val="20"/>
              </w:rPr>
            </w:pPr>
          </w:p>
        </w:tc>
        <w:tc>
          <w:tcPr>
            <w:tcW w:w="3732" w:type="dxa"/>
          </w:tcPr>
          <w:p w14:paraId="2E565C97" w14:textId="1BA805F0" w:rsidR="00522454" w:rsidRPr="008518F1" w:rsidRDefault="00522454" w:rsidP="008518F1">
            <w:pPr>
              <w:rPr>
                <w:rFonts w:cstheme="minorHAnsi"/>
                <w:sz w:val="20"/>
                <w:szCs w:val="20"/>
              </w:rPr>
            </w:pPr>
            <w:r w:rsidRPr="008518F1">
              <w:rPr>
                <w:rFonts w:cstheme="minorHAnsi"/>
                <w:sz w:val="20"/>
                <w:szCs w:val="20"/>
              </w:rPr>
              <w:t>2.a.v. What is the level of concern about potential for harm?</w:t>
            </w:r>
          </w:p>
        </w:tc>
        <w:tc>
          <w:tcPr>
            <w:tcW w:w="7417" w:type="dxa"/>
          </w:tcPr>
          <w:p w14:paraId="422AC833" w14:textId="167227CF" w:rsidR="00522454" w:rsidRPr="008518F1" w:rsidRDefault="00C623BE" w:rsidP="008518F1">
            <w:pPr>
              <w:rPr>
                <w:rFonts w:cstheme="minorHAnsi"/>
                <w:sz w:val="20"/>
                <w:szCs w:val="20"/>
              </w:rPr>
            </w:pPr>
            <w:r>
              <w:rPr>
                <w:rFonts w:cstheme="minorHAnsi"/>
                <w:sz w:val="20"/>
                <w:szCs w:val="20"/>
              </w:rPr>
              <w:t xml:space="preserve">The level of concern is high -- data could potentially be lost, damaged, or stolen. </w:t>
            </w:r>
          </w:p>
        </w:tc>
      </w:tr>
      <w:tr w:rsidR="00522454" w:rsidRPr="008518F1" w14:paraId="29D419CD" w14:textId="77777777" w:rsidTr="00522454">
        <w:tc>
          <w:tcPr>
            <w:tcW w:w="1284" w:type="dxa"/>
            <w:vMerge w:val="restart"/>
            <w:vAlign w:val="center"/>
          </w:tcPr>
          <w:p w14:paraId="5CDCB246" w14:textId="40AEDFC4"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19B012F4" w14:textId="61E5D359" w:rsidR="00522454" w:rsidRPr="008518F1" w:rsidRDefault="00522454" w:rsidP="008518F1">
            <w:pPr>
              <w:rPr>
                <w:rFonts w:cstheme="minorHAnsi"/>
                <w:sz w:val="20"/>
                <w:szCs w:val="20"/>
              </w:rPr>
            </w:pPr>
            <w:r w:rsidRPr="008518F1">
              <w:rPr>
                <w:rFonts w:eastAsia="Times New Roman" w:cstheme="minorHAnsi"/>
                <w:bCs/>
                <w:sz w:val="20"/>
                <w:szCs w:val="20"/>
              </w:rPr>
              <w:t>Ability to handle encrypted data flows</w:t>
            </w:r>
          </w:p>
        </w:tc>
        <w:tc>
          <w:tcPr>
            <w:tcW w:w="3732" w:type="dxa"/>
          </w:tcPr>
          <w:p w14:paraId="12D3E738" w14:textId="465EB884" w:rsidR="00522454" w:rsidRPr="008518F1" w:rsidRDefault="00522454" w:rsidP="008518F1">
            <w:pPr>
              <w:rPr>
                <w:rFonts w:cstheme="minorHAnsi"/>
                <w:sz w:val="20"/>
                <w:szCs w:val="20"/>
              </w:rPr>
            </w:pPr>
            <w:r w:rsidRPr="008518F1">
              <w:rPr>
                <w:rFonts w:cstheme="minorHAnsi"/>
                <w:sz w:val="20"/>
                <w:szCs w:val="20"/>
              </w:rPr>
              <w:t>1.b. What are the organizational constraints?</w:t>
            </w:r>
          </w:p>
        </w:tc>
        <w:tc>
          <w:tcPr>
            <w:tcW w:w="7417" w:type="dxa"/>
          </w:tcPr>
          <w:p w14:paraId="665A1B3E" w14:textId="79B83381" w:rsidR="00522454" w:rsidRPr="008518F1" w:rsidRDefault="00C623BE" w:rsidP="008518F1">
            <w:pPr>
              <w:rPr>
                <w:rFonts w:cstheme="minorHAnsi"/>
                <w:sz w:val="20"/>
                <w:szCs w:val="20"/>
              </w:rPr>
            </w:pPr>
            <w:r>
              <w:rPr>
                <w:rFonts w:cstheme="minorHAnsi"/>
                <w:sz w:val="20"/>
                <w:szCs w:val="20"/>
              </w:rPr>
              <w:t xml:space="preserve">The same software would be used </w:t>
            </w:r>
            <w:proofErr w:type="gramStart"/>
            <w:r>
              <w:rPr>
                <w:rFonts w:cstheme="minorHAnsi"/>
                <w:sz w:val="20"/>
                <w:szCs w:val="20"/>
              </w:rPr>
              <w:t>on</w:t>
            </w:r>
            <w:proofErr w:type="gramEnd"/>
            <w:r>
              <w:rPr>
                <w:rFonts w:cstheme="minorHAnsi"/>
                <w:sz w:val="20"/>
                <w:szCs w:val="20"/>
              </w:rPr>
              <w:t xml:space="preserve"> all segments. </w:t>
            </w:r>
          </w:p>
        </w:tc>
      </w:tr>
      <w:tr w:rsidR="00522454" w:rsidRPr="008518F1" w14:paraId="66B5E1F8" w14:textId="77777777" w:rsidTr="00522454">
        <w:tc>
          <w:tcPr>
            <w:tcW w:w="1284" w:type="dxa"/>
            <w:vMerge/>
            <w:vAlign w:val="center"/>
          </w:tcPr>
          <w:p w14:paraId="759644DE" w14:textId="77777777" w:rsidR="00522454" w:rsidRPr="008518F1" w:rsidRDefault="00522454" w:rsidP="008518F1">
            <w:pPr>
              <w:rPr>
                <w:rFonts w:cstheme="minorHAnsi"/>
                <w:sz w:val="20"/>
                <w:szCs w:val="20"/>
              </w:rPr>
            </w:pPr>
          </w:p>
        </w:tc>
        <w:tc>
          <w:tcPr>
            <w:tcW w:w="1957" w:type="dxa"/>
            <w:vMerge/>
            <w:vAlign w:val="center"/>
          </w:tcPr>
          <w:p w14:paraId="20DCFED9" w14:textId="77777777" w:rsidR="00522454" w:rsidRPr="008518F1" w:rsidRDefault="00522454" w:rsidP="008518F1">
            <w:pPr>
              <w:rPr>
                <w:rFonts w:cstheme="minorHAnsi"/>
                <w:sz w:val="20"/>
                <w:szCs w:val="20"/>
              </w:rPr>
            </w:pPr>
          </w:p>
        </w:tc>
        <w:tc>
          <w:tcPr>
            <w:tcW w:w="3732" w:type="dxa"/>
          </w:tcPr>
          <w:p w14:paraId="59298A98" w14:textId="171ABDC8" w:rsidR="00522454" w:rsidRPr="008518F1" w:rsidRDefault="00522454" w:rsidP="008518F1">
            <w:pPr>
              <w:rPr>
                <w:rFonts w:cstheme="minorHAnsi"/>
                <w:sz w:val="20"/>
                <w:szCs w:val="20"/>
              </w:rPr>
            </w:pPr>
            <w:r w:rsidRPr="008518F1">
              <w:rPr>
                <w:rFonts w:cstheme="minorHAnsi"/>
                <w:sz w:val="20"/>
                <w:szCs w:val="20"/>
              </w:rPr>
              <w:t>2.a.iii. What is the level of concern about the ability to defeat secure communications?</w:t>
            </w:r>
          </w:p>
        </w:tc>
        <w:tc>
          <w:tcPr>
            <w:tcW w:w="7417" w:type="dxa"/>
          </w:tcPr>
          <w:p w14:paraId="29B6D92A" w14:textId="7D6F7614" w:rsidR="00522454" w:rsidRPr="008518F1" w:rsidRDefault="00C623BE" w:rsidP="008518F1">
            <w:pPr>
              <w:rPr>
                <w:rFonts w:cstheme="minorHAnsi"/>
                <w:sz w:val="20"/>
                <w:szCs w:val="20"/>
              </w:rPr>
            </w:pPr>
            <w:proofErr w:type="gramStart"/>
            <w:r>
              <w:rPr>
                <w:rFonts w:cstheme="minorHAnsi"/>
                <w:sz w:val="20"/>
                <w:szCs w:val="20"/>
              </w:rPr>
              <w:t>Level</w:t>
            </w:r>
            <w:proofErr w:type="gramEnd"/>
            <w:r>
              <w:rPr>
                <w:rFonts w:cstheme="minorHAnsi"/>
                <w:sz w:val="20"/>
                <w:szCs w:val="20"/>
              </w:rPr>
              <w:t xml:space="preserve"> of concern is high, </w:t>
            </w:r>
            <w:proofErr w:type="gramStart"/>
            <w:r>
              <w:rPr>
                <w:rFonts w:cstheme="minorHAnsi"/>
                <w:sz w:val="20"/>
                <w:szCs w:val="20"/>
              </w:rPr>
              <w:t>reason</w:t>
            </w:r>
            <w:proofErr w:type="gramEnd"/>
            <w:r>
              <w:rPr>
                <w:rFonts w:cstheme="minorHAnsi"/>
                <w:sz w:val="20"/>
                <w:szCs w:val="20"/>
              </w:rPr>
              <w:t xml:space="preserve"> being is because data must be encrypted and protected by every possible means. </w:t>
            </w:r>
          </w:p>
        </w:tc>
      </w:tr>
      <w:tr w:rsidR="00522454" w:rsidRPr="008518F1" w14:paraId="6886A253" w14:textId="77777777" w:rsidTr="00522454">
        <w:tc>
          <w:tcPr>
            <w:tcW w:w="1284" w:type="dxa"/>
            <w:vMerge/>
            <w:vAlign w:val="center"/>
          </w:tcPr>
          <w:p w14:paraId="029E2B66" w14:textId="77777777" w:rsidR="00522454" w:rsidRPr="008518F1" w:rsidRDefault="00522454" w:rsidP="008518F1">
            <w:pPr>
              <w:rPr>
                <w:rFonts w:cstheme="minorHAnsi"/>
                <w:sz w:val="20"/>
                <w:szCs w:val="20"/>
              </w:rPr>
            </w:pPr>
          </w:p>
        </w:tc>
        <w:tc>
          <w:tcPr>
            <w:tcW w:w="1957" w:type="dxa"/>
            <w:vMerge/>
            <w:vAlign w:val="center"/>
          </w:tcPr>
          <w:p w14:paraId="08F38A13" w14:textId="77777777" w:rsidR="00522454" w:rsidRPr="008518F1" w:rsidRDefault="00522454" w:rsidP="008518F1">
            <w:pPr>
              <w:rPr>
                <w:rFonts w:cstheme="minorHAnsi"/>
                <w:sz w:val="20"/>
                <w:szCs w:val="20"/>
              </w:rPr>
            </w:pPr>
          </w:p>
        </w:tc>
        <w:tc>
          <w:tcPr>
            <w:tcW w:w="3732" w:type="dxa"/>
          </w:tcPr>
          <w:p w14:paraId="0204C038" w14:textId="3533CD2F" w:rsidR="00522454" w:rsidRPr="008518F1" w:rsidRDefault="00522454" w:rsidP="008518F1">
            <w:pPr>
              <w:rPr>
                <w:rFonts w:cstheme="minorHAnsi"/>
                <w:sz w:val="20"/>
                <w:szCs w:val="20"/>
              </w:rPr>
            </w:pPr>
            <w:r w:rsidRPr="008518F1">
              <w:rPr>
                <w:rFonts w:cstheme="minorHAnsi"/>
                <w:sz w:val="20"/>
                <w:szCs w:val="20"/>
              </w:rPr>
              <w:t>2.a.v. What is the level of concern about potential for harm?</w:t>
            </w:r>
          </w:p>
        </w:tc>
        <w:tc>
          <w:tcPr>
            <w:tcW w:w="7417" w:type="dxa"/>
          </w:tcPr>
          <w:p w14:paraId="0B4EC921" w14:textId="35690CA5" w:rsidR="00522454" w:rsidRPr="008518F1" w:rsidRDefault="008E2B01" w:rsidP="008518F1">
            <w:pPr>
              <w:rPr>
                <w:rFonts w:cstheme="minorHAnsi"/>
                <w:sz w:val="20"/>
                <w:szCs w:val="20"/>
              </w:rPr>
            </w:pPr>
            <w:r>
              <w:rPr>
                <w:rFonts w:cstheme="minorHAnsi"/>
                <w:sz w:val="20"/>
                <w:szCs w:val="20"/>
              </w:rPr>
              <w:t xml:space="preserve">The level of concern is extremely high because it is a risk. Data should always be kept safe and secure. </w:t>
            </w:r>
          </w:p>
        </w:tc>
      </w:tr>
      <w:tr w:rsidR="00522454" w:rsidRPr="008518F1" w14:paraId="5AF25D61" w14:textId="77777777" w:rsidTr="00522454">
        <w:tc>
          <w:tcPr>
            <w:tcW w:w="1284" w:type="dxa"/>
            <w:vMerge w:val="restart"/>
            <w:vAlign w:val="center"/>
          </w:tcPr>
          <w:p w14:paraId="46575346" w14:textId="0FCB2E42"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1F227F2C" w14:textId="6D9488BE" w:rsidR="00522454" w:rsidRPr="008518F1" w:rsidRDefault="00522454" w:rsidP="008518F1">
            <w:pPr>
              <w:rPr>
                <w:rFonts w:cstheme="minorHAnsi"/>
                <w:sz w:val="20"/>
                <w:szCs w:val="20"/>
              </w:rPr>
            </w:pPr>
            <w:r w:rsidRPr="008518F1">
              <w:rPr>
                <w:rFonts w:eastAsia="Times New Roman" w:cstheme="minorHAnsi"/>
                <w:bCs/>
                <w:sz w:val="20"/>
                <w:szCs w:val="20"/>
              </w:rPr>
              <w:t>Reliability under stress</w:t>
            </w:r>
          </w:p>
        </w:tc>
        <w:tc>
          <w:tcPr>
            <w:tcW w:w="3732" w:type="dxa"/>
          </w:tcPr>
          <w:p w14:paraId="09756D31" w14:textId="2AE9F71C" w:rsidR="00522454" w:rsidRPr="008518F1" w:rsidRDefault="00522454" w:rsidP="008518F1">
            <w:pPr>
              <w:rPr>
                <w:rFonts w:cstheme="minorHAnsi"/>
                <w:sz w:val="20"/>
                <w:szCs w:val="20"/>
              </w:rPr>
            </w:pPr>
            <w:r w:rsidRPr="008518F1">
              <w:rPr>
                <w:rFonts w:cstheme="minorHAnsi"/>
                <w:sz w:val="20"/>
                <w:szCs w:val="20"/>
              </w:rPr>
              <w:t>1.b. What are the organizational constraints?</w:t>
            </w:r>
          </w:p>
        </w:tc>
        <w:tc>
          <w:tcPr>
            <w:tcW w:w="7417" w:type="dxa"/>
          </w:tcPr>
          <w:p w14:paraId="43A52D00" w14:textId="58B306B8" w:rsidR="008E2B01" w:rsidRPr="008E2B01" w:rsidRDefault="008E2B01" w:rsidP="008E2B01">
            <w:pPr>
              <w:rPr>
                <w:rFonts w:cstheme="minorHAnsi"/>
                <w:sz w:val="20"/>
                <w:szCs w:val="20"/>
              </w:rPr>
            </w:pPr>
            <w:r w:rsidRPr="008E2B01">
              <w:rPr>
                <w:rFonts w:cstheme="minorHAnsi"/>
                <w:sz w:val="20"/>
                <w:szCs w:val="20"/>
              </w:rPr>
              <w:t xml:space="preserve">Every segment's number of hosts would be an </w:t>
            </w:r>
            <w:r>
              <w:rPr>
                <w:rFonts w:cstheme="minorHAnsi"/>
                <w:sz w:val="20"/>
                <w:szCs w:val="20"/>
              </w:rPr>
              <w:t>organizational</w:t>
            </w:r>
            <w:r w:rsidRPr="008E2B01">
              <w:rPr>
                <w:rFonts w:cstheme="minorHAnsi"/>
                <w:sz w:val="20"/>
                <w:szCs w:val="20"/>
              </w:rPr>
              <w:t xml:space="preserve"> limitation.</w:t>
            </w:r>
          </w:p>
          <w:p w14:paraId="78EA98BC" w14:textId="77777777" w:rsidR="00522454" w:rsidRPr="008518F1" w:rsidRDefault="00522454" w:rsidP="008518F1">
            <w:pPr>
              <w:rPr>
                <w:rFonts w:cstheme="minorHAnsi"/>
                <w:sz w:val="20"/>
                <w:szCs w:val="20"/>
              </w:rPr>
            </w:pPr>
          </w:p>
        </w:tc>
      </w:tr>
      <w:tr w:rsidR="00522454" w:rsidRPr="008518F1" w14:paraId="06DD0EE6" w14:textId="77777777" w:rsidTr="00522454">
        <w:tc>
          <w:tcPr>
            <w:tcW w:w="1284" w:type="dxa"/>
            <w:vMerge/>
            <w:vAlign w:val="center"/>
          </w:tcPr>
          <w:p w14:paraId="34B8164E" w14:textId="77777777" w:rsidR="00522454" w:rsidRPr="008518F1" w:rsidRDefault="00522454" w:rsidP="008518F1">
            <w:pPr>
              <w:rPr>
                <w:rFonts w:cstheme="minorHAnsi"/>
                <w:sz w:val="20"/>
                <w:szCs w:val="20"/>
              </w:rPr>
            </w:pPr>
          </w:p>
        </w:tc>
        <w:tc>
          <w:tcPr>
            <w:tcW w:w="1957" w:type="dxa"/>
            <w:vMerge/>
            <w:vAlign w:val="center"/>
          </w:tcPr>
          <w:p w14:paraId="153C8328" w14:textId="77777777" w:rsidR="00522454" w:rsidRPr="008518F1" w:rsidRDefault="00522454" w:rsidP="008518F1">
            <w:pPr>
              <w:rPr>
                <w:rFonts w:cstheme="minorHAnsi"/>
                <w:sz w:val="20"/>
                <w:szCs w:val="20"/>
              </w:rPr>
            </w:pPr>
          </w:p>
        </w:tc>
        <w:tc>
          <w:tcPr>
            <w:tcW w:w="3732" w:type="dxa"/>
          </w:tcPr>
          <w:p w14:paraId="4D8060AF" w14:textId="274CAC4F" w:rsidR="00522454" w:rsidRPr="008518F1" w:rsidRDefault="00522454" w:rsidP="008518F1">
            <w:pPr>
              <w:rPr>
                <w:rFonts w:cstheme="minorHAnsi"/>
                <w:sz w:val="20"/>
                <w:szCs w:val="20"/>
              </w:rPr>
            </w:pPr>
            <w:r w:rsidRPr="008518F1">
              <w:rPr>
                <w:rFonts w:cstheme="minorHAnsi"/>
                <w:sz w:val="20"/>
                <w:szCs w:val="20"/>
              </w:rPr>
              <w:t>2.</w:t>
            </w:r>
            <w:proofErr w:type="gramStart"/>
            <w:r w:rsidRPr="008518F1">
              <w:rPr>
                <w:rFonts w:cstheme="minorHAnsi"/>
                <w:sz w:val="20"/>
                <w:szCs w:val="20"/>
              </w:rPr>
              <w:t>a.iv.</w:t>
            </w:r>
            <w:proofErr w:type="gramEnd"/>
            <w:r w:rsidRPr="008518F1">
              <w:rPr>
                <w:rFonts w:cstheme="minorHAnsi"/>
                <w:sz w:val="20"/>
                <w:szCs w:val="20"/>
              </w:rPr>
              <w:t xml:space="preserve"> What is the level of concern about resilience?</w:t>
            </w:r>
          </w:p>
        </w:tc>
        <w:tc>
          <w:tcPr>
            <w:tcW w:w="7417" w:type="dxa"/>
          </w:tcPr>
          <w:p w14:paraId="5109FA88" w14:textId="3DEF45E6" w:rsidR="00522454" w:rsidRPr="008518F1" w:rsidRDefault="008E2B01" w:rsidP="008518F1">
            <w:pPr>
              <w:rPr>
                <w:rFonts w:cstheme="minorHAnsi"/>
                <w:sz w:val="20"/>
                <w:szCs w:val="20"/>
              </w:rPr>
            </w:pPr>
            <w:r w:rsidRPr="008E2B01">
              <w:rPr>
                <w:rFonts w:cstheme="minorHAnsi"/>
                <w:sz w:val="20"/>
                <w:szCs w:val="20"/>
              </w:rPr>
              <w:t>The concern is high because of the many hosts compared to the five people doing the monitoring.</w:t>
            </w:r>
          </w:p>
        </w:tc>
      </w:tr>
      <w:tr w:rsidR="00522454" w:rsidRPr="008518F1" w14:paraId="2AFA91EA" w14:textId="77777777" w:rsidTr="00522454">
        <w:tc>
          <w:tcPr>
            <w:tcW w:w="1284" w:type="dxa"/>
            <w:vMerge w:val="restart"/>
            <w:vAlign w:val="center"/>
          </w:tcPr>
          <w:p w14:paraId="17FF1F76" w14:textId="757A371D"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3166B574" w14:textId="13A7CAC6" w:rsidR="00522454" w:rsidRPr="008518F1" w:rsidRDefault="00522454" w:rsidP="008518F1">
            <w:pPr>
              <w:rPr>
                <w:rFonts w:cstheme="minorHAnsi"/>
                <w:sz w:val="20"/>
                <w:szCs w:val="20"/>
              </w:rPr>
            </w:pPr>
            <w:r w:rsidRPr="008518F1">
              <w:rPr>
                <w:rFonts w:cstheme="minorHAnsi"/>
                <w:sz w:val="20"/>
                <w:szCs w:val="20"/>
              </w:rPr>
              <w:t>Potential to cause individual network-connected system outage</w:t>
            </w:r>
          </w:p>
        </w:tc>
        <w:tc>
          <w:tcPr>
            <w:tcW w:w="3732" w:type="dxa"/>
          </w:tcPr>
          <w:p w14:paraId="4C4BF6D6" w14:textId="5DA63C20" w:rsidR="00522454" w:rsidRPr="008518F1" w:rsidRDefault="00522454" w:rsidP="008518F1">
            <w:pPr>
              <w:rPr>
                <w:rFonts w:cstheme="minorHAnsi"/>
                <w:sz w:val="20"/>
                <w:szCs w:val="20"/>
              </w:rPr>
            </w:pPr>
            <w:r w:rsidRPr="008518F1">
              <w:rPr>
                <w:rFonts w:cstheme="minorHAnsi"/>
                <w:sz w:val="20"/>
                <w:szCs w:val="20"/>
              </w:rPr>
              <w:t>1.b. What are the organizational constraints?</w:t>
            </w:r>
          </w:p>
        </w:tc>
        <w:tc>
          <w:tcPr>
            <w:tcW w:w="7417" w:type="dxa"/>
          </w:tcPr>
          <w:p w14:paraId="19494576" w14:textId="49FE4910" w:rsidR="00522454" w:rsidRPr="008518F1" w:rsidRDefault="008E2B01" w:rsidP="008518F1">
            <w:pPr>
              <w:rPr>
                <w:rFonts w:cstheme="minorHAnsi"/>
                <w:sz w:val="20"/>
                <w:szCs w:val="20"/>
              </w:rPr>
            </w:pPr>
            <w:r w:rsidRPr="008E2B01">
              <w:rPr>
                <w:rFonts w:cstheme="minorHAnsi"/>
                <w:sz w:val="20"/>
                <w:szCs w:val="20"/>
              </w:rPr>
              <w:t>No</w:t>
            </w:r>
            <w:r>
              <w:rPr>
                <w:rFonts w:cstheme="minorHAnsi"/>
                <w:sz w:val="20"/>
                <w:szCs w:val="20"/>
              </w:rPr>
              <w:t>ne</w:t>
            </w:r>
            <w:r w:rsidRPr="008E2B01">
              <w:rPr>
                <w:rFonts w:cstheme="minorHAnsi"/>
                <w:sz w:val="20"/>
                <w:szCs w:val="20"/>
              </w:rPr>
              <w:t>, since there are enough</w:t>
            </w:r>
            <w:r>
              <w:rPr>
                <w:rFonts w:cstheme="minorHAnsi"/>
                <w:sz w:val="20"/>
                <w:szCs w:val="20"/>
              </w:rPr>
              <w:t xml:space="preserve"> </w:t>
            </w:r>
            <w:r w:rsidRPr="008E2B01">
              <w:rPr>
                <w:rFonts w:cstheme="minorHAnsi"/>
                <w:sz w:val="20"/>
                <w:szCs w:val="20"/>
              </w:rPr>
              <w:t xml:space="preserve">hosts to maintain a fully functioning system while </w:t>
            </w:r>
            <w:r>
              <w:rPr>
                <w:rFonts w:cstheme="minorHAnsi"/>
                <w:sz w:val="20"/>
                <w:szCs w:val="20"/>
              </w:rPr>
              <w:t xml:space="preserve">the </w:t>
            </w:r>
            <w:r w:rsidRPr="008E2B01">
              <w:rPr>
                <w:rFonts w:cstheme="minorHAnsi"/>
                <w:sz w:val="20"/>
                <w:szCs w:val="20"/>
              </w:rPr>
              <w:t xml:space="preserve">IT </w:t>
            </w:r>
            <w:r>
              <w:rPr>
                <w:rFonts w:cstheme="minorHAnsi"/>
                <w:sz w:val="20"/>
                <w:szCs w:val="20"/>
              </w:rPr>
              <w:t>team solves</w:t>
            </w:r>
            <w:r w:rsidRPr="008E2B01">
              <w:rPr>
                <w:rFonts w:cstheme="minorHAnsi"/>
                <w:sz w:val="20"/>
                <w:szCs w:val="20"/>
              </w:rPr>
              <w:t xml:space="preserve"> the issue.</w:t>
            </w:r>
          </w:p>
        </w:tc>
      </w:tr>
      <w:tr w:rsidR="00522454" w:rsidRPr="008518F1" w14:paraId="35C7107A" w14:textId="77777777" w:rsidTr="00522454">
        <w:tc>
          <w:tcPr>
            <w:tcW w:w="1284" w:type="dxa"/>
            <w:vMerge/>
            <w:vAlign w:val="center"/>
          </w:tcPr>
          <w:p w14:paraId="164F8028" w14:textId="77777777" w:rsidR="00522454" w:rsidRPr="008518F1" w:rsidRDefault="00522454" w:rsidP="008518F1">
            <w:pPr>
              <w:rPr>
                <w:rFonts w:cstheme="minorHAnsi"/>
                <w:sz w:val="20"/>
                <w:szCs w:val="20"/>
              </w:rPr>
            </w:pPr>
          </w:p>
        </w:tc>
        <w:tc>
          <w:tcPr>
            <w:tcW w:w="1957" w:type="dxa"/>
            <w:vMerge/>
            <w:vAlign w:val="center"/>
          </w:tcPr>
          <w:p w14:paraId="02F42D84" w14:textId="77777777" w:rsidR="00522454" w:rsidRPr="008518F1" w:rsidRDefault="00522454" w:rsidP="008518F1">
            <w:pPr>
              <w:rPr>
                <w:rFonts w:cstheme="minorHAnsi"/>
                <w:sz w:val="20"/>
                <w:szCs w:val="20"/>
              </w:rPr>
            </w:pPr>
          </w:p>
        </w:tc>
        <w:tc>
          <w:tcPr>
            <w:tcW w:w="3732" w:type="dxa"/>
          </w:tcPr>
          <w:p w14:paraId="6C82D028" w14:textId="3E3D9EB0" w:rsidR="00522454" w:rsidRPr="008518F1" w:rsidRDefault="00522454" w:rsidP="008518F1">
            <w:pPr>
              <w:rPr>
                <w:rFonts w:cstheme="minorHAnsi"/>
                <w:sz w:val="20"/>
                <w:szCs w:val="20"/>
              </w:rPr>
            </w:pPr>
            <w:r w:rsidRPr="008518F1">
              <w:rPr>
                <w:rFonts w:cstheme="minorHAnsi"/>
                <w:sz w:val="20"/>
                <w:szCs w:val="20"/>
              </w:rPr>
              <w:t>2.</w:t>
            </w:r>
            <w:proofErr w:type="gramStart"/>
            <w:r w:rsidRPr="008518F1">
              <w:rPr>
                <w:rFonts w:cstheme="minorHAnsi"/>
                <w:sz w:val="20"/>
                <w:szCs w:val="20"/>
              </w:rPr>
              <w:t>a.iv.</w:t>
            </w:r>
            <w:proofErr w:type="gramEnd"/>
            <w:r w:rsidRPr="008518F1">
              <w:rPr>
                <w:rFonts w:cstheme="minorHAnsi"/>
                <w:sz w:val="20"/>
                <w:szCs w:val="20"/>
              </w:rPr>
              <w:t xml:space="preserve"> What is the level of concern about resilience?</w:t>
            </w:r>
          </w:p>
        </w:tc>
        <w:tc>
          <w:tcPr>
            <w:tcW w:w="7417" w:type="dxa"/>
          </w:tcPr>
          <w:p w14:paraId="71787901" w14:textId="18EE1069" w:rsidR="00522454" w:rsidRPr="008518F1" w:rsidRDefault="008E2B01" w:rsidP="008518F1">
            <w:pPr>
              <w:rPr>
                <w:rFonts w:cstheme="minorHAnsi"/>
                <w:sz w:val="20"/>
                <w:szCs w:val="20"/>
              </w:rPr>
            </w:pPr>
            <w:r>
              <w:rPr>
                <w:rFonts w:cstheme="minorHAnsi"/>
                <w:sz w:val="20"/>
                <w:szCs w:val="20"/>
              </w:rPr>
              <w:t>The level of concern would be high</w:t>
            </w:r>
            <w:r w:rsidR="00E13578">
              <w:rPr>
                <w:rFonts w:cstheme="minorHAnsi"/>
                <w:sz w:val="20"/>
                <w:szCs w:val="20"/>
              </w:rPr>
              <w:t xml:space="preserve"> because there are</w:t>
            </w:r>
            <w:r>
              <w:rPr>
                <w:rFonts w:cstheme="minorHAnsi"/>
                <w:sz w:val="20"/>
                <w:szCs w:val="20"/>
              </w:rPr>
              <w:t xml:space="preserve"> only 5 </w:t>
            </w:r>
            <w:r w:rsidR="00E13578">
              <w:rPr>
                <w:rFonts w:cstheme="minorHAnsi"/>
                <w:sz w:val="20"/>
                <w:szCs w:val="20"/>
              </w:rPr>
              <w:t xml:space="preserve">staff members inside the department.  </w:t>
            </w:r>
          </w:p>
        </w:tc>
      </w:tr>
      <w:tr w:rsidR="00522454" w:rsidRPr="008518F1" w14:paraId="5A5BE7B9" w14:textId="77777777" w:rsidTr="00522454">
        <w:tc>
          <w:tcPr>
            <w:tcW w:w="1284" w:type="dxa"/>
            <w:vMerge/>
            <w:vAlign w:val="center"/>
          </w:tcPr>
          <w:p w14:paraId="51371508" w14:textId="77777777" w:rsidR="00522454" w:rsidRPr="008518F1" w:rsidRDefault="00522454" w:rsidP="008518F1">
            <w:pPr>
              <w:rPr>
                <w:rFonts w:cstheme="minorHAnsi"/>
                <w:sz w:val="20"/>
                <w:szCs w:val="20"/>
              </w:rPr>
            </w:pPr>
          </w:p>
        </w:tc>
        <w:tc>
          <w:tcPr>
            <w:tcW w:w="1957" w:type="dxa"/>
            <w:vMerge/>
            <w:vAlign w:val="center"/>
          </w:tcPr>
          <w:p w14:paraId="492EAD85" w14:textId="77777777" w:rsidR="00522454" w:rsidRPr="008518F1" w:rsidRDefault="00522454" w:rsidP="008518F1">
            <w:pPr>
              <w:rPr>
                <w:rFonts w:cstheme="minorHAnsi"/>
                <w:sz w:val="20"/>
                <w:szCs w:val="20"/>
              </w:rPr>
            </w:pPr>
          </w:p>
        </w:tc>
        <w:tc>
          <w:tcPr>
            <w:tcW w:w="3732" w:type="dxa"/>
          </w:tcPr>
          <w:p w14:paraId="1EC3AA73" w14:textId="5D016E01" w:rsidR="00522454" w:rsidRPr="008518F1" w:rsidRDefault="00522454" w:rsidP="008518F1">
            <w:pPr>
              <w:rPr>
                <w:rFonts w:cstheme="minorHAnsi"/>
                <w:sz w:val="20"/>
                <w:szCs w:val="20"/>
              </w:rPr>
            </w:pPr>
            <w:r w:rsidRPr="00536BA7">
              <w:rPr>
                <w:rFonts w:cstheme="minorHAnsi"/>
                <w:sz w:val="20"/>
                <w:szCs w:val="20"/>
              </w:rPr>
              <w:t>2.a.v. What is the level of concern about potential for harm?</w:t>
            </w:r>
          </w:p>
        </w:tc>
        <w:tc>
          <w:tcPr>
            <w:tcW w:w="7417" w:type="dxa"/>
          </w:tcPr>
          <w:p w14:paraId="536EBD2A" w14:textId="5E08EC21" w:rsidR="00522454" w:rsidRPr="008518F1" w:rsidRDefault="00E13578" w:rsidP="008518F1">
            <w:pPr>
              <w:rPr>
                <w:rFonts w:cstheme="minorHAnsi"/>
                <w:sz w:val="20"/>
                <w:szCs w:val="20"/>
              </w:rPr>
            </w:pPr>
            <w:r w:rsidRPr="00E13578">
              <w:rPr>
                <w:rFonts w:cstheme="minorHAnsi"/>
                <w:sz w:val="20"/>
                <w:szCs w:val="20"/>
              </w:rPr>
              <w:t>There's not much to worry about because there's really no security risk if a host happens to go down.</w:t>
            </w:r>
          </w:p>
        </w:tc>
      </w:tr>
      <w:tr w:rsidR="00522454" w:rsidRPr="008518F1" w14:paraId="04FC8B98" w14:textId="77777777" w:rsidTr="00522454">
        <w:tc>
          <w:tcPr>
            <w:tcW w:w="1284" w:type="dxa"/>
            <w:vMerge w:val="restart"/>
            <w:vAlign w:val="center"/>
          </w:tcPr>
          <w:p w14:paraId="5269D425" w14:textId="00AE3E0D"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40FC5E0B" w14:textId="7DA1EC38" w:rsidR="00522454" w:rsidRPr="008518F1" w:rsidRDefault="00522454" w:rsidP="008518F1">
            <w:pPr>
              <w:rPr>
                <w:rFonts w:cstheme="minorHAnsi"/>
                <w:sz w:val="20"/>
                <w:szCs w:val="20"/>
              </w:rPr>
            </w:pPr>
            <w:r w:rsidRPr="00536BA7">
              <w:rPr>
                <w:rFonts w:cstheme="minorHAnsi"/>
                <w:sz w:val="20"/>
                <w:szCs w:val="20"/>
              </w:rPr>
              <w:t>Potential to cause individual network-connected system disruption/slowdown</w:t>
            </w:r>
          </w:p>
        </w:tc>
        <w:tc>
          <w:tcPr>
            <w:tcW w:w="3732" w:type="dxa"/>
          </w:tcPr>
          <w:p w14:paraId="2CB0943A" w14:textId="1F4CFADC" w:rsidR="00522454" w:rsidRPr="008518F1" w:rsidRDefault="00522454" w:rsidP="008518F1">
            <w:pPr>
              <w:rPr>
                <w:rFonts w:cstheme="minorHAnsi"/>
                <w:sz w:val="20"/>
                <w:szCs w:val="20"/>
              </w:rPr>
            </w:pPr>
            <w:r w:rsidRPr="00536BA7">
              <w:rPr>
                <w:rFonts w:cstheme="minorHAnsi"/>
                <w:sz w:val="20"/>
                <w:szCs w:val="20"/>
              </w:rPr>
              <w:t>1.a. What are the organizational attributes?</w:t>
            </w:r>
          </w:p>
        </w:tc>
        <w:tc>
          <w:tcPr>
            <w:tcW w:w="7417" w:type="dxa"/>
          </w:tcPr>
          <w:p w14:paraId="0D3352CF" w14:textId="67A9C330" w:rsidR="00522454" w:rsidRPr="008518F1" w:rsidRDefault="00E13578" w:rsidP="008518F1">
            <w:pPr>
              <w:rPr>
                <w:rFonts w:cstheme="minorHAnsi"/>
                <w:sz w:val="20"/>
                <w:szCs w:val="20"/>
              </w:rPr>
            </w:pPr>
            <w:r w:rsidRPr="00E13578">
              <w:rPr>
                <w:rFonts w:cstheme="minorHAnsi"/>
                <w:sz w:val="20"/>
                <w:szCs w:val="20"/>
              </w:rPr>
              <w:t xml:space="preserve">The organizational capacity is full. </w:t>
            </w:r>
            <w:proofErr w:type="gramStart"/>
            <w:r w:rsidRPr="00E13578">
              <w:rPr>
                <w:rFonts w:cstheme="minorHAnsi"/>
                <w:sz w:val="20"/>
                <w:szCs w:val="20"/>
              </w:rPr>
              <w:t>it</w:t>
            </w:r>
            <w:proofErr w:type="gramEnd"/>
            <w:r w:rsidRPr="00E13578">
              <w:rPr>
                <w:rFonts w:cstheme="minorHAnsi"/>
                <w:sz w:val="20"/>
                <w:szCs w:val="20"/>
              </w:rPr>
              <w:t xml:space="preserve"> has plenty of hosts to handle the accommodation of </w:t>
            </w:r>
            <w:proofErr w:type="gramStart"/>
            <w:r w:rsidRPr="00E13578">
              <w:rPr>
                <w:rFonts w:cstheme="minorHAnsi"/>
                <w:sz w:val="20"/>
                <w:szCs w:val="20"/>
              </w:rPr>
              <w:t>each and every</w:t>
            </w:r>
            <w:proofErr w:type="gramEnd"/>
            <w:r w:rsidRPr="00E13578">
              <w:rPr>
                <w:rFonts w:cstheme="minorHAnsi"/>
                <w:sz w:val="20"/>
                <w:szCs w:val="20"/>
              </w:rPr>
              <w:t xml:space="preserve"> one of its employees.</w:t>
            </w:r>
          </w:p>
        </w:tc>
      </w:tr>
      <w:tr w:rsidR="00522454" w:rsidRPr="008518F1" w14:paraId="3524448C" w14:textId="77777777" w:rsidTr="00522454">
        <w:tc>
          <w:tcPr>
            <w:tcW w:w="1284" w:type="dxa"/>
            <w:vMerge/>
            <w:vAlign w:val="center"/>
          </w:tcPr>
          <w:p w14:paraId="482F8610" w14:textId="77777777" w:rsidR="00522454" w:rsidRPr="008518F1" w:rsidRDefault="00522454" w:rsidP="008518F1">
            <w:pPr>
              <w:rPr>
                <w:rFonts w:cstheme="minorHAnsi"/>
                <w:sz w:val="20"/>
                <w:szCs w:val="20"/>
              </w:rPr>
            </w:pPr>
          </w:p>
        </w:tc>
        <w:tc>
          <w:tcPr>
            <w:tcW w:w="1957" w:type="dxa"/>
            <w:vMerge/>
            <w:vAlign w:val="center"/>
          </w:tcPr>
          <w:p w14:paraId="6236FE22" w14:textId="77777777" w:rsidR="00522454" w:rsidRPr="008518F1" w:rsidRDefault="00522454" w:rsidP="008518F1">
            <w:pPr>
              <w:rPr>
                <w:rFonts w:cstheme="minorHAnsi"/>
                <w:sz w:val="20"/>
                <w:szCs w:val="20"/>
              </w:rPr>
            </w:pPr>
          </w:p>
        </w:tc>
        <w:tc>
          <w:tcPr>
            <w:tcW w:w="3732" w:type="dxa"/>
          </w:tcPr>
          <w:p w14:paraId="72C054E3" w14:textId="33177A6C" w:rsidR="00522454" w:rsidRPr="008518F1" w:rsidRDefault="00522454" w:rsidP="008518F1">
            <w:pPr>
              <w:rPr>
                <w:rFonts w:cstheme="minorHAnsi"/>
                <w:sz w:val="20"/>
                <w:szCs w:val="20"/>
              </w:rPr>
            </w:pPr>
            <w:r w:rsidRPr="00536BA7">
              <w:rPr>
                <w:rFonts w:cstheme="minorHAnsi"/>
                <w:sz w:val="20"/>
                <w:szCs w:val="20"/>
              </w:rPr>
              <w:t>2.a.i. What is the level of concern about who’s on (or off) the network?</w:t>
            </w:r>
          </w:p>
        </w:tc>
        <w:tc>
          <w:tcPr>
            <w:tcW w:w="7417" w:type="dxa"/>
          </w:tcPr>
          <w:p w14:paraId="57856FF1" w14:textId="620A32B7" w:rsidR="00522454" w:rsidRPr="008518F1" w:rsidRDefault="00E13578" w:rsidP="00E13578">
            <w:pPr>
              <w:rPr>
                <w:rFonts w:cstheme="minorHAnsi"/>
                <w:sz w:val="20"/>
                <w:szCs w:val="20"/>
              </w:rPr>
            </w:pPr>
            <w:r w:rsidRPr="00E13578">
              <w:rPr>
                <w:rFonts w:cstheme="minorHAnsi"/>
                <w:sz w:val="20"/>
                <w:szCs w:val="20"/>
              </w:rPr>
              <w:t xml:space="preserve">Concerns are low. </w:t>
            </w:r>
            <w:r>
              <w:rPr>
                <w:rFonts w:cstheme="minorHAnsi"/>
                <w:sz w:val="20"/>
                <w:szCs w:val="20"/>
              </w:rPr>
              <w:t>Several</w:t>
            </w:r>
            <w:r w:rsidRPr="00E13578">
              <w:rPr>
                <w:rFonts w:cstheme="minorHAnsi"/>
                <w:sz w:val="20"/>
                <w:szCs w:val="20"/>
              </w:rPr>
              <w:t xml:space="preserve"> other</w:t>
            </w:r>
            <w:r>
              <w:rPr>
                <w:rFonts w:cstheme="minorHAnsi"/>
                <w:sz w:val="20"/>
                <w:szCs w:val="20"/>
              </w:rPr>
              <w:t xml:space="preserve"> hosts</w:t>
            </w:r>
            <w:r w:rsidRPr="00E13578">
              <w:rPr>
                <w:rFonts w:cstheme="minorHAnsi"/>
                <w:sz w:val="20"/>
                <w:szCs w:val="20"/>
              </w:rPr>
              <w:t xml:space="preserve"> can still be used</w:t>
            </w:r>
            <w:r>
              <w:rPr>
                <w:rFonts w:cstheme="minorHAnsi"/>
                <w:sz w:val="20"/>
                <w:szCs w:val="20"/>
              </w:rPr>
              <w:t>.</w:t>
            </w:r>
          </w:p>
        </w:tc>
      </w:tr>
      <w:tr w:rsidR="00522454" w:rsidRPr="008518F1" w14:paraId="62EAFF4A" w14:textId="77777777" w:rsidTr="00522454">
        <w:tc>
          <w:tcPr>
            <w:tcW w:w="1284" w:type="dxa"/>
            <w:vMerge/>
            <w:vAlign w:val="center"/>
          </w:tcPr>
          <w:p w14:paraId="7DD75583" w14:textId="77777777" w:rsidR="00522454" w:rsidRPr="008518F1" w:rsidRDefault="00522454" w:rsidP="008518F1">
            <w:pPr>
              <w:rPr>
                <w:rFonts w:cstheme="minorHAnsi"/>
                <w:sz w:val="20"/>
                <w:szCs w:val="20"/>
              </w:rPr>
            </w:pPr>
          </w:p>
        </w:tc>
        <w:tc>
          <w:tcPr>
            <w:tcW w:w="1957" w:type="dxa"/>
            <w:vMerge/>
            <w:vAlign w:val="center"/>
          </w:tcPr>
          <w:p w14:paraId="48F87E4C" w14:textId="77777777" w:rsidR="00522454" w:rsidRPr="008518F1" w:rsidRDefault="00522454" w:rsidP="008518F1">
            <w:pPr>
              <w:rPr>
                <w:rFonts w:cstheme="minorHAnsi"/>
                <w:sz w:val="20"/>
                <w:szCs w:val="20"/>
              </w:rPr>
            </w:pPr>
          </w:p>
        </w:tc>
        <w:tc>
          <w:tcPr>
            <w:tcW w:w="3732" w:type="dxa"/>
          </w:tcPr>
          <w:p w14:paraId="0011FF42" w14:textId="13AF3929" w:rsidR="00522454" w:rsidRPr="008518F1" w:rsidRDefault="00522454" w:rsidP="008518F1">
            <w:pPr>
              <w:rPr>
                <w:rFonts w:cstheme="minorHAnsi"/>
                <w:sz w:val="20"/>
                <w:szCs w:val="20"/>
              </w:rPr>
            </w:pPr>
            <w:r w:rsidRPr="00536BA7">
              <w:rPr>
                <w:rFonts w:cstheme="minorHAnsi"/>
                <w:sz w:val="20"/>
                <w:szCs w:val="20"/>
              </w:rPr>
              <w:t>2.a.v. What is the level of concern about potential for harm?</w:t>
            </w:r>
          </w:p>
        </w:tc>
        <w:tc>
          <w:tcPr>
            <w:tcW w:w="7417" w:type="dxa"/>
          </w:tcPr>
          <w:p w14:paraId="4D7A2BB1" w14:textId="2789478A" w:rsidR="00522454" w:rsidRPr="008518F1" w:rsidRDefault="00E13578" w:rsidP="008518F1">
            <w:pPr>
              <w:rPr>
                <w:rFonts w:cstheme="minorHAnsi"/>
                <w:sz w:val="20"/>
                <w:szCs w:val="20"/>
              </w:rPr>
            </w:pPr>
            <w:r>
              <w:rPr>
                <w:rFonts w:cstheme="minorHAnsi"/>
                <w:sz w:val="20"/>
                <w:szCs w:val="20"/>
              </w:rPr>
              <w:t xml:space="preserve">Concerns are low, because if one host goes down the rest will be fine.  </w:t>
            </w:r>
          </w:p>
        </w:tc>
      </w:tr>
      <w:tr w:rsidR="00522454" w:rsidRPr="008518F1" w14:paraId="14D0A308" w14:textId="77777777" w:rsidTr="00522454">
        <w:tc>
          <w:tcPr>
            <w:tcW w:w="1284" w:type="dxa"/>
            <w:vMerge w:val="restart"/>
            <w:vAlign w:val="center"/>
          </w:tcPr>
          <w:p w14:paraId="0ED81A26" w14:textId="378F1C9D" w:rsidR="00522454" w:rsidRPr="008518F1" w:rsidRDefault="00522454" w:rsidP="00536BA7">
            <w:pPr>
              <w:rPr>
                <w:rFonts w:cstheme="minorHAnsi"/>
                <w:sz w:val="20"/>
                <w:szCs w:val="20"/>
              </w:rPr>
            </w:pPr>
            <w:r w:rsidRPr="008518F1">
              <w:rPr>
                <w:rFonts w:cstheme="minorHAnsi"/>
                <w:sz w:val="20"/>
                <w:szCs w:val="20"/>
              </w:rPr>
              <w:t>Effectiveness</w:t>
            </w:r>
          </w:p>
        </w:tc>
        <w:tc>
          <w:tcPr>
            <w:tcW w:w="1957" w:type="dxa"/>
            <w:vMerge w:val="restart"/>
            <w:vAlign w:val="center"/>
          </w:tcPr>
          <w:p w14:paraId="136FD27D" w14:textId="71621171" w:rsidR="00522454" w:rsidRPr="008518F1" w:rsidRDefault="00522454" w:rsidP="00536BA7">
            <w:pPr>
              <w:rPr>
                <w:rFonts w:cstheme="minorHAnsi"/>
                <w:sz w:val="20"/>
                <w:szCs w:val="20"/>
              </w:rPr>
            </w:pPr>
            <w:r w:rsidRPr="00536BA7">
              <w:rPr>
                <w:rFonts w:cstheme="minorHAnsi"/>
                <w:sz w:val="20"/>
                <w:szCs w:val="20"/>
              </w:rPr>
              <w:t>Potential cause of network outage</w:t>
            </w:r>
          </w:p>
        </w:tc>
        <w:tc>
          <w:tcPr>
            <w:tcW w:w="3732" w:type="dxa"/>
          </w:tcPr>
          <w:p w14:paraId="43EABF1B" w14:textId="0A57D420" w:rsidR="00522454" w:rsidRPr="008518F1" w:rsidRDefault="00522454" w:rsidP="00536BA7">
            <w:pPr>
              <w:rPr>
                <w:rFonts w:cstheme="minorHAnsi"/>
                <w:sz w:val="20"/>
                <w:szCs w:val="20"/>
              </w:rPr>
            </w:pPr>
            <w:r w:rsidRPr="00B5316B">
              <w:t>1.a. What are the organizational attributes?</w:t>
            </w:r>
          </w:p>
        </w:tc>
        <w:tc>
          <w:tcPr>
            <w:tcW w:w="7417" w:type="dxa"/>
          </w:tcPr>
          <w:p w14:paraId="1FB24368" w14:textId="4522DFCF" w:rsidR="00522454" w:rsidRPr="008518F1" w:rsidRDefault="00E13578" w:rsidP="00536BA7">
            <w:pPr>
              <w:rPr>
                <w:rFonts w:cstheme="minorHAnsi"/>
                <w:sz w:val="20"/>
                <w:szCs w:val="20"/>
              </w:rPr>
            </w:pPr>
            <w:r>
              <w:rPr>
                <w:rFonts w:cstheme="minorHAnsi"/>
                <w:sz w:val="20"/>
                <w:szCs w:val="20"/>
              </w:rPr>
              <w:t xml:space="preserve">Four segments with 150-200 hosts. </w:t>
            </w:r>
          </w:p>
        </w:tc>
      </w:tr>
      <w:tr w:rsidR="00522454" w:rsidRPr="008518F1" w14:paraId="6F7CB7FD" w14:textId="77777777" w:rsidTr="00522454">
        <w:tc>
          <w:tcPr>
            <w:tcW w:w="1284" w:type="dxa"/>
            <w:vMerge/>
            <w:vAlign w:val="center"/>
          </w:tcPr>
          <w:p w14:paraId="1540FA0F" w14:textId="77777777" w:rsidR="00522454" w:rsidRPr="008518F1" w:rsidRDefault="00522454" w:rsidP="00536BA7">
            <w:pPr>
              <w:rPr>
                <w:rFonts w:cstheme="minorHAnsi"/>
                <w:sz w:val="20"/>
                <w:szCs w:val="20"/>
              </w:rPr>
            </w:pPr>
          </w:p>
        </w:tc>
        <w:tc>
          <w:tcPr>
            <w:tcW w:w="1957" w:type="dxa"/>
            <w:vMerge/>
            <w:vAlign w:val="center"/>
          </w:tcPr>
          <w:p w14:paraId="78C5DB1A" w14:textId="77777777" w:rsidR="00522454" w:rsidRPr="008518F1" w:rsidRDefault="00522454" w:rsidP="00536BA7">
            <w:pPr>
              <w:rPr>
                <w:rFonts w:cstheme="minorHAnsi"/>
                <w:sz w:val="20"/>
                <w:szCs w:val="20"/>
              </w:rPr>
            </w:pPr>
          </w:p>
        </w:tc>
        <w:tc>
          <w:tcPr>
            <w:tcW w:w="3732" w:type="dxa"/>
          </w:tcPr>
          <w:p w14:paraId="5973637D" w14:textId="2E433126" w:rsidR="00522454" w:rsidRPr="008518F1" w:rsidRDefault="00522454" w:rsidP="00536BA7">
            <w:pPr>
              <w:rPr>
                <w:rFonts w:cstheme="minorHAnsi"/>
                <w:sz w:val="20"/>
                <w:szCs w:val="20"/>
              </w:rPr>
            </w:pPr>
            <w:r w:rsidRPr="00B5316B">
              <w:t xml:space="preserve">2.a.i. What is the level of concern about who’s on (or off) the network? </w:t>
            </w:r>
          </w:p>
        </w:tc>
        <w:tc>
          <w:tcPr>
            <w:tcW w:w="7417" w:type="dxa"/>
          </w:tcPr>
          <w:p w14:paraId="3ABC93BE" w14:textId="5243ED47" w:rsidR="00522454" w:rsidRPr="008518F1" w:rsidRDefault="004264F3" w:rsidP="00536BA7">
            <w:pPr>
              <w:rPr>
                <w:rFonts w:cstheme="minorHAnsi"/>
                <w:sz w:val="20"/>
                <w:szCs w:val="20"/>
              </w:rPr>
            </w:pPr>
            <w:r>
              <w:rPr>
                <w:rFonts w:cstheme="minorHAnsi"/>
                <w:sz w:val="20"/>
                <w:szCs w:val="20"/>
              </w:rPr>
              <w:t xml:space="preserve">Medium, the network should support every user who's on or off the network. </w:t>
            </w:r>
          </w:p>
        </w:tc>
      </w:tr>
      <w:tr w:rsidR="00522454" w:rsidRPr="008518F1" w14:paraId="5D1FB8FA" w14:textId="77777777" w:rsidTr="00522454">
        <w:tc>
          <w:tcPr>
            <w:tcW w:w="1284" w:type="dxa"/>
            <w:vMerge/>
            <w:vAlign w:val="center"/>
          </w:tcPr>
          <w:p w14:paraId="1000CD6F" w14:textId="77777777" w:rsidR="00522454" w:rsidRPr="008518F1" w:rsidRDefault="00522454" w:rsidP="00536BA7">
            <w:pPr>
              <w:rPr>
                <w:rFonts w:cstheme="minorHAnsi"/>
                <w:sz w:val="20"/>
                <w:szCs w:val="20"/>
              </w:rPr>
            </w:pPr>
          </w:p>
        </w:tc>
        <w:tc>
          <w:tcPr>
            <w:tcW w:w="1957" w:type="dxa"/>
            <w:vMerge/>
            <w:vAlign w:val="center"/>
          </w:tcPr>
          <w:p w14:paraId="09D5D8EB" w14:textId="77777777" w:rsidR="00522454" w:rsidRPr="008518F1" w:rsidRDefault="00522454" w:rsidP="00536BA7">
            <w:pPr>
              <w:rPr>
                <w:rFonts w:cstheme="minorHAnsi"/>
                <w:sz w:val="20"/>
                <w:szCs w:val="20"/>
              </w:rPr>
            </w:pPr>
          </w:p>
        </w:tc>
        <w:tc>
          <w:tcPr>
            <w:tcW w:w="3732" w:type="dxa"/>
          </w:tcPr>
          <w:p w14:paraId="6BEF6EAF" w14:textId="1BBC3F95" w:rsidR="00522454" w:rsidRPr="008518F1" w:rsidRDefault="00522454" w:rsidP="00536BA7">
            <w:pPr>
              <w:rPr>
                <w:rFonts w:cstheme="minorHAnsi"/>
                <w:sz w:val="20"/>
                <w:szCs w:val="20"/>
              </w:rPr>
            </w:pPr>
            <w:r w:rsidRPr="00B5316B">
              <w:t>2.a.iii. What is the level of concern about the ability to defeat secure communications?</w:t>
            </w:r>
          </w:p>
        </w:tc>
        <w:tc>
          <w:tcPr>
            <w:tcW w:w="7417" w:type="dxa"/>
          </w:tcPr>
          <w:p w14:paraId="5B761C12" w14:textId="2D44BB61" w:rsidR="00522454" w:rsidRPr="008518F1" w:rsidRDefault="004264F3" w:rsidP="00536BA7">
            <w:pPr>
              <w:rPr>
                <w:rFonts w:cstheme="minorHAnsi"/>
                <w:sz w:val="20"/>
                <w:szCs w:val="20"/>
              </w:rPr>
            </w:pPr>
            <w:r>
              <w:rPr>
                <w:rFonts w:cstheme="minorHAnsi"/>
                <w:sz w:val="20"/>
                <w:szCs w:val="20"/>
              </w:rPr>
              <w:t xml:space="preserve">High, an unauthorized user who would potentially gain access to the networks. </w:t>
            </w:r>
          </w:p>
        </w:tc>
      </w:tr>
      <w:tr w:rsidR="00522454" w:rsidRPr="008518F1" w14:paraId="1BC76814" w14:textId="77777777" w:rsidTr="00522454">
        <w:tc>
          <w:tcPr>
            <w:tcW w:w="1284" w:type="dxa"/>
            <w:vMerge/>
            <w:vAlign w:val="center"/>
          </w:tcPr>
          <w:p w14:paraId="412D585C" w14:textId="77777777" w:rsidR="00522454" w:rsidRPr="008518F1" w:rsidRDefault="00522454" w:rsidP="00536BA7">
            <w:pPr>
              <w:rPr>
                <w:rFonts w:cstheme="minorHAnsi"/>
                <w:sz w:val="20"/>
                <w:szCs w:val="20"/>
              </w:rPr>
            </w:pPr>
          </w:p>
        </w:tc>
        <w:tc>
          <w:tcPr>
            <w:tcW w:w="1957" w:type="dxa"/>
            <w:vMerge/>
            <w:vAlign w:val="center"/>
          </w:tcPr>
          <w:p w14:paraId="03A39FC3" w14:textId="77777777" w:rsidR="00522454" w:rsidRPr="008518F1" w:rsidRDefault="00522454" w:rsidP="00536BA7">
            <w:pPr>
              <w:rPr>
                <w:rFonts w:cstheme="minorHAnsi"/>
                <w:sz w:val="20"/>
                <w:szCs w:val="20"/>
              </w:rPr>
            </w:pPr>
          </w:p>
        </w:tc>
        <w:tc>
          <w:tcPr>
            <w:tcW w:w="3732" w:type="dxa"/>
          </w:tcPr>
          <w:p w14:paraId="3734A341" w14:textId="1FDFF71F" w:rsidR="00522454" w:rsidRPr="008518F1" w:rsidRDefault="00522454" w:rsidP="00536BA7">
            <w:pPr>
              <w:rPr>
                <w:rFonts w:cstheme="minorHAnsi"/>
                <w:sz w:val="20"/>
                <w:szCs w:val="20"/>
              </w:rPr>
            </w:pPr>
            <w:r w:rsidRPr="00B5316B">
              <w:t>2.</w:t>
            </w:r>
            <w:proofErr w:type="gramStart"/>
            <w:r w:rsidRPr="00B5316B">
              <w:t>a.iv.</w:t>
            </w:r>
            <w:proofErr w:type="gramEnd"/>
            <w:r w:rsidRPr="00B5316B">
              <w:t xml:space="preserve"> What is the level of concern about resilience?</w:t>
            </w:r>
          </w:p>
        </w:tc>
        <w:tc>
          <w:tcPr>
            <w:tcW w:w="7417" w:type="dxa"/>
          </w:tcPr>
          <w:p w14:paraId="7967BCEA" w14:textId="0E50EBE0" w:rsidR="00522454" w:rsidRPr="008518F1" w:rsidRDefault="004264F3" w:rsidP="00536BA7">
            <w:pPr>
              <w:rPr>
                <w:rFonts w:cstheme="minorHAnsi"/>
                <w:sz w:val="20"/>
                <w:szCs w:val="20"/>
              </w:rPr>
            </w:pPr>
            <w:r>
              <w:rPr>
                <w:rFonts w:cstheme="minorHAnsi"/>
                <w:sz w:val="20"/>
                <w:szCs w:val="20"/>
              </w:rPr>
              <w:t xml:space="preserve">Medium, it depends on how many </w:t>
            </w:r>
            <w:proofErr w:type="gramStart"/>
            <w:r>
              <w:rPr>
                <w:rFonts w:cstheme="minorHAnsi"/>
                <w:sz w:val="20"/>
                <w:szCs w:val="20"/>
              </w:rPr>
              <w:t>employees</w:t>
            </w:r>
            <w:proofErr w:type="gramEnd"/>
            <w:r>
              <w:rPr>
                <w:rFonts w:cstheme="minorHAnsi"/>
                <w:sz w:val="20"/>
                <w:szCs w:val="20"/>
              </w:rPr>
              <w:t xml:space="preserve"> are in the organization. It can be fixed quickly. </w:t>
            </w:r>
          </w:p>
        </w:tc>
      </w:tr>
      <w:tr w:rsidR="00522454" w:rsidRPr="008518F1" w14:paraId="7E014A68" w14:textId="77777777" w:rsidTr="00522454">
        <w:tc>
          <w:tcPr>
            <w:tcW w:w="1284" w:type="dxa"/>
            <w:vMerge w:val="restart"/>
            <w:vAlign w:val="center"/>
          </w:tcPr>
          <w:p w14:paraId="45592452" w14:textId="08498D1B" w:rsidR="00522454" w:rsidRPr="008518F1" w:rsidRDefault="00522454" w:rsidP="008518F1">
            <w:pPr>
              <w:rPr>
                <w:rFonts w:cstheme="minorHAnsi"/>
                <w:sz w:val="20"/>
                <w:szCs w:val="20"/>
              </w:rPr>
            </w:pPr>
            <w:r w:rsidRPr="008518F1">
              <w:rPr>
                <w:rFonts w:cstheme="minorHAnsi"/>
                <w:sz w:val="20"/>
                <w:szCs w:val="20"/>
              </w:rPr>
              <w:t>Effectiveness</w:t>
            </w:r>
          </w:p>
        </w:tc>
        <w:tc>
          <w:tcPr>
            <w:tcW w:w="1957" w:type="dxa"/>
            <w:vMerge w:val="restart"/>
            <w:vAlign w:val="center"/>
          </w:tcPr>
          <w:p w14:paraId="07D3499D" w14:textId="2081C5AF" w:rsidR="00522454" w:rsidRPr="008518F1" w:rsidRDefault="00522454" w:rsidP="008518F1">
            <w:pPr>
              <w:rPr>
                <w:rFonts w:cstheme="minorHAnsi"/>
                <w:sz w:val="20"/>
                <w:szCs w:val="20"/>
              </w:rPr>
            </w:pPr>
            <w:r w:rsidRPr="00536BA7">
              <w:rPr>
                <w:rFonts w:cstheme="minorHAnsi"/>
                <w:sz w:val="20"/>
                <w:szCs w:val="20"/>
              </w:rPr>
              <w:t>Potential cause of network disruption/slowdown</w:t>
            </w:r>
          </w:p>
        </w:tc>
        <w:tc>
          <w:tcPr>
            <w:tcW w:w="3732" w:type="dxa"/>
          </w:tcPr>
          <w:p w14:paraId="4FBBCE1F" w14:textId="68930B3F" w:rsidR="00522454" w:rsidRPr="008518F1" w:rsidRDefault="00522454" w:rsidP="008518F1">
            <w:pPr>
              <w:rPr>
                <w:rFonts w:cstheme="minorHAnsi"/>
                <w:sz w:val="20"/>
                <w:szCs w:val="20"/>
              </w:rPr>
            </w:pPr>
            <w:r w:rsidRPr="00536BA7">
              <w:rPr>
                <w:rFonts w:cstheme="minorHAnsi"/>
                <w:sz w:val="20"/>
                <w:szCs w:val="20"/>
              </w:rPr>
              <w:t>1.a. What are the organizational attributes?</w:t>
            </w:r>
          </w:p>
        </w:tc>
        <w:tc>
          <w:tcPr>
            <w:tcW w:w="7417" w:type="dxa"/>
          </w:tcPr>
          <w:p w14:paraId="72DF5D0A" w14:textId="57AFB997" w:rsidR="00522454" w:rsidRPr="008518F1" w:rsidRDefault="004264F3" w:rsidP="008518F1">
            <w:pPr>
              <w:rPr>
                <w:rFonts w:cstheme="minorHAnsi"/>
                <w:sz w:val="20"/>
                <w:szCs w:val="20"/>
              </w:rPr>
            </w:pPr>
            <w:r>
              <w:rPr>
                <w:rFonts w:cstheme="minorHAnsi"/>
                <w:sz w:val="20"/>
                <w:szCs w:val="20"/>
              </w:rPr>
              <w:t xml:space="preserve">Four segments with 150-200 hosts. </w:t>
            </w:r>
          </w:p>
        </w:tc>
      </w:tr>
      <w:tr w:rsidR="004264F3" w:rsidRPr="008518F1" w14:paraId="0E2C90B7" w14:textId="77777777" w:rsidTr="00522454">
        <w:tc>
          <w:tcPr>
            <w:tcW w:w="1284" w:type="dxa"/>
            <w:vMerge/>
            <w:vAlign w:val="center"/>
          </w:tcPr>
          <w:p w14:paraId="7171312D" w14:textId="77777777" w:rsidR="004264F3" w:rsidRPr="008518F1" w:rsidRDefault="004264F3" w:rsidP="004264F3">
            <w:pPr>
              <w:rPr>
                <w:rFonts w:cstheme="minorHAnsi"/>
                <w:sz w:val="20"/>
                <w:szCs w:val="20"/>
              </w:rPr>
            </w:pPr>
          </w:p>
        </w:tc>
        <w:tc>
          <w:tcPr>
            <w:tcW w:w="1957" w:type="dxa"/>
            <w:vMerge/>
            <w:vAlign w:val="center"/>
          </w:tcPr>
          <w:p w14:paraId="1E78857C" w14:textId="77777777" w:rsidR="004264F3" w:rsidRPr="008518F1" w:rsidRDefault="004264F3" w:rsidP="004264F3">
            <w:pPr>
              <w:rPr>
                <w:rFonts w:cstheme="minorHAnsi"/>
                <w:sz w:val="20"/>
                <w:szCs w:val="20"/>
              </w:rPr>
            </w:pPr>
          </w:p>
        </w:tc>
        <w:tc>
          <w:tcPr>
            <w:tcW w:w="3732" w:type="dxa"/>
          </w:tcPr>
          <w:p w14:paraId="10A59C86" w14:textId="316EB9AB" w:rsidR="004264F3" w:rsidRPr="008518F1" w:rsidRDefault="004264F3" w:rsidP="004264F3">
            <w:pPr>
              <w:rPr>
                <w:rFonts w:cstheme="minorHAnsi"/>
                <w:sz w:val="20"/>
                <w:szCs w:val="20"/>
              </w:rPr>
            </w:pPr>
            <w:r w:rsidRPr="00536BA7">
              <w:rPr>
                <w:rFonts w:cstheme="minorHAnsi"/>
                <w:sz w:val="20"/>
                <w:szCs w:val="20"/>
              </w:rPr>
              <w:t>2.a.i. What is the level of concern about who’s on (or off) the network?</w:t>
            </w:r>
          </w:p>
        </w:tc>
        <w:tc>
          <w:tcPr>
            <w:tcW w:w="7417" w:type="dxa"/>
          </w:tcPr>
          <w:p w14:paraId="3C72762E" w14:textId="1B966A1F" w:rsidR="004264F3" w:rsidRPr="008518F1" w:rsidRDefault="004264F3" w:rsidP="004264F3">
            <w:pPr>
              <w:rPr>
                <w:rFonts w:cstheme="minorHAnsi"/>
                <w:sz w:val="20"/>
                <w:szCs w:val="20"/>
              </w:rPr>
            </w:pPr>
            <w:r>
              <w:rPr>
                <w:rFonts w:cstheme="minorHAnsi"/>
                <w:sz w:val="20"/>
                <w:szCs w:val="20"/>
              </w:rPr>
              <w:t xml:space="preserve">Medium, the network should support every user who's on or off the network. </w:t>
            </w:r>
          </w:p>
        </w:tc>
      </w:tr>
      <w:tr w:rsidR="004264F3" w:rsidRPr="008518F1" w14:paraId="2F7CC673" w14:textId="77777777" w:rsidTr="00522454">
        <w:tc>
          <w:tcPr>
            <w:tcW w:w="1284" w:type="dxa"/>
            <w:vMerge/>
            <w:vAlign w:val="center"/>
          </w:tcPr>
          <w:p w14:paraId="25709342" w14:textId="77777777" w:rsidR="004264F3" w:rsidRPr="008518F1" w:rsidRDefault="004264F3" w:rsidP="004264F3">
            <w:pPr>
              <w:rPr>
                <w:rFonts w:cstheme="minorHAnsi"/>
                <w:sz w:val="20"/>
                <w:szCs w:val="20"/>
              </w:rPr>
            </w:pPr>
          </w:p>
        </w:tc>
        <w:tc>
          <w:tcPr>
            <w:tcW w:w="1957" w:type="dxa"/>
            <w:vMerge/>
            <w:vAlign w:val="center"/>
          </w:tcPr>
          <w:p w14:paraId="6ACDFF6D" w14:textId="77777777" w:rsidR="004264F3" w:rsidRPr="008518F1" w:rsidRDefault="004264F3" w:rsidP="004264F3">
            <w:pPr>
              <w:rPr>
                <w:rFonts w:cstheme="minorHAnsi"/>
                <w:sz w:val="20"/>
                <w:szCs w:val="20"/>
              </w:rPr>
            </w:pPr>
          </w:p>
        </w:tc>
        <w:tc>
          <w:tcPr>
            <w:tcW w:w="3732" w:type="dxa"/>
          </w:tcPr>
          <w:p w14:paraId="7BCCD821" w14:textId="6C0D45F0" w:rsidR="004264F3" w:rsidRPr="008518F1" w:rsidRDefault="004264F3" w:rsidP="004264F3">
            <w:pPr>
              <w:rPr>
                <w:rFonts w:cstheme="minorHAnsi"/>
                <w:sz w:val="20"/>
                <w:szCs w:val="20"/>
              </w:rPr>
            </w:pPr>
            <w:r w:rsidRPr="00536BA7">
              <w:rPr>
                <w:rFonts w:cstheme="minorHAnsi"/>
                <w:sz w:val="20"/>
                <w:szCs w:val="20"/>
              </w:rPr>
              <w:t>2.a.iii. What is the level of concern about the ability to defeat secure communications?</w:t>
            </w:r>
          </w:p>
        </w:tc>
        <w:tc>
          <w:tcPr>
            <w:tcW w:w="7417" w:type="dxa"/>
          </w:tcPr>
          <w:p w14:paraId="7C8C5A9A" w14:textId="5992F5C8" w:rsidR="004264F3" w:rsidRPr="008518F1" w:rsidRDefault="00CF5404" w:rsidP="004264F3">
            <w:pPr>
              <w:rPr>
                <w:rFonts w:cstheme="minorHAnsi"/>
                <w:sz w:val="20"/>
                <w:szCs w:val="20"/>
              </w:rPr>
            </w:pPr>
            <w:r>
              <w:rPr>
                <w:rFonts w:cstheme="minorHAnsi"/>
                <w:sz w:val="20"/>
                <w:szCs w:val="20"/>
              </w:rPr>
              <w:t xml:space="preserve">The level of concern is high. Unauthorized users gaining access could cause disruptions or slowdowns. </w:t>
            </w:r>
          </w:p>
        </w:tc>
      </w:tr>
      <w:tr w:rsidR="004264F3" w:rsidRPr="008518F1" w14:paraId="113301B0" w14:textId="77777777" w:rsidTr="00522454">
        <w:tc>
          <w:tcPr>
            <w:tcW w:w="1284" w:type="dxa"/>
            <w:vMerge/>
            <w:vAlign w:val="center"/>
          </w:tcPr>
          <w:p w14:paraId="48A97864" w14:textId="77777777" w:rsidR="004264F3" w:rsidRPr="008518F1" w:rsidRDefault="004264F3" w:rsidP="004264F3">
            <w:pPr>
              <w:rPr>
                <w:rFonts w:cstheme="minorHAnsi"/>
                <w:sz w:val="20"/>
                <w:szCs w:val="20"/>
              </w:rPr>
            </w:pPr>
          </w:p>
        </w:tc>
        <w:tc>
          <w:tcPr>
            <w:tcW w:w="1957" w:type="dxa"/>
            <w:vMerge/>
            <w:vAlign w:val="center"/>
          </w:tcPr>
          <w:p w14:paraId="287C5F1C" w14:textId="77777777" w:rsidR="004264F3" w:rsidRPr="008518F1" w:rsidRDefault="004264F3" w:rsidP="004264F3">
            <w:pPr>
              <w:rPr>
                <w:rFonts w:cstheme="minorHAnsi"/>
                <w:sz w:val="20"/>
                <w:szCs w:val="20"/>
              </w:rPr>
            </w:pPr>
          </w:p>
        </w:tc>
        <w:tc>
          <w:tcPr>
            <w:tcW w:w="3732" w:type="dxa"/>
          </w:tcPr>
          <w:p w14:paraId="4659734A" w14:textId="1569DD18" w:rsidR="004264F3" w:rsidRPr="008518F1" w:rsidRDefault="004264F3" w:rsidP="004264F3">
            <w:pPr>
              <w:rPr>
                <w:rFonts w:cstheme="minorHAnsi"/>
                <w:sz w:val="20"/>
                <w:szCs w:val="20"/>
              </w:rPr>
            </w:pPr>
            <w:r w:rsidRPr="00536BA7">
              <w:rPr>
                <w:rFonts w:cstheme="minorHAnsi"/>
                <w:sz w:val="20"/>
                <w:szCs w:val="20"/>
              </w:rPr>
              <w:t>2.</w:t>
            </w:r>
            <w:proofErr w:type="gramStart"/>
            <w:r w:rsidRPr="00536BA7">
              <w:rPr>
                <w:rFonts w:cstheme="minorHAnsi"/>
                <w:sz w:val="20"/>
                <w:szCs w:val="20"/>
              </w:rPr>
              <w:t>a.iv.</w:t>
            </w:r>
            <w:proofErr w:type="gramEnd"/>
            <w:r w:rsidRPr="00536BA7">
              <w:rPr>
                <w:rFonts w:cstheme="minorHAnsi"/>
                <w:sz w:val="20"/>
                <w:szCs w:val="20"/>
              </w:rPr>
              <w:t xml:space="preserve"> What is the level of concern about resilience?</w:t>
            </w:r>
          </w:p>
        </w:tc>
        <w:tc>
          <w:tcPr>
            <w:tcW w:w="7417" w:type="dxa"/>
          </w:tcPr>
          <w:p w14:paraId="70A8A79C" w14:textId="7C8FFF82" w:rsidR="004264F3" w:rsidRPr="008518F1" w:rsidRDefault="00CF5404" w:rsidP="004264F3">
            <w:pPr>
              <w:rPr>
                <w:rFonts w:cstheme="minorHAnsi"/>
                <w:sz w:val="20"/>
                <w:szCs w:val="20"/>
              </w:rPr>
            </w:pPr>
            <w:r>
              <w:rPr>
                <w:rFonts w:cstheme="minorHAnsi"/>
                <w:sz w:val="20"/>
                <w:szCs w:val="20"/>
              </w:rPr>
              <w:t>The level of concern is medium. Fewer employees, the longer the wait time to fix.</w:t>
            </w:r>
          </w:p>
        </w:tc>
      </w:tr>
      <w:tr w:rsidR="004264F3" w:rsidRPr="008518F1" w14:paraId="76E87090" w14:textId="77777777" w:rsidTr="00522454">
        <w:tc>
          <w:tcPr>
            <w:tcW w:w="1284" w:type="dxa"/>
            <w:vMerge w:val="restart"/>
            <w:vAlign w:val="center"/>
          </w:tcPr>
          <w:p w14:paraId="7A6A8676" w14:textId="08B6EA20" w:rsidR="004264F3" w:rsidRPr="008518F1" w:rsidRDefault="004264F3" w:rsidP="004264F3">
            <w:pPr>
              <w:rPr>
                <w:rFonts w:cstheme="minorHAnsi"/>
                <w:sz w:val="20"/>
                <w:szCs w:val="20"/>
              </w:rPr>
            </w:pPr>
            <w:r w:rsidRPr="008518F1">
              <w:rPr>
                <w:rFonts w:cstheme="minorHAnsi"/>
                <w:sz w:val="20"/>
                <w:szCs w:val="20"/>
              </w:rPr>
              <w:t>Effectiveness</w:t>
            </w:r>
          </w:p>
        </w:tc>
        <w:tc>
          <w:tcPr>
            <w:tcW w:w="1957" w:type="dxa"/>
            <w:vMerge w:val="restart"/>
            <w:vAlign w:val="center"/>
          </w:tcPr>
          <w:p w14:paraId="63B5446B" w14:textId="63E50B1C" w:rsidR="004264F3" w:rsidRPr="008518F1" w:rsidRDefault="004264F3" w:rsidP="004264F3">
            <w:pPr>
              <w:rPr>
                <w:rFonts w:cstheme="minorHAnsi"/>
                <w:sz w:val="20"/>
                <w:szCs w:val="20"/>
              </w:rPr>
            </w:pPr>
            <w:r w:rsidRPr="00B35122">
              <w:rPr>
                <w:rFonts w:ascii="Calibri" w:eastAsia="Times New Roman" w:hAnsi="Calibri" w:cs="Calibri"/>
                <w:bCs/>
                <w:color w:val="000000"/>
              </w:rPr>
              <w:t xml:space="preserve">Potential </w:t>
            </w:r>
            <w:r>
              <w:rPr>
                <w:rFonts w:ascii="Calibri" w:eastAsia="Times New Roman" w:hAnsi="Calibri" w:cs="Calibri"/>
                <w:bCs/>
                <w:color w:val="000000"/>
              </w:rPr>
              <w:t>c</w:t>
            </w:r>
            <w:r w:rsidRPr="00B35122">
              <w:rPr>
                <w:rFonts w:ascii="Calibri" w:eastAsia="Times New Roman" w:hAnsi="Calibri" w:cs="Calibri"/>
                <w:bCs/>
                <w:color w:val="000000"/>
              </w:rPr>
              <w:t xml:space="preserve">ause of </w:t>
            </w:r>
            <w:r>
              <w:rPr>
                <w:rFonts w:ascii="Calibri" w:eastAsia="Times New Roman" w:hAnsi="Calibri" w:cs="Calibri"/>
                <w:bCs/>
                <w:color w:val="000000"/>
              </w:rPr>
              <w:t>e</w:t>
            </w:r>
            <w:r w:rsidRPr="00B35122">
              <w:rPr>
                <w:rFonts w:ascii="Calibri" w:eastAsia="Times New Roman" w:hAnsi="Calibri" w:cs="Calibri"/>
                <w:bCs/>
                <w:color w:val="000000"/>
              </w:rPr>
              <w:t xml:space="preserve">xcessive </w:t>
            </w:r>
            <w:r>
              <w:rPr>
                <w:rFonts w:ascii="Calibri" w:eastAsia="Times New Roman" w:hAnsi="Calibri" w:cs="Calibri"/>
                <w:bCs/>
                <w:color w:val="000000"/>
              </w:rPr>
              <w:t>a</w:t>
            </w:r>
            <w:r w:rsidRPr="00B35122">
              <w:rPr>
                <w:rFonts w:ascii="Calibri" w:eastAsia="Times New Roman" w:hAnsi="Calibri" w:cs="Calibri"/>
                <w:bCs/>
                <w:color w:val="000000"/>
              </w:rPr>
              <w:t>lerts</w:t>
            </w:r>
          </w:p>
        </w:tc>
        <w:tc>
          <w:tcPr>
            <w:tcW w:w="3732" w:type="dxa"/>
          </w:tcPr>
          <w:p w14:paraId="3C0EAED6" w14:textId="1128BE40" w:rsidR="004264F3" w:rsidRPr="00536BA7" w:rsidRDefault="004264F3" w:rsidP="004264F3">
            <w:pPr>
              <w:rPr>
                <w:rFonts w:cstheme="minorHAnsi"/>
                <w:sz w:val="20"/>
                <w:szCs w:val="20"/>
              </w:rPr>
            </w:pPr>
            <w:r w:rsidRPr="00536BA7">
              <w:rPr>
                <w:rFonts w:cstheme="minorHAnsi"/>
                <w:sz w:val="20"/>
                <w:szCs w:val="20"/>
              </w:rPr>
              <w:t>1.b. What are the organizational constraints?</w:t>
            </w:r>
          </w:p>
        </w:tc>
        <w:tc>
          <w:tcPr>
            <w:tcW w:w="7417" w:type="dxa"/>
          </w:tcPr>
          <w:p w14:paraId="1A562C26" w14:textId="7D8C4C6B" w:rsidR="004264F3" w:rsidRPr="008518F1" w:rsidRDefault="00CF5404" w:rsidP="004264F3">
            <w:pPr>
              <w:rPr>
                <w:rFonts w:cstheme="minorHAnsi"/>
                <w:sz w:val="20"/>
                <w:szCs w:val="20"/>
              </w:rPr>
            </w:pPr>
            <w:r>
              <w:rPr>
                <w:rFonts w:cstheme="minorHAnsi"/>
                <w:sz w:val="20"/>
                <w:szCs w:val="20"/>
              </w:rPr>
              <w:t xml:space="preserve">Four segments with 150-200 hosts. </w:t>
            </w:r>
          </w:p>
        </w:tc>
      </w:tr>
      <w:tr w:rsidR="00CF5404" w:rsidRPr="008518F1" w14:paraId="1CE8E100" w14:textId="77777777" w:rsidTr="00522454">
        <w:tc>
          <w:tcPr>
            <w:tcW w:w="1284" w:type="dxa"/>
            <w:vMerge/>
            <w:vAlign w:val="center"/>
          </w:tcPr>
          <w:p w14:paraId="15E4150D" w14:textId="77777777" w:rsidR="00CF5404" w:rsidRPr="008518F1" w:rsidRDefault="00CF5404" w:rsidP="00CF5404">
            <w:pPr>
              <w:rPr>
                <w:rFonts w:cstheme="minorHAnsi"/>
                <w:sz w:val="20"/>
                <w:szCs w:val="20"/>
              </w:rPr>
            </w:pPr>
          </w:p>
        </w:tc>
        <w:tc>
          <w:tcPr>
            <w:tcW w:w="1957" w:type="dxa"/>
            <w:vMerge/>
            <w:vAlign w:val="center"/>
          </w:tcPr>
          <w:p w14:paraId="6A086252" w14:textId="77777777" w:rsidR="00CF5404" w:rsidRPr="008518F1" w:rsidRDefault="00CF5404" w:rsidP="00CF5404">
            <w:pPr>
              <w:rPr>
                <w:rFonts w:cstheme="minorHAnsi"/>
                <w:sz w:val="20"/>
                <w:szCs w:val="20"/>
              </w:rPr>
            </w:pPr>
          </w:p>
        </w:tc>
        <w:tc>
          <w:tcPr>
            <w:tcW w:w="3732" w:type="dxa"/>
          </w:tcPr>
          <w:p w14:paraId="5EB0D262" w14:textId="1A159A39" w:rsidR="00CF5404" w:rsidRPr="00536BA7" w:rsidRDefault="00CF5404" w:rsidP="00CF5404">
            <w:pPr>
              <w:rPr>
                <w:rFonts w:cstheme="minorHAnsi"/>
                <w:sz w:val="20"/>
                <w:szCs w:val="20"/>
              </w:rPr>
            </w:pPr>
            <w:r w:rsidRPr="00536BA7">
              <w:rPr>
                <w:rFonts w:cstheme="minorHAnsi"/>
                <w:sz w:val="20"/>
                <w:szCs w:val="20"/>
              </w:rPr>
              <w:t>2.a.i. What is the level of concern about who’s on (or off) the network?</w:t>
            </w:r>
          </w:p>
        </w:tc>
        <w:tc>
          <w:tcPr>
            <w:tcW w:w="7417" w:type="dxa"/>
          </w:tcPr>
          <w:p w14:paraId="4083D756" w14:textId="5890ECE7" w:rsidR="00CF5404" w:rsidRPr="008518F1" w:rsidRDefault="00CF5404" w:rsidP="00CF5404">
            <w:pPr>
              <w:rPr>
                <w:rFonts w:cstheme="minorHAnsi"/>
                <w:sz w:val="20"/>
                <w:szCs w:val="20"/>
              </w:rPr>
            </w:pPr>
            <w:r>
              <w:rPr>
                <w:rFonts w:cstheme="minorHAnsi"/>
                <w:sz w:val="20"/>
                <w:szCs w:val="20"/>
              </w:rPr>
              <w:t xml:space="preserve">Medium, the network should support every user who's on or off the network. </w:t>
            </w:r>
          </w:p>
        </w:tc>
      </w:tr>
      <w:tr w:rsidR="00CF5404" w:rsidRPr="008518F1" w14:paraId="4633E68A" w14:textId="77777777" w:rsidTr="00522454">
        <w:tc>
          <w:tcPr>
            <w:tcW w:w="1284" w:type="dxa"/>
            <w:vMerge/>
            <w:vAlign w:val="center"/>
          </w:tcPr>
          <w:p w14:paraId="763FEBBA" w14:textId="77777777" w:rsidR="00CF5404" w:rsidRPr="008518F1" w:rsidRDefault="00CF5404" w:rsidP="00CF5404">
            <w:pPr>
              <w:rPr>
                <w:rFonts w:cstheme="minorHAnsi"/>
                <w:sz w:val="20"/>
                <w:szCs w:val="20"/>
              </w:rPr>
            </w:pPr>
          </w:p>
        </w:tc>
        <w:tc>
          <w:tcPr>
            <w:tcW w:w="1957" w:type="dxa"/>
            <w:vMerge/>
            <w:vAlign w:val="center"/>
          </w:tcPr>
          <w:p w14:paraId="0D432620" w14:textId="77777777" w:rsidR="00CF5404" w:rsidRPr="008518F1" w:rsidRDefault="00CF5404" w:rsidP="00CF5404">
            <w:pPr>
              <w:rPr>
                <w:rFonts w:cstheme="minorHAnsi"/>
                <w:sz w:val="20"/>
                <w:szCs w:val="20"/>
              </w:rPr>
            </w:pPr>
          </w:p>
        </w:tc>
        <w:tc>
          <w:tcPr>
            <w:tcW w:w="3732" w:type="dxa"/>
          </w:tcPr>
          <w:p w14:paraId="641A4E4C" w14:textId="3FA0F7C8" w:rsidR="00CF5404" w:rsidRPr="00536BA7" w:rsidRDefault="00CF5404" w:rsidP="00CF5404">
            <w:pPr>
              <w:rPr>
                <w:rFonts w:cstheme="minorHAnsi"/>
                <w:sz w:val="20"/>
                <w:szCs w:val="20"/>
              </w:rPr>
            </w:pPr>
            <w:r w:rsidRPr="00536BA7">
              <w:rPr>
                <w:rFonts w:cstheme="minorHAnsi"/>
                <w:sz w:val="20"/>
                <w:szCs w:val="20"/>
              </w:rPr>
              <w:t>2.a.iii. What is the level of concern about the ability to defeat secure communications?</w:t>
            </w:r>
          </w:p>
        </w:tc>
        <w:tc>
          <w:tcPr>
            <w:tcW w:w="7417" w:type="dxa"/>
          </w:tcPr>
          <w:p w14:paraId="603AAE0C" w14:textId="408A2E5E" w:rsidR="00CF5404" w:rsidRPr="008518F1" w:rsidRDefault="00CF5404" w:rsidP="00CF5404">
            <w:pPr>
              <w:rPr>
                <w:rFonts w:cstheme="minorHAnsi"/>
                <w:sz w:val="20"/>
                <w:szCs w:val="20"/>
              </w:rPr>
            </w:pPr>
            <w:r>
              <w:rPr>
                <w:rFonts w:cstheme="minorHAnsi"/>
                <w:sz w:val="20"/>
                <w:szCs w:val="20"/>
              </w:rPr>
              <w:t>None, communications are low.</w:t>
            </w:r>
          </w:p>
        </w:tc>
      </w:tr>
      <w:tr w:rsidR="00CF5404" w:rsidRPr="008518F1" w14:paraId="102BBCAE" w14:textId="77777777" w:rsidTr="00522454">
        <w:tc>
          <w:tcPr>
            <w:tcW w:w="1284" w:type="dxa"/>
            <w:vMerge w:val="restart"/>
            <w:vAlign w:val="center"/>
          </w:tcPr>
          <w:p w14:paraId="05F34086" w14:textId="310A5916" w:rsidR="00CF5404" w:rsidRPr="008518F1" w:rsidRDefault="00CF5404" w:rsidP="00CF5404">
            <w:pPr>
              <w:rPr>
                <w:rFonts w:cstheme="minorHAnsi"/>
                <w:sz w:val="20"/>
                <w:szCs w:val="20"/>
              </w:rPr>
            </w:pPr>
            <w:r>
              <w:rPr>
                <w:rFonts w:cstheme="minorHAnsi"/>
                <w:sz w:val="20"/>
                <w:szCs w:val="20"/>
              </w:rPr>
              <w:t>Cost</w:t>
            </w:r>
          </w:p>
        </w:tc>
        <w:tc>
          <w:tcPr>
            <w:tcW w:w="1957" w:type="dxa"/>
            <w:vMerge w:val="restart"/>
            <w:vAlign w:val="center"/>
          </w:tcPr>
          <w:p w14:paraId="5FFF054E" w14:textId="6FCE7B54" w:rsidR="00CF5404" w:rsidRPr="008518F1" w:rsidRDefault="00CF5404" w:rsidP="00CF5404">
            <w:pPr>
              <w:rPr>
                <w:rFonts w:cstheme="minorHAnsi"/>
                <w:sz w:val="20"/>
                <w:szCs w:val="20"/>
              </w:rPr>
            </w:pPr>
            <w:r>
              <w:rPr>
                <w:rFonts w:cstheme="minorHAnsi"/>
                <w:sz w:val="20"/>
                <w:szCs w:val="20"/>
              </w:rPr>
              <w:t>Software</w:t>
            </w:r>
          </w:p>
        </w:tc>
        <w:tc>
          <w:tcPr>
            <w:tcW w:w="3732" w:type="dxa"/>
          </w:tcPr>
          <w:p w14:paraId="557B7D1E" w14:textId="1A8CEF92" w:rsidR="00CF5404" w:rsidRPr="00536BA7" w:rsidRDefault="00CF5404" w:rsidP="00CF5404">
            <w:pPr>
              <w:rPr>
                <w:rFonts w:cstheme="minorHAnsi"/>
                <w:sz w:val="20"/>
                <w:szCs w:val="20"/>
              </w:rPr>
            </w:pPr>
            <w:r w:rsidRPr="00536BA7">
              <w:rPr>
                <w:rFonts w:cstheme="minorHAnsi"/>
                <w:sz w:val="20"/>
                <w:szCs w:val="20"/>
              </w:rPr>
              <w:t>1.a. What are the organizational attributes?</w:t>
            </w:r>
          </w:p>
        </w:tc>
        <w:tc>
          <w:tcPr>
            <w:tcW w:w="7417" w:type="dxa"/>
          </w:tcPr>
          <w:p w14:paraId="7D7BC46E" w14:textId="7BA6D540" w:rsidR="00CF5404" w:rsidRPr="008518F1" w:rsidRDefault="00CF5404" w:rsidP="00CF5404">
            <w:pPr>
              <w:rPr>
                <w:rFonts w:cstheme="minorHAnsi"/>
                <w:sz w:val="20"/>
                <w:szCs w:val="20"/>
              </w:rPr>
            </w:pPr>
            <w:r>
              <w:rPr>
                <w:rFonts w:cstheme="minorHAnsi"/>
                <w:sz w:val="20"/>
                <w:szCs w:val="20"/>
              </w:rPr>
              <w:t>Four segments with 150-200 hosts with different software.</w:t>
            </w:r>
          </w:p>
        </w:tc>
      </w:tr>
      <w:tr w:rsidR="00CF5404" w:rsidRPr="008518F1" w14:paraId="0AECA2DA" w14:textId="77777777" w:rsidTr="00522454">
        <w:tc>
          <w:tcPr>
            <w:tcW w:w="1284" w:type="dxa"/>
            <w:vMerge/>
            <w:vAlign w:val="center"/>
          </w:tcPr>
          <w:p w14:paraId="6204CFCE" w14:textId="162F5631" w:rsidR="00CF5404" w:rsidRPr="008518F1" w:rsidRDefault="00CF5404" w:rsidP="00CF5404">
            <w:pPr>
              <w:rPr>
                <w:rFonts w:cstheme="minorHAnsi"/>
                <w:sz w:val="20"/>
                <w:szCs w:val="20"/>
              </w:rPr>
            </w:pPr>
          </w:p>
        </w:tc>
        <w:tc>
          <w:tcPr>
            <w:tcW w:w="1957" w:type="dxa"/>
            <w:vMerge/>
            <w:vAlign w:val="center"/>
          </w:tcPr>
          <w:p w14:paraId="6DA4FF3B" w14:textId="77777777" w:rsidR="00CF5404" w:rsidRPr="008518F1" w:rsidRDefault="00CF5404" w:rsidP="00CF5404">
            <w:pPr>
              <w:rPr>
                <w:rFonts w:cstheme="minorHAnsi"/>
                <w:sz w:val="20"/>
                <w:szCs w:val="20"/>
              </w:rPr>
            </w:pPr>
          </w:p>
        </w:tc>
        <w:tc>
          <w:tcPr>
            <w:tcW w:w="3732" w:type="dxa"/>
          </w:tcPr>
          <w:p w14:paraId="6DE05BC3" w14:textId="7715DCC0" w:rsidR="00CF5404" w:rsidRPr="00536BA7" w:rsidRDefault="00CF5404" w:rsidP="00CF5404">
            <w:pPr>
              <w:rPr>
                <w:rFonts w:cstheme="minorHAnsi"/>
                <w:sz w:val="20"/>
                <w:szCs w:val="20"/>
              </w:rPr>
            </w:pPr>
            <w:r w:rsidRPr="00536BA7">
              <w:rPr>
                <w:rFonts w:cstheme="minorHAnsi"/>
                <w:sz w:val="20"/>
                <w:szCs w:val="20"/>
              </w:rPr>
              <w:t>1.b. What are the organizational constraints?</w:t>
            </w:r>
          </w:p>
        </w:tc>
        <w:tc>
          <w:tcPr>
            <w:tcW w:w="7417" w:type="dxa"/>
          </w:tcPr>
          <w:p w14:paraId="532D463E" w14:textId="238412D7" w:rsidR="00CF5404" w:rsidRPr="008518F1" w:rsidRDefault="00CF5404" w:rsidP="00CF5404">
            <w:pPr>
              <w:rPr>
                <w:rFonts w:cstheme="minorHAnsi"/>
                <w:sz w:val="20"/>
                <w:szCs w:val="20"/>
              </w:rPr>
            </w:pPr>
            <w:r w:rsidRPr="00CF5404">
              <w:rPr>
                <w:rFonts w:cstheme="minorHAnsi"/>
                <w:sz w:val="20"/>
                <w:szCs w:val="20"/>
              </w:rPr>
              <w:t>All hosts must be handled by the network at the same time, and employees must be associated with the hosts.</w:t>
            </w:r>
          </w:p>
        </w:tc>
      </w:tr>
      <w:tr w:rsidR="00CF5404" w:rsidRPr="008518F1" w14:paraId="573E732B" w14:textId="77777777" w:rsidTr="00522454">
        <w:tc>
          <w:tcPr>
            <w:tcW w:w="1284" w:type="dxa"/>
            <w:vMerge/>
            <w:vAlign w:val="center"/>
          </w:tcPr>
          <w:p w14:paraId="2A1D3DD1" w14:textId="489C6BD6" w:rsidR="00CF5404" w:rsidRPr="008518F1" w:rsidRDefault="00CF5404" w:rsidP="00CF5404">
            <w:pPr>
              <w:rPr>
                <w:rFonts w:cstheme="minorHAnsi"/>
                <w:sz w:val="20"/>
                <w:szCs w:val="20"/>
              </w:rPr>
            </w:pPr>
          </w:p>
        </w:tc>
        <w:tc>
          <w:tcPr>
            <w:tcW w:w="1957" w:type="dxa"/>
            <w:vMerge/>
            <w:vAlign w:val="center"/>
          </w:tcPr>
          <w:p w14:paraId="3ED942EF" w14:textId="77777777" w:rsidR="00CF5404" w:rsidRPr="008518F1" w:rsidRDefault="00CF5404" w:rsidP="00CF5404">
            <w:pPr>
              <w:rPr>
                <w:rFonts w:cstheme="minorHAnsi"/>
                <w:sz w:val="20"/>
                <w:szCs w:val="20"/>
              </w:rPr>
            </w:pPr>
          </w:p>
        </w:tc>
        <w:tc>
          <w:tcPr>
            <w:tcW w:w="3732" w:type="dxa"/>
          </w:tcPr>
          <w:p w14:paraId="2FE993A8" w14:textId="35E6EA3E" w:rsidR="00CF5404" w:rsidRPr="00536BA7" w:rsidRDefault="00CF5404" w:rsidP="00CF5404">
            <w:pPr>
              <w:rPr>
                <w:rFonts w:cstheme="minorHAnsi"/>
                <w:sz w:val="20"/>
                <w:szCs w:val="20"/>
              </w:rPr>
            </w:pPr>
            <w:r w:rsidRPr="00536BA7">
              <w:rPr>
                <w:rFonts w:cstheme="minorHAnsi"/>
                <w:sz w:val="20"/>
                <w:szCs w:val="20"/>
              </w:rPr>
              <w:t>2.b.i. Can we afford the investment?</w:t>
            </w:r>
          </w:p>
        </w:tc>
        <w:tc>
          <w:tcPr>
            <w:tcW w:w="7417" w:type="dxa"/>
          </w:tcPr>
          <w:p w14:paraId="2ED25CCA" w14:textId="33EB6916" w:rsidR="00CF5404" w:rsidRPr="008518F1" w:rsidRDefault="00CF5404" w:rsidP="00CF5404">
            <w:pPr>
              <w:rPr>
                <w:rFonts w:cstheme="minorHAnsi"/>
                <w:sz w:val="20"/>
                <w:szCs w:val="20"/>
              </w:rPr>
            </w:pPr>
            <w:proofErr w:type="gramStart"/>
            <w:r>
              <w:rPr>
                <w:rFonts w:cstheme="minorHAnsi"/>
                <w:sz w:val="20"/>
                <w:szCs w:val="20"/>
              </w:rPr>
              <w:t>Yes</w:t>
            </w:r>
            <w:proofErr w:type="gramEnd"/>
            <w:r>
              <w:rPr>
                <w:rFonts w:cstheme="minorHAnsi"/>
                <w:sz w:val="20"/>
                <w:szCs w:val="20"/>
              </w:rPr>
              <w:t xml:space="preserve"> we can afford it if everything is working properly. </w:t>
            </w:r>
          </w:p>
        </w:tc>
      </w:tr>
      <w:tr w:rsidR="00CF5404" w:rsidRPr="008518F1" w14:paraId="42C7037B" w14:textId="77777777" w:rsidTr="00522454">
        <w:tc>
          <w:tcPr>
            <w:tcW w:w="1284" w:type="dxa"/>
            <w:vMerge/>
            <w:vAlign w:val="center"/>
          </w:tcPr>
          <w:p w14:paraId="364DCDCB" w14:textId="4B964BB0" w:rsidR="00CF5404" w:rsidRPr="008518F1" w:rsidRDefault="00CF5404" w:rsidP="00CF5404">
            <w:pPr>
              <w:rPr>
                <w:rFonts w:cstheme="minorHAnsi"/>
                <w:sz w:val="20"/>
                <w:szCs w:val="20"/>
              </w:rPr>
            </w:pPr>
          </w:p>
        </w:tc>
        <w:tc>
          <w:tcPr>
            <w:tcW w:w="1957" w:type="dxa"/>
            <w:vMerge/>
            <w:vAlign w:val="center"/>
          </w:tcPr>
          <w:p w14:paraId="61DCC40E" w14:textId="77777777" w:rsidR="00CF5404" w:rsidRPr="008518F1" w:rsidRDefault="00CF5404" w:rsidP="00CF5404">
            <w:pPr>
              <w:rPr>
                <w:rFonts w:cstheme="minorHAnsi"/>
                <w:sz w:val="20"/>
                <w:szCs w:val="20"/>
              </w:rPr>
            </w:pPr>
          </w:p>
        </w:tc>
        <w:tc>
          <w:tcPr>
            <w:tcW w:w="3732" w:type="dxa"/>
          </w:tcPr>
          <w:p w14:paraId="6D5A28B9" w14:textId="3A5F8265" w:rsidR="00CF5404" w:rsidRPr="00536BA7" w:rsidRDefault="00CF5404" w:rsidP="00CF5404">
            <w:pPr>
              <w:rPr>
                <w:rFonts w:cstheme="minorHAnsi"/>
                <w:sz w:val="20"/>
                <w:szCs w:val="20"/>
              </w:rPr>
            </w:pPr>
            <w:r w:rsidRPr="00536BA7">
              <w:rPr>
                <w:rFonts w:cstheme="minorHAnsi"/>
                <w:sz w:val="20"/>
                <w:szCs w:val="20"/>
              </w:rPr>
              <w:t>2.</w:t>
            </w:r>
            <w:proofErr w:type="gramStart"/>
            <w:r w:rsidRPr="00536BA7">
              <w:rPr>
                <w:rFonts w:cstheme="minorHAnsi"/>
                <w:sz w:val="20"/>
                <w:szCs w:val="20"/>
              </w:rPr>
              <w:t>b.ii.</w:t>
            </w:r>
            <w:proofErr w:type="gramEnd"/>
            <w:r w:rsidRPr="00536BA7">
              <w:rPr>
                <w:rFonts w:cstheme="minorHAnsi"/>
                <w:sz w:val="20"/>
                <w:szCs w:val="20"/>
              </w:rPr>
              <w:t xml:space="preserve"> Do we have the right people to implement?</w:t>
            </w:r>
          </w:p>
        </w:tc>
        <w:tc>
          <w:tcPr>
            <w:tcW w:w="7417" w:type="dxa"/>
          </w:tcPr>
          <w:p w14:paraId="36D920AB" w14:textId="43288AEE" w:rsidR="00CF5404" w:rsidRPr="008518F1" w:rsidRDefault="00577E27" w:rsidP="00CF5404">
            <w:pPr>
              <w:rPr>
                <w:rFonts w:cstheme="minorHAnsi"/>
                <w:sz w:val="20"/>
                <w:szCs w:val="20"/>
              </w:rPr>
            </w:pPr>
            <w:r>
              <w:rPr>
                <w:rFonts w:cstheme="minorHAnsi"/>
                <w:sz w:val="20"/>
                <w:szCs w:val="20"/>
              </w:rPr>
              <w:t xml:space="preserve">Employees who are properly trained and have the necessary skills and knowledge. </w:t>
            </w:r>
            <w:proofErr w:type="gramStart"/>
            <w:r>
              <w:rPr>
                <w:rFonts w:cstheme="minorHAnsi"/>
                <w:sz w:val="20"/>
                <w:szCs w:val="20"/>
              </w:rPr>
              <w:t>Yes</w:t>
            </w:r>
            <w:proofErr w:type="gramEnd"/>
            <w:r>
              <w:rPr>
                <w:rFonts w:cstheme="minorHAnsi"/>
                <w:sz w:val="20"/>
                <w:szCs w:val="20"/>
              </w:rPr>
              <w:t xml:space="preserve"> we would have the right people to implement. </w:t>
            </w:r>
          </w:p>
        </w:tc>
      </w:tr>
      <w:tr w:rsidR="00CF5404" w:rsidRPr="008518F1" w14:paraId="715C00D4" w14:textId="77777777" w:rsidTr="00522454">
        <w:tc>
          <w:tcPr>
            <w:tcW w:w="1284" w:type="dxa"/>
            <w:vMerge w:val="restart"/>
            <w:vAlign w:val="center"/>
          </w:tcPr>
          <w:p w14:paraId="39CA66FD" w14:textId="2902EB2F" w:rsidR="00CF5404" w:rsidRPr="008518F1" w:rsidRDefault="00CF5404" w:rsidP="00CF5404">
            <w:pPr>
              <w:rPr>
                <w:rFonts w:cstheme="minorHAnsi"/>
                <w:sz w:val="20"/>
                <w:szCs w:val="20"/>
              </w:rPr>
            </w:pPr>
            <w:r>
              <w:rPr>
                <w:rFonts w:cstheme="minorHAnsi"/>
                <w:sz w:val="20"/>
                <w:szCs w:val="20"/>
              </w:rPr>
              <w:t>Cost</w:t>
            </w:r>
          </w:p>
        </w:tc>
        <w:tc>
          <w:tcPr>
            <w:tcW w:w="1957" w:type="dxa"/>
            <w:vMerge w:val="restart"/>
            <w:vAlign w:val="center"/>
          </w:tcPr>
          <w:p w14:paraId="24DDB8CD" w14:textId="37C40B05" w:rsidR="00CF5404" w:rsidRPr="008518F1" w:rsidRDefault="00CF5404" w:rsidP="00CF5404">
            <w:pPr>
              <w:rPr>
                <w:rFonts w:cstheme="minorHAnsi"/>
                <w:sz w:val="20"/>
                <w:szCs w:val="20"/>
              </w:rPr>
            </w:pPr>
            <w:r w:rsidRPr="00B35122">
              <w:rPr>
                <w:rFonts w:ascii="Calibri" w:eastAsia="Times New Roman" w:hAnsi="Calibri" w:cs="Calibri"/>
                <w:bCs/>
                <w:color w:val="000000"/>
              </w:rPr>
              <w:t>Personnel (</w:t>
            </w:r>
            <w:r>
              <w:rPr>
                <w:rFonts w:ascii="Calibri" w:eastAsia="Times New Roman" w:hAnsi="Calibri" w:cs="Calibri"/>
                <w:bCs/>
                <w:color w:val="000000"/>
              </w:rPr>
              <w:t>t</w:t>
            </w:r>
            <w:r w:rsidRPr="00B35122">
              <w:rPr>
                <w:rFonts w:ascii="Calibri" w:eastAsia="Times New Roman" w:hAnsi="Calibri" w:cs="Calibri"/>
                <w:bCs/>
                <w:color w:val="000000"/>
              </w:rPr>
              <w:t>raining)</w:t>
            </w:r>
          </w:p>
        </w:tc>
        <w:tc>
          <w:tcPr>
            <w:tcW w:w="3732" w:type="dxa"/>
          </w:tcPr>
          <w:p w14:paraId="69074F7C" w14:textId="7BA2FFC7" w:rsidR="00CF5404" w:rsidRPr="00536BA7" w:rsidRDefault="00CF5404" w:rsidP="00CF5404">
            <w:pPr>
              <w:rPr>
                <w:rFonts w:cstheme="minorHAnsi"/>
                <w:sz w:val="20"/>
                <w:szCs w:val="20"/>
              </w:rPr>
            </w:pPr>
            <w:r w:rsidRPr="00536BA7">
              <w:rPr>
                <w:rFonts w:cstheme="minorHAnsi"/>
                <w:sz w:val="20"/>
                <w:szCs w:val="20"/>
              </w:rPr>
              <w:t>1.a. What are the organizational attributes?</w:t>
            </w:r>
          </w:p>
        </w:tc>
        <w:tc>
          <w:tcPr>
            <w:tcW w:w="7417" w:type="dxa"/>
          </w:tcPr>
          <w:p w14:paraId="58813F08" w14:textId="60F2FA04" w:rsidR="00CF5404" w:rsidRPr="008518F1" w:rsidRDefault="00577E27" w:rsidP="00CF5404">
            <w:pPr>
              <w:rPr>
                <w:rFonts w:cstheme="minorHAnsi"/>
                <w:sz w:val="20"/>
                <w:szCs w:val="20"/>
              </w:rPr>
            </w:pPr>
            <w:r>
              <w:rPr>
                <w:rFonts w:cstheme="minorHAnsi"/>
                <w:sz w:val="20"/>
                <w:szCs w:val="20"/>
              </w:rPr>
              <w:t xml:space="preserve">Two experienced professionals, two new hires, and I as a trainee </w:t>
            </w:r>
          </w:p>
        </w:tc>
      </w:tr>
      <w:tr w:rsidR="00CF5404" w:rsidRPr="008518F1" w14:paraId="587191B0" w14:textId="77777777" w:rsidTr="00522454">
        <w:tc>
          <w:tcPr>
            <w:tcW w:w="1284" w:type="dxa"/>
            <w:vMerge/>
            <w:vAlign w:val="center"/>
          </w:tcPr>
          <w:p w14:paraId="5621378A" w14:textId="77777777" w:rsidR="00CF5404" w:rsidRPr="008518F1" w:rsidRDefault="00CF5404" w:rsidP="00CF5404">
            <w:pPr>
              <w:rPr>
                <w:rFonts w:cstheme="minorHAnsi"/>
                <w:sz w:val="20"/>
                <w:szCs w:val="20"/>
              </w:rPr>
            </w:pPr>
          </w:p>
        </w:tc>
        <w:tc>
          <w:tcPr>
            <w:tcW w:w="1957" w:type="dxa"/>
            <w:vMerge/>
            <w:vAlign w:val="center"/>
          </w:tcPr>
          <w:p w14:paraId="535C8E83" w14:textId="77777777" w:rsidR="00CF5404" w:rsidRPr="008518F1" w:rsidRDefault="00CF5404" w:rsidP="00CF5404">
            <w:pPr>
              <w:rPr>
                <w:rFonts w:cstheme="minorHAnsi"/>
                <w:sz w:val="20"/>
                <w:szCs w:val="20"/>
              </w:rPr>
            </w:pPr>
          </w:p>
        </w:tc>
        <w:tc>
          <w:tcPr>
            <w:tcW w:w="3732" w:type="dxa"/>
          </w:tcPr>
          <w:p w14:paraId="20D40837" w14:textId="226AA774" w:rsidR="00CF5404" w:rsidRPr="00536BA7" w:rsidRDefault="00CF5404" w:rsidP="00CF5404">
            <w:pPr>
              <w:rPr>
                <w:rFonts w:cstheme="minorHAnsi"/>
                <w:sz w:val="20"/>
                <w:szCs w:val="20"/>
              </w:rPr>
            </w:pPr>
            <w:r w:rsidRPr="00536BA7">
              <w:rPr>
                <w:rFonts w:cstheme="minorHAnsi"/>
                <w:sz w:val="20"/>
                <w:szCs w:val="20"/>
              </w:rPr>
              <w:t>1.b. What are the organizational constraints?</w:t>
            </w:r>
          </w:p>
        </w:tc>
        <w:tc>
          <w:tcPr>
            <w:tcW w:w="7417" w:type="dxa"/>
          </w:tcPr>
          <w:p w14:paraId="014BEA8B" w14:textId="057C1A45" w:rsidR="00CF5404" w:rsidRPr="008518F1" w:rsidRDefault="00577E27" w:rsidP="00CF5404">
            <w:pPr>
              <w:rPr>
                <w:rFonts w:cstheme="minorHAnsi"/>
                <w:sz w:val="20"/>
                <w:szCs w:val="20"/>
              </w:rPr>
            </w:pPr>
            <w:r>
              <w:rPr>
                <w:rFonts w:cstheme="minorHAnsi"/>
                <w:sz w:val="20"/>
                <w:szCs w:val="20"/>
              </w:rPr>
              <w:t>Less because the professionals can guide and instruct the trainee (me).</w:t>
            </w:r>
          </w:p>
        </w:tc>
      </w:tr>
      <w:tr w:rsidR="00CF5404" w:rsidRPr="008518F1" w14:paraId="6D2B4A4C" w14:textId="77777777" w:rsidTr="00522454">
        <w:tc>
          <w:tcPr>
            <w:tcW w:w="1284" w:type="dxa"/>
            <w:vMerge/>
            <w:vAlign w:val="center"/>
          </w:tcPr>
          <w:p w14:paraId="62D6A70E" w14:textId="77777777" w:rsidR="00CF5404" w:rsidRPr="008518F1" w:rsidRDefault="00CF5404" w:rsidP="00CF5404">
            <w:pPr>
              <w:rPr>
                <w:rFonts w:cstheme="minorHAnsi"/>
                <w:sz w:val="20"/>
                <w:szCs w:val="20"/>
              </w:rPr>
            </w:pPr>
          </w:p>
        </w:tc>
        <w:tc>
          <w:tcPr>
            <w:tcW w:w="1957" w:type="dxa"/>
            <w:vMerge/>
            <w:vAlign w:val="center"/>
          </w:tcPr>
          <w:p w14:paraId="5FD3B00E" w14:textId="77777777" w:rsidR="00CF5404" w:rsidRPr="008518F1" w:rsidRDefault="00CF5404" w:rsidP="00CF5404">
            <w:pPr>
              <w:rPr>
                <w:rFonts w:cstheme="minorHAnsi"/>
                <w:sz w:val="20"/>
                <w:szCs w:val="20"/>
              </w:rPr>
            </w:pPr>
          </w:p>
        </w:tc>
        <w:tc>
          <w:tcPr>
            <w:tcW w:w="3732" w:type="dxa"/>
          </w:tcPr>
          <w:p w14:paraId="5715FF79" w14:textId="0EED49CD" w:rsidR="00CF5404" w:rsidRPr="00536BA7" w:rsidRDefault="00CF5404" w:rsidP="00CF5404">
            <w:pPr>
              <w:rPr>
                <w:rFonts w:cstheme="minorHAnsi"/>
                <w:sz w:val="20"/>
                <w:szCs w:val="20"/>
              </w:rPr>
            </w:pPr>
            <w:r w:rsidRPr="00536BA7">
              <w:rPr>
                <w:rFonts w:cstheme="minorHAnsi"/>
                <w:sz w:val="20"/>
                <w:szCs w:val="20"/>
              </w:rPr>
              <w:t>2.b.i. Can we afford the investment?</w:t>
            </w:r>
          </w:p>
        </w:tc>
        <w:tc>
          <w:tcPr>
            <w:tcW w:w="7417" w:type="dxa"/>
          </w:tcPr>
          <w:p w14:paraId="01F69E80" w14:textId="136D95E0" w:rsidR="00CF5404" w:rsidRPr="008518F1" w:rsidRDefault="00577E27" w:rsidP="00CF5404">
            <w:pPr>
              <w:rPr>
                <w:rFonts w:cstheme="minorHAnsi"/>
                <w:sz w:val="20"/>
                <w:szCs w:val="20"/>
              </w:rPr>
            </w:pPr>
            <w:r w:rsidRPr="00577E27">
              <w:rPr>
                <w:rFonts w:cstheme="minorHAnsi"/>
                <w:sz w:val="20"/>
                <w:szCs w:val="20"/>
              </w:rPr>
              <w:t xml:space="preserve">Indeed, it is mandatory since workers are already receiving </w:t>
            </w:r>
            <w:r>
              <w:rPr>
                <w:rFonts w:cstheme="minorHAnsi"/>
                <w:sz w:val="20"/>
                <w:szCs w:val="20"/>
              </w:rPr>
              <w:t>funds</w:t>
            </w:r>
            <w:r w:rsidRPr="00577E27">
              <w:rPr>
                <w:rFonts w:cstheme="minorHAnsi"/>
                <w:sz w:val="20"/>
                <w:szCs w:val="20"/>
              </w:rPr>
              <w:t>.</w:t>
            </w:r>
          </w:p>
        </w:tc>
      </w:tr>
      <w:tr w:rsidR="00CF5404" w:rsidRPr="008518F1" w14:paraId="38F2D7E3" w14:textId="77777777" w:rsidTr="00522454">
        <w:tc>
          <w:tcPr>
            <w:tcW w:w="1284" w:type="dxa"/>
            <w:vMerge/>
            <w:vAlign w:val="center"/>
          </w:tcPr>
          <w:p w14:paraId="45BB7536" w14:textId="77777777" w:rsidR="00CF5404" w:rsidRPr="008518F1" w:rsidRDefault="00CF5404" w:rsidP="00CF5404">
            <w:pPr>
              <w:rPr>
                <w:rFonts w:cstheme="minorHAnsi"/>
                <w:sz w:val="20"/>
                <w:szCs w:val="20"/>
              </w:rPr>
            </w:pPr>
          </w:p>
        </w:tc>
        <w:tc>
          <w:tcPr>
            <w:tcW w:w="1957" w:type="dxa"/>
            <w:vMerge/>
            <w:vAlign w:val="center"/>
          </w:tcPr>
          <w:p w14:paraId="438C7B4C" w14:textId="77777777" w:rsidR="00CF5404" w:rsidRPr="008518F1" w:rsidRDefault="00CF5404" w:rsidP="00CF5404">
            <w:pPr>
              <w:rPr>
                <w:rFonts w:cstheme="minorHAnsi"/>
                <w:sz w:val="20"/>
                <w:szCs w:val="20"/>
              </w:rPr>
            </w:pPr>
          </w:p>
        </w:tc>
        <w:tc>
          <w:tcPr>
            <w:tcW w:w="3732" w:type="dxa"/>
          </w:tcPr>
          <w:p w14:paraId="7F62F4E9" w14:textId="6DBBEA2A" w:rsidR="00CF5404" w:rsidRPr="00536BA7" w:rsidRDefault="00CF5404" w:rsidP="00CF5404">
            <w:pPr>
              <w:rPr>
                <w:rFonts w:cstheme="minorHAnsi"/>
                <w:sz w:val="20"/>
                <w:szCs w:val="20"/>
              </w:rPr>
            </w:pPr>
            <w:r w:rsidRPr="00536BA7">
              <w:rPr>
                <w:rFonts w:cstheme="minorHAnsi"/>
                <w:sz w:val="20"/>
                <w:szCs w:val="20"/>
              </w:rPr>
              <w:t>2.</w:t>
            </w:r>
            <w:proofErr w:type="gramStart"/>
            <w:r w:rsidRPr="00536BA7">
              <w:rPr>
                <w:rFonts w:cstheme="minorHAnsi"/>
                <w:sz w:val="20"/>
                <w:szCs w:val="20"/>
              </w:rPr>
              <w:t>b.ii.</w:t>
            </w:r>
            <w:proofErr w:type="gramEnd"/>
            <w:r w:rsidRPr="00536BA7">
              <w:rPr>
                <w:rFonts w:cstheme="minorHAnsi"/>
                <w:sz w:val="20"/>
                <w:szCs w:val="20"/>
              </w:rPr>
              <w:t xml:space="preserve"> Do we have the right people to implement?</w:t>
            </w:r>
          </w:p>
        </w:tc>
        <w:tc>
          <w:tcPr>
            <w:tcW w:w="7417" w:type="dxa"/>
          </w:tcPr>
          <w:p w14:paraId="125A9AD7" w14:textId="4DA19393" w:rsidR="00CF5404" w:rsidRPr="008518F1" w:rsidRDefault="00577E27" w:rsidP="00CF5404">
            <w:pPr>
              <w:rPr>
                <w:rFonts w:cstheme="minorHAnsi"/>
                <w:sz w:val="20"/>
                <w:szCs w:val="20"/>
              </w:rPr>
            </w:pPr>
            <w:r>
              <w:rPr>
                <w:rFonts w:cstheme="minorHAnsi"/>
                <w:sz w:val="20"/>
                <w:szCs w:val="20"/>
              </w:rPr>
              <w:t xml:space="preserve">Yes, since there are enough skilled professionals to train the newly. </w:t>
            </w:r>
          </w:p>
        </w:tc>
      </w:tr>
      <w:tr w:rsidR="00577E27" w:rsidRPr="008518F1" w14:paraId="5FFAAB73" w14:textId="77777777" w:rsidTr="00522454">
        <w:tc>
          <w:tcPr>
            <w:tcW w:w="1284" w:type="dxa"/>
            <w:vMerge w:val="restart"/>
            <w:vAlign w:val="center"/>
          </w:tcPr>
          <w:p w14:paraId="3B556E6D" w14:textId="70052377" w:rsidR="00577E27" w:rsidRPr="008518F1" w:rsidRDefault="00577E27" w:rsidP="00577E27">
            <w:pPr>
              <w:rPr>
                <w:rFonts w:cstheme="minorHAnsi"/>
                <w:sz w:val="20"/>
                <w:szCs w:val="20"/>
              </w:rPr>
            </w:pPr>
            <w:r>
              <w:rPr>
                <w:rFonts w:cstheme="minorHAnsi"/>
                <w:sz w:val="20"/>
                <w:szCs w:val="20"/>
              </w:rPr>
              <w:t>Cost</w:t>
            </w:r>
          </w:p>
        </w:tc>
        <w:tc>
          <w:tcPr>
            <w:tcW w:w="1957" w:type="dxa"/>
            <w:vMerge w:val="restart"/>
            <w:vAlign w:val="center"/>
          </w:tcPr>
          <w:p w14:paraId="577A2729" w14:textId="1C2C2480" w:rsidR="00577E27" w:rsidRPr="008518F1" w:rsidRDefault="00577E27" w:rsidP="00577E27">
            <w:pPr>
              <w:rPr>
                <w:rFonts w:cstheme="minorHAnsi"/>
                <w:sz w:val="20"/>
                <w:szCs w:val="20"/>
              </w:rPr>
            </w:pPr>
            <w:r w:rsidRPr="00536BA7">
              <w:rPr>
                <w:rFonts w:cstheme="minorHAnsi"/>
                <w:sz w:val="20"/>
                <w:szCs w:val="20"/>
              </w:rPr>
              <w:t>Deployment (time to implement)</w:t>
            </w:r>
          </w:p>
        </w:tc>
        <w:tc>
          <w:tcPr>
            <w:tcW w:w="3732" w:type="dxa"/>
          </w:tcPr>
          <w:p w14:paraId="043D2864" w14:textId="0BF53F72" w:rsidR="00577E27" w:rsidRPr="00536BA7" w:rsidRDefault="00577E27" w:rsidP="00577E27">
            <w:pPr>
              <w:rPr>
                <w:rFonts w:cstheme="minorHAnsi"/>
                <w:sz w:val="20"/>
                <w:szCs w:val="20"/>
              </w:rPr>
            </w:pPr>
            <w:r w:rsidRPr="00536BA7">
              <w:rPr>
                <w:rFonts w:cstheme="minorHAnsi"/>
                <w:sz w:val="20"/>
                <w:szCs w:val="20"/>
              </w:rPr>
              <w:t>1.a. What are the organizational attributes?</w:t>
            </w:r>
          </w:p>
        </w:tc>
        <w:tc>
          <w:tcPr>
            <w:tcW w:w="7417" w:type="dxa"/>
          </w:tcPr>
          <w:p w14:paraId="3943254C" w14:textId="36D7C051" w:rsidR="00577E27" w:rsidRPr="008518F1" w:rsidRDefault="00577E27" w:rsidP="00577E27">
            <w:pPr>
              <w:rPr>
                <w:rFonts w:cstheme="minorHAnsi"/>
                <w:sz w:val="20"/>
                <w:szCs w:val="20"/>
              </w:rPr>
            </w:pPr>
            <w:r>
              <w:rPr>
                <w:rFonts w:cstheme="minorHAnsi"/>
                <w:sz w:val="20"/>
                <w:szCs w:val="20"/>
              </w:rPr>
              <w:t xml:space="preserve">Four segments with 150-200 hosts. </w:t>
            </w:r>
          </w:p>
        </w:tc>
      </w:tr>
      <w:tr w:rsidR="00577E27" w:rsidRPr="008518F1" w14:paraId="665E1465" w14:textId="77777777" w:rsidTr="00522454">
        <w:tc>
          <w:tcPr>
            <w:tcW w:w="1284" w:type="dxa"/>
            <w:vMerge/>
            <w:vAlign w:val="center"/>
          </w:tcPr>
          <w:p w14:paraId="5AE89BB8" w14:textId="77777777" w:rsidR="00577E27" w:rsidRPr="008518F1" w:rsidRDefault="00577E27" w:rsidP="00577E27">
            <w:pPr>
              <w:rPr>
                <w:rFonts w:cstheme="minorHAnsi"/>
                <w:sz w:val="20"/>
                <w:szCs w:val="20"/>
              </w:rPr>
            </w:pPr>
          </w:p>
        </w:tc>
        <w:tc>
          <w:tcPr>
            <w:tcW w:w="1957" w:type="dxa"/>
            <w:vMerge/>
            <w:vAlign w:val="center"/>
          </w:tcPr>
          <w:p w14:paraId="28AADB9B" w14:textId="77777777" w:rsidR="00577E27" w:rsidRPr="00536BA7" w:rsidRDefault="00577E27" w:rsidP="00577E27">
            <w:pPr>
              <w:rPr>
                <w:rFonts w:cstheme="minorHAnsi"/>
                <w:sz w:val="20"/>
                <w:szCs w:val="20"/>
              </w:rPr>
            </w:pPr>
          </w:p>
        </w:tc>
        <w:tc>
          <w:tcPr>
            <w:tcW w:w="3732" w:type="dxa"/>
          </w:tcPr>
          <w:p w14:paraId="3DB78327" w14:textId="3F5E9800" w:rsidR="00577E27" w:rsidRPr="00536BA7" w:rsidRDefault="00577E27" w:rsidP="00577E27">
            <w:pPr>
              <w:rPr>
                <w:rFonts w:cstheme="minorHAnsi"/>
                <w:sz w:val="20"/>
                <w:szCs w:val="20"/>
              </w:rPr>
            </w:pPr>
            <w:r w:rsidRPr="00536BA7">
              <w:rPr>
                <w:rFonts w:cstheme="minorHAnsi"/>
                <w:sz w:val="20"/>
                <w:szCs w:val="20"/>
              </w:rPr>
              <w:t>1.b. What are the organizational constraints?</w:t>
            </w:r>
          </w:p>
        </w:tc>
        <w:tc>
          <w:tcPr>
            <w:tcW w:w="7417" w:type="dxa"/>
          </w:tcPr>
          <w:p w14:paraId="442F51B3" w14:textId="224F2D04" w:rsidR="00577E27" w:rsidRPr="008518F1" w:rsidRDefault="00577E27" w:rsidP="00577E27">
            <w:pPr>
              <w:rPr>
                <w:rFonts w:cstheme="minorHAnsi"/>
                <w:sz w:val="20"/>
                <w:szCs w:val="20"/>
              </w:rPr>
            </w:pPr>
            <w:r>
              <w:rPr>
                <w:rFonts w:cstheme="minorHAnsi"/>
                <w:sz w:val="20"/>
                <w:szCs w:val="20"/>
              </w:rPr>
              <w:t xml:space="preserve">Maintenance should only be on Sundays </w:t>
            </w:r>
          </w:p>
        </w:tc>
      </w:tr>
      <w:tr w:rsidR="00577E27" w:rsidRPr="008518F1" w14:paraId="48C34047" w14:textId="77777777" w:rsidTr="00522454">
        <w:tc>
          <w:tcPr>
            <w:tcW w:w="1284" w:type="dxa"/>
            <w:vMerge/>
            <w:vAlign w:val="center"/>
          </w:tcPr>
          <w:p w14:paraId="450E3157" w14:textId="77777777" w:rsidR="00577E27" w:rsidRPr="008518F1" w:rsidRDefault="00577E27" w:rsidP="00577E27">
            <w:pPr>
              <w:rPr>
                <w:rFonts w:cstheme="minorHAnsi"/>
                <w:sz w:val="20"/>
                <w:szCs w:val="20"/>
              </w:rPr>
            </w:pPr>
          </w:p>
        </w:tc>
        <w:tc>
          <w:tcPr>
            <w:tcW w:w="1957" w:type="dxa"/>
            <w:vMerge/>
            <w:vAlign w:val="center"/>
          </w:tcPr>
          <w:p w14:paraId="4C87B743" w14:textId="77777777" w:rsidR="00577E27" w:rsidRPr="00536BA7" w:rsidRDefault="00577E27" w:rsidP="00577E27">
            <w:pPr>
              <w:rPr>
                <w:rFonts w:cstheme="minorHAnsi"/>
                <w:sz w:val="20"/>
                <w:szCs w:val="20"/>
              </w:rPr>
            </w:pPr>
          </w:p>
        </w:tc>
        <w:tc>
          <w:tcPr>
            <w:tcW w:w="3732" w:type="dxa"/>
          </w:tcPr>
          <w:p w14:paraId="0D8E6B52" w14:textId="60FEBBCF" w:rsidR="00577E27" w:rsidRPr="00536BA7" w:rsidRDefault="00577E27" w:rsidP="00577E27">
            <w:pPr>
              <w:rPr>
                <w:rFonts w:cstheme="minorHAnsi"/>
                <w:sz w:val="20"/>
                <w:szCs w:val="20"/>
              </w:rPr>
            </w:pPr>
            <w:r w:rsidRPr="00536BA7">
              <w:rPr>
                <w:rFonts w:cstheme="minorHAnsi"/>
                <w:sz w:val="20"/>
                <w:szCs w:val="20"/>
              </w:rPr>
              <w:t>2.</w:t>
            </w:r>
            <w:proofErr w:type="gramStart"/>
            <w:r w:rsidRPr="00536BA7">
              <w:rPr>
                <w:rFonts w:cstheme="minorHAnsi"/>
                <w:sz w:val="20"/>
                <w:szCs w:val="20"/>
              </w:rPr>
              <w:t>b.ii.</w:t>
            </w:r>
            <w:proofErr w:type="gramEnd"/>
            <w:r w:rsidRPr="00536BA7">
              <w:rPr>
                <w:rFonts w:cstheme="minorHAnsi"/>
                <w:sz w:val="20"/>
                <w:szCs w:val="20"/>
              </w:rPr>
              <w:t xml:space="preserve"> Do we have the right people to implement?</w:t>
            </w:r>
          </w:p>
        </w:tc>
        <w:tc>
          <w:tcPr>
            <w:tcW w:w="7417" w:type="dxa"/>
          </w:tcPr>
          <w:p w14:paraId="2BB7E46F" w14:textId="5C133CB5" w:rsidR="00577E27" w:rsidRPr="008518F1" w:rsidRDefault="00887333" w:rsidP="00577E27">
            <w:pPr>
              <w:rPr>
                <w:rFonts w:cstheme="minorHAnsi"/>
                <w:sz w:val="20"/>
                <w:szCs w:val="20"/>
              </w:rPr>
            </w:pPr>
            <w:r>
              <w:rPr>
                <w:rFonts w:cstheme="minorHAnsi"/>
                <w:sz w:val="20"/>
                <w:szCs w:val="20"/>
              </w:rPr>
              <w:t xml:space="preserve">No, we would have to bring more IT professionals due to the cost. </w:t>
            </w:r>
          </w:p>
        </w:tc>
      </w:tr>
      <w:tr w:rsidR="00577E27" w:rsidRPr="008518F1" w14:paraId="395F796D" w14:textId="77777777" w:rsidTr="00522454">
        <w:tc>
          <w:tcPr>
            <w:tcW w:w="1284" w:type="dxa"/>
            <w:vMerge/>
            <w:vAlign w:val="center"/>
          </w:tcPr>
          <w:p w14:paraId="3F22E016" w14:textId="77777777" w:rsidR="00577E27" w:rsidRPr="008518F1" w:rsidRDefault="00577E27" w:rsidP="00577E27">
            <w:pPr>
              <w:rPr>
                <w:rFonts w:cstheme="minorHAnsi"/>
                <w:sz w:val="20"/>
                <w:szCs w:val="20"/>
              </w:rPr>
            </w:pPr>
          </w:p>
        </w:tc>
        <w:tc>
          <w:tcPr>
            <w:tcW w:w="1957" w:type="dxa"/>
            <w:vMerge/>
            <w:vAlign w:val="center"/>
          </w:tcPr>
          <w:p w14:paraId="37FB774C" w14:textId="77777777" w:rsidR="00577E27" w:rsidRPr="00536BA7" w:rsidRDefault="00577E27" w:rsidP="00577E27">
            <w:pPr>
              <w:rPr>
                <w:rFonts w:cstheme="minorHAnsi"/>
                <w:sz w:val="20"/>
                <w:szCs w:val="20"/>
              </w:rPr>
            </w:pPr>
          </w:p>
        </w:tc>
        <w:tc>
          <w:tcPr>
            <w:tcW w:w="3732" w:type="dxa"/>
          </w:tcPr>
          <w:p w14:paraId="451C6724" w14:textId="51CC871F" w:rsidR="00577E27" w:rsidRPr="00536BA7" w:rsidRDefault="00577E27" w:rsidP="00577E27">
            <w:pPr>
              <w:rPr>
                <w:rFonts w:cstheme="minorHAnsi"/>
                <w:sz w:val="20"/>
                <w:szCs w:val="20"/>
              </w:rPr>
            </w:pPr>
            <w:r w:rsidRPr="00536BA7">
              <w:rPr>
                <w:rFonts w:cstheme="minorHAnsi"/>
                <w:sz w:val="20"/>
                <w:szCs w:val="20"/>
              </w:rPr>
              <w:t>2.b.iii. Will it take too much time?</w:t>
            </w:r>
          </w:p>
        </w:tc>
        <w:tc>
          <w:tcPr>
            <w:tcW w:w="7417" w:type="dxa"/>
          </w:tcPr>
          <w:p w14:paraId="6DADA352" w14:textId="0EE3AFBA" w:rsidR="00577E27" w:rsidRPr="008518F1" w:rsidRDefault="00887333" w:rsidP="00577E27">
            <w:pPr>
              <w:rPr>
                <w:rFonts w:cstheme="minorHAnsi"/>
                <w:sz w:val="20"/>
                <w:szCs w:val="20"/>
              </w:rPr>
            </w:pPr>
            <w:r>
              <w:rPr>
                <w:rFonts w:cstheme="minorHAnsi"/>
                <w:sz w:val="20"/>
                <w:szCs w:val="20"/>
              </w:rPr>
              <w:t xml:space="preserve">Yes, it would take some time. </w:t>
            </w:r>
          </w:p>
        </w:tc>
      </w:tr>
      <w:tr w:rsidR="00577E27" w:rsidRPr="008518F1" w14:paraId="0D797949" w14:textId="77777777" w:rsidTr="00522454">
        <w:tc>
          <w:tcPr>
            <w:tcW w:w="1284" w:type="dxa"/>
            <w:vMerge/>
            <w:vAlign w:val="center"/>
          </w:tcPr>
          <w:p w14:paraId="25D02707" w14:textId="77777777" w:rsidR="00577E27" w:rsidRPr="008518F1" w:rsidRDefault="00577E27" w:rsidP="00577E27">
            <w:pPr>
              <w:rPr>
                <w:rFonts w:cstheme="minorHAnsi"/>
                <w:sz w:val="20"/>
                <w:szCs w:val="20"/>
              </w:rPr>
            </w:pPr>
          </w:p>
        </w:tc>
        <w:tc>
          <w:tcPr>
            <w:tcW w:w="1957" w:type="dxa"/>
            <w:vMerge/>
            <w:vAlign w:val="center"/>
          </w:tcPr>
          <w:p w14:paraId="3D75FC2E" w14:textId="77777777" w:rsidR="00577E27" w:rsidRPr="00536BA7" w:rsidRDefault="00577E27" w:rsidP="00577E27">
            <w:pPr>
              <w:rPr>
                <w:rFonts w:cstheme="minorHAnsi"/>
                <w:sz w:val="20"/>
                <w:szCs w:val="20"/>
              </w:rPr>
            </w:pPr>
          </w:p>
        </w:tc>
        <w:tc>
          <w:tcPr>
            <w:tcW w:w="3732" w:type="dxa"/>
          </w:tcPr>
          <w:p w14:paraId="725832DF" w14:textId="209FF5E2" w:rsidR="00577E27" w:rsidRPr="00536BA7" w:rsidRDefault="00577E27" w:rsidP="00577E27">
            <w:pPr>
              <w:rPr>
                <w:rFonts w:cstheme="minorHAnsi"/>
                <w:sz w:val="20"/>
                <w:szCs w:val="20"/>
              </w:rPr>
            </w:pPr>
            <w:r w:rsidRPr="00522454">
              <w:rPr>
                <w:rFonts w:cstheme="minorHAnsi"/>
                <w:sz w:val="20"/>
                <w:szCs w:val="20"/>
              </w:rPr>
              <w:t>2.</w:t>
            </w:r>
            <w:proofErr w:type="gramStart"/>
            <w:r w:rsidRPr="00522454">
              <w:rPr>
                <w:rFonts w:cstheme="minorHAnsi"/>
                <w:sz w:val="20"/>
                <w:szCs w:val="20"/>
              </w:rPr>
              <w:t>b.iv.</w:t>
            </w:r>
            <w:proofErr w:type="gramEnd"/>
            <w:r w:rsidRPr="00522454">
              <w:rPr>
                <w:rFonts w:cstheme="minorHAnsi"/>
                <w:sz w:val="20"/>
                <w:szCs w:val="20"/>
              </w:rPr>
              <w:t xml:space="preserve"> Is the tech/activity too complex?</w:t>
            </w:r>
          </w:p>
        </w:tc>
        <w:tc>
          <w:tcPr>
            <w:tcW w:w="7417" w:type="dxa"/>
          </w:tcPr>
          <w:p w14:paraId="3CA47DC3" w14:textId="49EFC84B" w:rsidR="00577E27" w:rsidRPr="008518F1" w:rsidRDefault="00887333" w:rsidP="00577E27">
            <w:pPr>
              <w:rPr>
                <w:rFonts w:cstheme="minorHAnsi"/>
                <w:sz w:val="20"/>
                <w:szCs w:val="20"/>
              </w:rPr>
            </w:pPr>
            <w:r>
              <w:rPr>
                <w:rFonts w:cstheme="minorHAnsi"/>
                <w:sz w:val="20"/>
                <w:szCs w:val="20"/>
              </w:rPr>
              <w:t xml:space="preserve">Indeed, it needs to be done correctly. </w:t>
            </w:r>
          </w:p>
        </w:tc>
      </w:tr>
      <w:tr w:rsidR="00577E27" w:rsidRPr="008518F1" w14:paraId="28129ABF" w14:textId="77777777" w:rsidTr="00522454">
        <w:tc>
          <w:tcPr>
            <w:tcW w:w="1284" w:type="dxa"/>
            <w:vMerge w:val="restart"/>
            <w:vAlign w:val="center"/>
          </w:tcPr>
          <w:p w14:paraId="34EC5315" w14:textId="102E91AE" w:rsidR="00577E27" w:rsidRPr="008518F1" w:rsidRDefault="00577E27" w:rsidP="00577E27">
            <w:pPr>
              <w:rPr>
                <w:rFonts w:cstheme="minorHAnsi"/>
                <w:sz w:val="20"/>
                <w:szCs w:val="20"/>
              </w:rPr>
            </w:pPr>
            <w:r>
              <w:rPr>
                <w:rFonts w:cstheme="minorHAnsi"/>
                <w:sz w:val="20"/>
                <w:szCs w:val="20"/>
              </w:rPr>
              <w:t>Cost</w:t>
            </w:r>
          </w:p>
        </w:tc>
        <w:tc>
          <w:tcPr>
            <w:tcW w:w="1957" w:type="dxa"/>
            <w:vMerge w:val="restart"/>
            <w:vAlign w:val="center"/>
          </w:tcPr>
          <w:p w14:paraId="693C2BEF" w14:textId="0AC82EA3" w:rsidR="00577E27" w:rsidRPr="00536BA7" w:rsidRDefault="00577E27" w:rsidP="00577E27">
            <w:pPr>
              <w:rPr>
                <w:rFonts w:cstheme="minorHAnsi"/>
                <w:sz w:val="20"/>
                <w:szCs w:val="20"/>
              </w:rPr>
            </w:pPr>
            <w:r w:rsidRPr="00B35122">
              <w:rPr>
                <w:rFonts w:ascii="Calibri" w:eastAsia="Times New Roman" w:hAnsi="Calibri" w:cs="Calibri"/>
                <w:bCs/>
                <w:color w:val="000000"/>
              </w:rPr>
              <w:t>Deployment (</w:t>
            </w:r>
            <w:r>
              <w:rPr>
                <w:rFonts w:ascii="Calibri" w:eastAsia="Times New Roman" w:hAnsi="Calibri" w:cs="Calibri"/>
                <w:bCs/>
                <w:color w:val="000000"/>
              </w:rPr>
              <w:t>c</w:t>
            </w:r>
            <w:r w:rsidRPr="00B35122">
              <w:rPr>
                <w:rFonts w:ascii="Calibri" w:eastAsia="Times New Roman" w:hAnsi="Calibri" w:cs="Calibri"/>
                <w:bCs/>
                <w:color w:val="000000"/>
              </w:rPr>
              <w:t>omplexity)</w:t>
            </w:r>
          </w:p>
        </w:tc>
        <w:tc>
          <w:tcPr>
            <w:tcW w:w="3732" w:type="dxa"/>
          </w:tcPr>
          <w:p w14:paraId="446E71D3" w14:textId="3D2B154C" w:rsidR="00577E27" w:rsidRPr="00536BA7" w:rsidRDefault="00577E27" w:rsidP="00577E27">
            <w:pPr>
              <w:rPr>
                <w:rFonts w:cstheme="minorHAnsi"/>
                <w:sz w:val="20"/>
                <w:szCs w:val="20"/>
              </w:rPr>
            </w:pPr>
            <w:r w:rsidRPr="00522454">
              <w:rPr>
                <w:rFonts w:cstheme="minorHAnsi"/>
                <w:sz w:val="20"/>
                <w:szCs w:val="20"/>
              </w:rPr>
              <w:t>1.b. What are the organizational constraints?</w:t>
            </w:r>
          </w:p>
        </w:tc>
        <w:tc>
          <w:tcPr>
            <w:tcW w:w="7417" w:type="dxa"/>
          </w:tcPr>
          <w:p w14:paraId="5C118B1C" w14:textId="57BB6431" w:rsidR="00577E27" w:rsidRPr="008518F1" w:rsidRDefault="00F407EC" w:rsidP="00577E27">
            <w:pPr>
              <w:rPr>
                <w:rFonts w:cstheme="minorHAnsi"/>
                <w:sz w:val="20"/>
                <w:szCs w:val="20"/>
              </w:rPr>
            </w:pPr>
            <w:r>
              <w:rPr>
                <w:rFonts w:cstheme="minorHAnsi"/>
                <w:sz w:val="20"/>
                <w:szCs w:val="20"/>
              </w:rPr>
              <w:t xml:space="preserve">Downtime should </w:t>
            </w:r>
            <w:r w:rsidR="00E02517">
              <w:rPr>
                <w:rFonts w:cstheme="minorHAnsi"/>
                <w:sz w:val="20"/>
                <w:szCs w:val="20"/>
              </w:rPr>
              <w:t>be scheduled</w:t>
            </w:r>
            <w:r>
              <w:rPr>
                <w:rFonts w:cstheme="minorHAnsi"/>
                <w:sz w:val="20"/>
                <w:szCs w:val="20"/>
              </w:rPr>
              <w:t xml:space="preserve"> on Sundays for maintenance.</w:t>
            </w:r>
          </w:p>
        </w:tc>
      </w:tr>
      <w:tr w:rsidR="00577E27" w:rsidRPr="008518F1" w14:paraId="1D72AB5B" w14:textId="77777777" w:rsidTr="00536BA7">
        <w:tc>
          <w:tcPr>
            <w:tcW w:w="1284" w:type="dxa"/>
            <w:vMerge/>
          </w:tcPr>
          <w:p w14:paraId="0B34ABF4" w14:textId="77777777" w:rsidR="00577E27" w:rsidRPr="008518F1" w:rsidRDefault="00577E27" w:rsidP="00577E27">
            <w:pPr>
              <w:rPr>
                <w:rFonts w:cstheme="minorHAnsi"/>
                <w:sz w:val="20"/>
                <w:szCs w:val="20"/>
              </w:rPr>
            </w:pPr>
          </w:p>
        </w:tc>
        <w:tc>
          <w:tcPr>
            <w:tcW w:w="1957" w:type="dxa"/>
            <w:vMerge/>
          </w:tcPr>
          <w:p w14:paraId="7EB55F12" w14:textId="77777777" w:rsidR="00577E27" w:rsidRPr="00536BA7" w:rsidRDefault="00577E27" w:rsidP="00577E27">
            <w:pPr>
              <w:rPr>
                <w:rFonts w:cstheme="minorHAnsi"/>
                <w:sz w:val="20"/>
                <w:szCs w:val="20"/>
              </w:rPr>
            </w:pPr>
          </w:p>
        </w:tc>
        <w:tc>
          <w:tcPr>
            <w:tcW w:w="3732" w:type="dxa"/>
          </w:tcPr>
          <w:p w14:paraId="0F0D258D" w14:textId="67AAEB14" w:rsidR="00577E27" w:rsidRPr="00536BA7" w:rsidRDefault="00577E27" w:rsidP="00577E27">
            <w:pPr>
              <w:rPr>
                <w:rFonts w:cstheme="minorHAnsi"/>
                <w:sz w:val="20"/>
                <w:szCs w:val="20"/>
              </w:rPr>
            </w:pPr>
            <w:r w:rsidRPr="00522454">
              <w:rPr>
                <w:rFonts w:cstheme="minorHAnsi"/>
                <w:sz w:val="20"/>
                <w:szCs w:val="20"/>
              </w:rPr>
              <w:t>2.</w:t>
            </w:r>
            <w:proofErr w:type="gramStart"/>
            <w:r w:rsidRPr="00522454">
              <w:rPr>
                <w:rFonts w:cstheme="minorHAnsi"/>
                <w:sz w:val="20"/>
                <w:szCs w:val="20"/>
              </w:rPr>
              <w:t>b.ii.</w:t>
            </w:r>
            <w:proofErr w:type="gramEnd"/>
            <w:r w:rsidRPr="00522454">
              <w:rPr>
                <w:rFonts w:cstheme="minorHAnsi"/>
                <w:sz w:val="20"/>
                <w:szCs w:val="20"/>
              </w:rPr>
              <w:t xml:space="preserve"> Do we have the right people to implement?</w:t>
            </w:r>
          </w:p>
        </w:tc>
        <w:tc>
          <w:tcPr>
            <w:tcW w:w="7417" w:type="dxa"/>
          </w:tcPr>
          <w:p w14:paraId="06664BB2" w14:textId="2360A46F" w:rsidR="00577E27" w:rsidRPr="008518F1" w:rsidRDefault="00F407EC" w:rsidP="00577E27">
            <w:pPr>
              <w:rPr>
                <w:rFonts w:cstheme="minorHAnsi"/>
                <w:sz w:val="20"/>
                <w:szCs w:val="20"/>
              </w:rPr>
            </w:pPr>
            <w:r>
              <w:rPr>
                <w:rFonts w:cstheme="minorHAnsi"/>
                <w:sz w:val="20"/>
                <w:szCs w:val="20"/>
              </w:rPr>
              <w:t xml:space="preserve">With proper training and skilled professionals, we should have the right people to implement without any hassle. </w:t>
            </w:r>
          </w:p>
        </w:tc>
      </w:tr>
      <w:tr w:rsidR="00577E27" w:rsidRPr="008518F1" w14:paraId="4A9FD869" w14:textId="77777777" w:rsidTr="00536BA7">
        <w:tc>
          <w:tcPr>
            <w:tcW w:w="1284" w:type="dxa"/>
            <w:vMerge/>
          </w:tcPr>
          <w:p w14:paraId="32BEB5D7" w14:textId="77777777" w:rsidR="00577E27" w:rsidRPr="008518F1" w:rsidRDefault="00577E27" w:rsidP="00577E27">
            <w:pPr>
              <w:rPr>
                <w:rFonts w:cstheme="minorHAnsi"/>
                <w:sz w:val="20"/>
                <w:szCs w:val="20"/>
              </w:rPr>
            </w:pPr>
          </w:p>
        </w:tc>
        <w:tc>
          <w:tcPr>
            <w:tcW w:w="1957" w:type="dxa"/>
            <w:vMerge/>
          </w:tcPr>
          <w:p w14:paraId="5952B4AC" w14:textId="77777777" w:rsidR="00577E27" w:rsidRPr="00536BA7" w:rsidRDefault="00577E27" w:rsidP="00577E27">
            <w:pPr>
              <w:rPr>
                <w:rFonts w:cstheme="minorHAnsi"/>
                <w:sz w:val="20"/>
                <w:szCs w:val="20"/>
              </w:rPr>
            </w:pPr>
          </w:p>
        </w:tc>
        <w:tc>
          <w:tcPr>
            <w:tcW w:w="3732" w:type="dxa"/>
          </w:tcPr>
          <w:p w14:paraId="54EA13D5" w14:textId="1430175A" w:rsidR="00577E27" w:rsidRPr="00536BA7" w:rsidRDefault="00577E27" w:rsidP="00577E27">
            <w:pPr>
              <w:rPr>
                <w:rFonts w:cstheme="minorHAnsi"/>
                <w:sz w:val="20"/>
                <w:szCs w:val="20"/>
              </w:rPr>
            </w:pPr>
            <w:r w:rsidRPr="00522454">
              <w:rPr>
                <w:rFonts w:cstheme="minorHAnsi"/>
                <w:sz w:val="20"/>
                <w:szCs w:val="20"/>
              </w:rPr>
              <w:t>2.</w:t>
            </w:r>
            <w:proofErr w:type="gramStart"/>
            <w:r w:rsidRPr="00522454">
              <w:rPr>
                <w:rFonts w:cstheme="minorHAnsi"/>
                <w:sz w:val="20"/>
                <w:szCs w:val="20"/>
              </w:rPr>
              <w:t>b.iv.</w:t>
            </w:r>
            <w:proofErr w:type="gramEnd"/>
            <w:r w:rsidRPr="00522454">
              <w:rPr>
                <w:rFonts w:cstheme="minorHAnsi"/>
                <w:sz w:val="20"/>
                <w:szCs w:val="20"/>
              </w:rPr>
              <w:t xml:space="preserve"> Is the tech/activity too complex?</w:t>
            </w:r>
          </w:p>
        </w:tc>
        <w:tc>
          <w:tcPr>
            <w:tcW w:w="7417" w:type="dxa"/>
          </w:tcPr>
          <w:p w14:paraId="3307BB0E" w14:textId="1227FEA4" w:rsidR="00577E27" w:rsidRPr="008518F1" w:rsidRDefault="00F407EC" w:rsidP="00577E27">
            <w:pPr>
              <w:rPr>
                <w:rFonts w:cstheme="minorHAnsi"/>
                <w:sz w:val="20"/>
                <w:szCs w:val="20"/>
              </w:rPr>
            </w:pPr>
            <w:r>
              <w:rPr>
                <w:rFonts w:cstheme="minorHAnsi"/>
                <w:sz w:val="20"/>
                <w:szCs w:val="20"/>
              </w:rPr>
              <w:t xml:space="preserve">Yes, the complexity would take a bit of time to do a network reconfiguration. </w:t>
            </w:r>
          </w:p>
        </w:tc>
      </w:tr>
    </w:tbl>
    <w:p w14:paraId="326CADD3" w14:textId="77777777" w:rsidR="008518F1" w:rsidRPr="008518F1" w:rsidRDefault="008518F1" w:rsidP="008518F1"/>
    <w:p w14:paraId="55DEB37D" w14:textId="77777777" w:rsidR="001E7683" w:rsidRDefault="001E7683" w:rsidP="005E6014">
      <w:pPr>
        <w:suppressAutoHyphens/>
        <w:spacing w:after="0" w:line="240" w:lineRule="auto"/>
        <w:contextualSpacing/>
        <w:rPr>
          <w:rFonts w:ascii="Calibri" w:hAnsi="Calibri" w:cs="Calibri"/>
        </w:rPr>
      </w:pPr>
    </w:p>
    <w:p w14:paraId="08251B22" w14:textId="77777777" w:rsidR="001E7683" w:rsidRDefault="001E7683" w:rsidP="005E6014">
      <w:pPr>
        <w:pStyle w:val="Heading2"/>
        <w:suppressAutoHyphens/>
      </w:pPr>
      <w:r w:rsidRPr="002A5711">
        <w:t>Evalu</w:t>
      </w:r>
      <w:r>
        <w:t>ation Criteria Priority List</w:t>
      </w:r>
    </w:p>
    <w:p w14:paraId="6DAC1A89" w14:textId="4429798C" w:rsidR="005F678D" w:rsidRPr="005F678D" w:rsidRDefault="005F678D" w:rsidP="005F678D">
      <w:r w:rsidRPr="005F678D">
        <w:t xml:space="preserve">Based on your assessment of the relevant information from the organizational security </w:t>
      </w:r>
      <w:proofErr w:type="gramStart"/>
      <w:r w:rsidRPr="005F678D">
        <w:t xml:space="preserve">plan, </w:t>
      </w:r>
      <w:r>
        <w:t>and</w:t>
      </w:r>
      <w:proofErr w:type="gramEnd"/>
      <w:r>
        <w:t xml:space="preserve"> </w:t>
      </w:r>
      <w:r w:rsidRPr="005F678D">
        <w:t>provide a</w:t>
      </w:r>
      <w:r w:rsidRPr="005F678D">
        <w:rPr>
          <w:b/>
          <w:bCs/>
        </w:rPr>
        <w:t> prioritized list</w:t>
      </w:r>
      <w:r w:rsidRPr="005F678D">
        <w:t> of the three most important evaluation criteria</w:t>
      </w:r>
      <w:r>
        <w:t xml:space="preserve"> from column #2 of the </w:t>
      </w:r>
      <w:r w:rsidRPr="001E7683">
        <w:t>Technology Evaluation Criteria Table</w:t>
      </w:r>
      <w:r>
        <w:t xml:space="preserve"> above</w:t>
      </w:r>
      <w:r w:rsidRPr="005F678D">
        <w:t>. Justify your rationale for determining the priority of your selected elements.</w:t>
      </w:r>
    </w:p>
    <w:tbl>
      <w:tblPr>
        <w:tblStyle w:val="TableGrid"/>
        <w:tblW w:w="4501" w:type="pct"/>
        <w:tblLook w:val="04A0" w:firstRow="1" w:lastRow="0" w:firstColumn="1" w:lastColumn="0" w:noHBand="0" w:noVBand="1"/>
      </w:tblPr>
      <w:tblGrid>
        <w:gridCol w:w="1376"/>
        <w:gridCol w:w="11578"/>
      </w:tblGrid>
      <w:tr w:rsidR="007010E4" w14:paraId="38A13D3D" w14:textId="77777777" w:rsidTr="005C22E2">
        <w:tc>
          <w:tcPr>
            <w:tcW w:w="531" w:type="pct"/>
          </w:tcPr>
          <w:p w14:paraId="128EA060" w14:textId="074AD232" w:rsidR="007010E4" w:rsidRPr="001575CD" w:rsidRDefault="007010E4" w:rsidP="001575CD">
            <w:pPr>
              <w:pStyle w:val="ListParagraph"/>
              <w:numPr>
                <w:ilvl w:val="0"/>
                <w:numId w:val="6"/>
              </w:numPr>
              <w:suppressAutoHyphens/>
              <w:rPr>
                <w:b/>
              </w:rPr>
            </w:pPr>
          </w:p>
        </w:tc>
        <w:tc>
          <w:tcPr>
            <w:tcW w:w="4469" w:type="pct"/>
          </w:tcPr>
          <w:p w14:paraId="04AB3F1F" w14:textId="16534B33" w:rsidR="007010E4" w:rsidRPr="00761104" w:rsidRDefault="00761104" w:rsidP="005E6014">
            <w:pPr>
              <w:suppressAutoHyphens/>
              <w:rPr>
                <w:i/>
                <w:iCs/>
              </w:rPr>
            </w:pPr>
            <w:r>
              <w:rPr>
                <w:b/>
              </w:rPr>
              <w:t xml:space="preserve"> </w:t>
            </w:r>
            <w:r w:rsidRPr="00761104">
              <w:rPr>
                <w:b/>
                <w:i/>
                <w:iCs/>
              </w:rPr>
              <w:t>False Positives</w:t>
            </w:r>
          </w:p>
        </w:tc>
      </w:tr>
      <w:tr w:rsidR="007010E4" w14:paraId="42BC5259" w14:textId="77777777" w:rsidTr="005C22E2">
        <w:tc>
          <w:tcPr>
            <w:tcW w:w="531" w:type="pct"/>
          </w:tcPr>
          <w:p w14:paraId="1CB710BF" w14:textId="77777777" w:rsidR="007010E4" w:rsidRPr="007010E4" w:rsidRDefault="007010E4" w:rsidP="005E6014">
            <w:pPr>
              <w:suppressAutoHyphens/>
              <w:rPr>
                <w:b/>
              </w:rPr>
            </w:pPr>
            <w:r w:rsidRPr="007010E4">
              <w:rPr>
                <w:b/>
              </w:rPr>
              <w:t>2.</w:t>
            </w:r>
          </w:p>
        </w:tc>
        <w:tc>
          <w:tcPr>
            <w:tcW w:w="4469" w:type="pct"/>
          </w:tcPr>
          <w:p w14:paraId="360A4315" w14:textId="1604D164" w:rsidR="007010E4" w:rsidRPr="00761104" w:rsidRDefault="00761104" w:rsidP="005E6014">
            <w:pPr>
              <w:suppressAutoHyphens/>
              <w:rPr>
                <w:b/>
                <w:bCs/>
                <w:i/>
                <w:iCs/>
              </w:rPr>
            </w:pPr>
            <w:r w:rsidRPr="00761104">
              <w:rPr>
                <w:b/>
                <w:bCs/>
                <w:i/>
                <w:iCs/>
              </w:rPr>
              <w:t xml:space="preserve">Network Effects </w:t>
            </w:r>
          </w:p>
        </w:tc>
      </w:tr>
      <w:tr w:rsidR="007010E4" w14:paraId="76EB70CA" w14:textId="77777777" w:rsidTr="005C22E2">
        <w:tc>
          <w:tcPr>
            <w:tcW w:w="531" w:type="pct"/>
          </w:tcPr>
          <w:p w14:paraId="4DAFF261" w14:textId="77777777" w:rsidR="007010E4" w:rsidRPr="007010E4" w:rsidRDefault="007010E4" w:rsidP="005E6014">
            <w:pPr>
              <w:suppressAutoHyphens/>
              <w:rPr>
                <w:b/>
              </w:rPr>
            </w:pPr>
            <w:r w:rsidRPr="007010E4">
              <w:rPr>
                <w:b/>
              </w:rPr>
              <w:t>3.</w:t>
            </w:r>
          </w:p>
        </w:tc>
        <w:tc>
          <w:tcPr>
            <w:tcW w:w="4469" w:type="pct"/>
          </w:tcPr>
          <w:p w14:paraId="71F2491A" w14:textId="18D671AC" w:rsidR="007010E4" w:rsidRPr="00761104" w:rsidRDefault="00B462CA" w:rsidP="005E6014">
            <w:pPr>
              <w:suppressAutoHyphens/>
              <w:rPr>
                <w:b/>
                <w:bCs/>
                <w:i/>
                <w:iCs/>
              </w:rPr>
            </w:pPr>
            <w:r>
              <w:rPr>
                <w:b/>
                <w:bCs/>
                <w:i/>
                <w:iCs/>
              </w:rPr>
              <w:t>Time</w:t>
            </w:r>
          </w:p>
        </w:tc>
      </w:tr>
      <w:tr w:rsidR="005C22E2" w14:paraId="72F02220" w14:textId="77777777" w:rsidTr="005C22E2">
        <w:tc>
          <w:tcPr>
            <w:tcW w:w="5000" w:type="pct"/>
            <w:gridSpan w:val="2"/>
          </w:tcPr>
          <w:p w14:paraId="01D21159" w14:textId="0E1F0F38" w:rsidR="005C22E2" w:rsidRDefault="005C22E2" w:rsidP="005C22E2">
            <w:pPr>
              <w:suppressAutoHyphens/>
            </w:pPr>
            <w:r w:rsidRPr="007010E4">
              <w:rPr>
                <w:b/>
              </w:rPr>
              <w:t>Justification</w:t>
            </w:r>
            <w:r>
              <w:rPr>
                <w:b/>
              </w:rPr>
              <w:t xml:space="preserve">: </w:t>
            </w:r>
            <w:r w:rsidRPr="005F678D">
              <w:rPr>
                <w:bCs/>
              </w:rPr>
              <w:t>Describe why you</w:t>
            </w:r>
            <w:r>
              <w:rPr>
                <w:b/>
              </w:rPr>
              <w:t xml:space="preserve"> </w:t>
            </w:r>
            <w:r>
              <w:t>selected the three evaluation criteria above as the most important based on your analysis of the scenario situation</w:t>
            </w:r>
            <w:r w:rsidR="005F678D">
              <w:t xml:space="preserve"> in the space below.</w:t>
            </w:r>
          </w:p>
        </w:tc>
      </w:tr>
      <w:tr w:rsidR="005C22E2" w14:paraId="3FA4FB3B" w14:textId="77777777" w:rsidTr="005C22E2">
        <w:tc>
          <w:tcPr>
            <w:tcW w:w="5000" w:type="pct"/>
            <w:gridSpan w:val="2"/>
          </w:tcPr>
          <w:p w14:paraId="24D2A231" w14:textId="3A8FB8AD" w:rsidR="00761104" w:rsidRPr="005C22E2" w:rsidRDefault="00761104" w:rsidP="005C22E2">
            <w:pPr>
              <w:suppressAutoHyphens/>
              <w:rPr>
                <w:i/>
                <w:iCs/>
              </w:rPr>
            </w:pPr>
            <w:r>
              <w:rPr>
                <w:i/>
                <w:iCs/>
              </w:rPr>
              <w:t>False positives can lead to false alerts if you’re using IDS/</w:t>
            </w:r>
            <w:proofErr w:type="gramStart"/>
            <w:r w:rsidR="00B462CA">
              <w:rPr>
                <w:i/>
                <w:iCs/>
              </w:rPr>
              <w:t>IPS, and</w:t>
            </w:r>
            <w:proofErr w:type="gramEnd"/>
            <w:r>
              <w:rPr>
                <w:i/>
                <w:iCs/>
              </w:rPr>
              <w:t xml:space="preserve"> can lead to alert fatigue. It can also delay real-time threat responses. Network effects</w:t>
            </w:r>
            <w:r w:rsidR="00B462CA">
              <w:rPr>
                <w:i/>
                <w:iCs/>
              </w:rPr>
              <w:t xml:space="preserve">. Networks should be monitored daily because we don’t want an unauthorized user to gain access to the network, and we need to see who’s going to be on or off. Lastly, Time. Performance or upgrades should be scheduled for Sunday for maintenance, so that there are no issues occurring. </w:t>
            </w:r>
          </w:p>
        </w:tc>
      </w:tr>
    </w:tbl>
    <w:p w14:paraId="3746E093" w14:textId="77777777" w:rsidR="007010E4" w:rsidRPr="007010E4" w:rsidRDefault="007010E4" w:rsidP="005E6014">
      <w:pPr>
        <w:suppressAutoHyphens/>
      </w:pPr>
    </w:p>
    <w:p w14:paraId="7B61F965" w14:textId="77777777" w:rsidR="00CF4D5C" w:rsidRDefault="001E7683" w:rsidP="005E6014">
      <w:pPr>
        <w:pStyle w:val="Heading2"/>
        <w:suppressAutoHyphens/>
      </w:pPr>
      <w:r w:rsidRPr="001E7683">
        <w:t>Fundame</w:t>
      </w:r>
      <w:r w:rsidR="00212379">
        <w:t>ntal Security Design Principles</w:t>
      </w:r>
    </w:p>
    <w:p w14:paraId="75715A85" w14:textId="47582C87" w:rsidR="005F678D" w:rsidRPr="005F678D" w:rsidRDefault="005F678D" w:rsidP="005F678D">
      <w:r w:rsidRPr="005F678D">
        <w:t>Select two </w:t>
      </w:r>
      <w:r w:rsidRPr="005F678D">
        <w:rPr>
          <w:b/>
          <w:bCs/>
        </w:rPr>
        <w:t>Fundamental Security Design Principles</w:t>
      </w:r>
      <w:r w:rsidRPr="005F678D">
        <w:t> </w:t>
      </w:r>
      <w:r>
        <w:t xml:space="preserve">from the CYB 220 Glossary </w:t>
      </w:r>
      <w:r w:rsidRPr="005F678D">
        <w:t xml:space="preserve">that best encompass </w:t>
      </w:r>
      <w:r>
        <w:t>your Evaluation Criteria P</w:t>
      </w:r>
      <w:r w:rsidRPr="005F678D">
        <w:t xml:space="preserve">riority </w:t>
      </w:r>
      <w:r>
        <w:t>L</w:t>
      </w:r>
      <w:r w:rsidRPr="005F678D">
        <w:t>ist</w:t>
      </w:r>
      <w:r>
        <w:t xml:space="preserve"> in the table above. </w:t>
      </w:r>
      <w:r w:rsidRPr="005F678D">
        <w:t xml:space="preserve">Explain the correlation between your </w:t>
      </w:r>
      <w:r>
        <w:t>Evaluation Criteria P</w:t>
      </w:r>
      <w:r w:rsidRPr="005F678D">
        <w:t>riorit</w:t>
      </w:r>
      <w:r>
        <w:t xml:space="preserve">ies (identified in the table above) </w:t>
      </w:r>
      <w:r w:rsidRPr="005F678D">
        <w:t xml:space="preserve">and the </w:t>
      </w:r>
      <w:r>
        <w:t xml:space="preserve">two </w:t>
      </w:r>
      <w:r w:rsidRPr="005F678D">
        <w:rPr>
          <w:b/>
          <w:bCs/>
        </w:rPr>
        <w:t>Fundamental Security Design Principles</w:t>
      </w:r>
      <w:r w:rsidRPr="005F678D">
        <w:t> </w:t>
      </w:r>
      <w:r>
        <w:t>you chose</w:t>
      </w:r>
      <w:r w:rsidRPr="005F678D">
        <w:t>.</w:t>
      </w:r>
    </w:p>
    <w:tbl>
      <w:tblPr>
        <w:tblStyle w:val="TableGrid"/>
        <w:tblW w:w="4501" w:type="pct"/>
        <w:tblLook w:val="04A0" w:firstRow="1" w:lastRow="0" w:firstColumn="1" w:lastColumn="0" w:noHBand="0" w:noVBand="1"/>
      </w:tblPr>
      <w:tblGrid>
        <w:gridCol w:w="1345"/>
        <w:gridCol w:w="11609"/>
      </w:tblGrid>
      <w:tr w:rsidR="005F678D" w14:paraId="6DDA0982" w14:textId="77777777" w:rsidTr="00F26EA1">
        <w:tc>
          <w:tcPr>
            <w:tcW w:w="519" w:type="pct"/>
          </w:tcPr>
          <w:p w14:paraId="78A98DC6" w14:textId="77777777" w:rsidR="005F678D" w:rsidRPr="007010E4" w:rsidRDefault="005F678D" w:rsidP="005F678D">
            <w:pPr>
              <w:suppressAutoHyphens/>
              <w:rPr>
                <w:b/>
              </w:rPr>
            </w:pPr>
            <w:r w:rsidRPr="007010E4">
              <w:rPr>
                <w:b/>
              </w:rPr>
              <w:t>1.</w:t>
            </w:r>
          </w:p>
        </w:tc>
        <w:tc>
          <w:tcPr>
            <w:tcW w:w="4481" w:type="pct"/>
          </w:tcPr>
          <w:p w14:paraId="1BB0EF53" w14:textId="585CA8EE" w:rsidR="005F678D" w:rsidRPr="005F678D" w:rsidRDefault="00E02517" w:rsidP="005F678D">
            <w:pPr>
              <w:suppressAutoHyphens/>
              <w:rPr>
                <w:i/>
                <w:iCs/>
              </w:rPr>
            </w:pPr>
            <w:r>
              <w:rPr>
                <w:i/>
                <w:iCs/>
              </w:rPr>
              <w:t xml:space="preserve">Defense in depth </w:t>
            </w:r>
          </w:p>
        </w:tc>
      </w:tr>
      <w:tr w:rsidR="005F678D" w14:paraId="55F48795" w14:textId="77777777" w:rsidTr="00F26EA1">
        <w:tc>
          <w:tcPr>
            <w:tcW w:w="519" w:type="pct"/>
          </w:tcPr>
          <w:p w14:paraId="60ABAF91" w14:textId="77777777" w:rsidR="005F678D" w:rsidRPr="007010E4" w:rsidRDefault="005F678D" w:rsidP="005F678D">
            <w:pPr>
              <w:suppressAutoHyphens/>
              <w:rPr>
                <w:b/>
              </w:rPr>
            </w:pPr>
            <w:r w:rsidRPr="007010E4">
              <w:rPr>
                <w:b/>
              </w:rPr>
              <w:t>2.</w:t>
            </w:r>
          </w:p>
        </w:tc>
        <w:tc>
          <w:tcPr>
            <w:tcW w:w="4481" w:type="pct"/>
          </w:tcPr>
          <w:p w14:paraId="357B4AE2" w14:textId="67773BC9" w:rsidR="005F678D" w:rsidRDefault="00E02517" w:rsidP="005F678D">
            <w:pPr>
              <w:suppressAutoHyphens/>
            </w:pPr>
            <w:r>
              <w:t xml:space="preserve">Least Privilege </w:t>
            </w:r>
          </w:p>
        </w:tc>
      </w:tr>
      <w:tr w:rsidR="005F678D" w14:paraId="21D2C3A2" w14:textId="77777777" w:rsidTr="005F678D">
        <w:tc>
          <w:tcPr>
            <w:tcW w:w="5000" w:type="pct"/>
            <w:gridSpan w:val="2"/>
          </w:tcPr>
          <w:p w14:paraId="6EF400E2" w14:textId="6755C97F" w:rsidR="005F678D" w:rsidRDefault="005F678D" w:rsidP="005F678D">
            <w:pPr>
              <w:suppressAutoHyphens/>
            </w:pPr>
            <w:r>
              <w:rPr>
                <w:b/>
              </w:rPr>
              <w:t xml:space="preserve">Explanation of Correlation: </w:t>
            </w:r>
            <w:r w:rsidRPr="005F678D">
              <w:rPr>
                <w:bCs/>
              </w:rPr>
              <w:t>E</w:t>
            </w:r>
            <w:r w:rsidRPr="005F678D">
              <w:t xml:space="preserve">xplain the correlation between your </w:t>
            </w:r>
            <w:r>
              <w:t>Evaluation Criteria P</w:t>
            </w:r>
            <w:r w:rsidRPr="005F678D">
              <w:t>riorit</w:t>
            </w:r>
            <w:r>
              <w:t xml:space="preserve">ies (identified in the table above) </w:t>
            </w:r>
            <w:r w:rsidRPr="005F678D">
              <w:t xml:space="preserve">and the </w:t>
            </w:r>
            <w:r>
              <w:t xml:space="preserve">two </w:t>
            </w:r>
            <w:r w:rsidRPr="005F678D">
              <w:t>Fundamental Security Design Principles </w:t>
            </w:r>
            <w:r>
              <w:t>you chose in the space below</w:t>
            </w:r>
            <w:r w:rsidRPr="005F678D">
              <w:t>.</w:t>
            </w:r>
          </w:p>
        </w:tc>
      </w:tr>
      <w:tr w:rsidR="005F678D" w14:paraId="421950FC" w14:textId="77777777" w:rsidTr="005F678D">
        <w:tc>
          <w:tcPr>
            <w:tcW w:w="5000" w:type="pct"/>
            <w:gridSpan w:val="2"/>
          </w:tcPr>
          <w:p w14:paraId="74780AE0" w14:textId="45730824" w:rsidR="00E02517" w:rsidRPr="00E02517" w:rsidRDefault="00E02517" w:rsidP="00E02517">
            <w:pPr>
              <w:suppressAutoHyphens/>
              <w:rPr>
                <w:bCs/>
              </w:rPr>
            </w:pPr>
            <w:r w:rsidRPr="00E02517">
              <w:rPr>
                <w:b/>
              </w:rPr>
              <w:t>Defense in Depth</w:t>
            </w:r>
            <w:r w:rsidRPr="00E02517">
              <w:rPr>
                <w:bCs/>
              </w:rPr>
              <w:t xml:space="preserve"> provides multiple layers of protection</w:t>
            </w:r>
            <w:r w:rsidR="00BA7DDF">
              <w:rPr>
                <w:bCs/>
              </w:rPr>
              <w:t xml:space="preserve"> to protect critical assets</w:t>
            </w:r>
            <w:r w:rsidRPr="00E02517">
              <w:rPr>
                <w:bCs/>
              </w:rPr>
              <w:t xml:space="preserve"> so that if one layer fails, there are others to help keep critical information safe.</w:t>
            </w:r>
            <w:r w:rsidRPr="00BA7DDF">
              <w:rPr>
                <w:bCs/>
              </w:rPr>
              <w:t xml:space="preserve"> </w:t>
            </w:r>
            <w:r w:rsidRPr="006645B6">
              <w:rPr>
                <w:b/>
              </w:rPr>
              <w:t>Least Privilege</w:t>
            </w:r>
            <w:r w:rsidRPr="00BA7DDF">
              <w:rPr>
                <w:bCs/>
              </w:rPr>
              <w:t xml:space="preserve"> is important because it </w:t>
            </w:r>
            <w:r w:rsidRPr="00BA7DDF">
              <w:rPr>
                <w:bCs/>
              </w:rPr>
              <w:t>gives</w:t>
            </w:r>
            <w:r w:rsidRPr="00BA7DDF">
              <w:rPr>
                <w:bCs/>
              </w:rPr>
              <w:t xml:space="preserve"> users only </w:t>
            </w:r>
            <w:r w:rsidR="006645B6">
              <w:rPr>
                <w:bCs/>
              </w:rPr>
              <w:t xml:space="preserve">a </w:t>
            </w:r>
            <w:r w:rsidR="00BA7DDF">
              <w:rPr>
                <w:bCs/>
              </w:rPr>
              <w:t>certain</w:t>
            </w:r>
            <w:r w:rsidRPr="00BA7DDF">
              <w:rPr>
                <w:bCs/>
              </w:rPr>
              <w:t xml:space="preserve"> </w:t>
            </w:r>
            <w:r w:rsidR="006645B6">
              <w:rPr>
                <w:bCs/>
              </w:rPr>
              <w:t xml:space="preserve">level of </w:t>
            </w:r>
            <w:r w:rsidRPr="00BA7DDF">
              <w:rPr>
                <w:bCs/>
              </w:rPr>
              <w:t xml:space="preserve">access </w:t>
            </w:r>
            <w:r w:rsidR="006645B6">
              <w:rPr>
                <w:bCs/>
              </w:rPr>
              <w:t>to perform a task that</w:t>
            </w:r>
            <w:r w:rsidRPr="00BA7DDF">
              <w:rPr>
                <w:bCs/>
              </w:rPr>
              <w:t xml:space="preserve"> is required. </w:t>
            </w:r>
            <w:r w:rsidRPr="00BA7DDF">
              <w:rPr>
                <w:bCs/>
              </w:rPr>
              <w:t>If</w:t>
            </w:r>
            <w:r w:rsidRPr="00BA7DDF">
              <w:rPr>
                <w:bCs/>
              </w:rPr>
              <w:t xml:space="preserve"> an account is compromised, this reduces the risk of having any real damage done.</w:t>
            </w:r>
          </w:p>
          <w:p w14:paraId="5F43AB8E" w14:textId="07299BE8" w:rsidR="005F678D" w:rsidRDefault="005F678D" w:rsidP="005F678D">
            <w:pPr>
              <w:suppressAutoHyphens/>
              <w:rPr>
                <w:b/>
              </w:rPr>
            </w:pPr>
          </w:p>
        </w:tc>
      </w:tr>
    </w:tbl>
    <w:p w14:paraId="46761E35" w14:textId="77777777" w:rsidR="00F26EA1" w:rsidRPr="001E7683" w:rsidRDefault="00F26EA1" w:rsidP="005E6014">
      <w:pPr>
        <w:suppressAutoHyphens/>
        <w:rPr>
          <w:rFonts w:ascii="Calibri" w:hAnsi="Calibri" w:cs="Calibri"/>
        </w:rPr>
      </w:pPr>
    </w:p>
    <w:sectPr w:rsidR="00F26EA1" w:rsidRPr="001E7683" w:rsidSect="00C11C63">
      <w:headerReference w:type="default" r:id="rId11"/>
      <w:pgSz w:w="15840" w:h="12240" w:orient="landscape"/>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6C5C" w14:textId="77777777" w:rsidR="00BA6B44" w:rsidRDefault="00BA6B44" w:rsidP="001E7683">
      <w:pPr>
        <w:spacing w:after="0" w:line="240" w:lineRule="auto"/>
      </w:pPr>
      <w:r>
        <w:separator/>
      </w:r>
    </w:p>
  </w:endnote>
  <w:endnote w:type="continuationSeparator" w:id="0">
    <w:p w14:paraId="3F125C6D" w14:textId="77777777" w:rsidR="00BA6B44" w:rsidRDefault="00BA6B44" w:rsidP="001E7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8FA5A" w14:textId="77777777" w:rsidR="00BA6B44" w:rsidRDefault="00BA6B44" w:rsidP="001E7683">
      <w:pPr>
        <w:spacing w:after="0" w:line="240" w:lineRule="auto"/>
      </w:pPr>
      <w:r>
        <w:separator/>
      </w:r>
    </w:p>
  </w:footnote>
  <w:footnote w:type="continuationSeparator" w:id="0">
    <w:p w14:paraId="0F9AA570" w14:textId="77777777" w:rsidR="00BA6B44" w:rsidRDefault="00BA6B44" w:rsidP="001E7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B64E" w14:textId="05E18F01" w:rsidR="00F26EA1" w:rsidRPr="001E7683" w:rsidRDefault="001E7683" w:rsidP="00F26EA1">
    <w:pPr>
      <w:spacing w:after="200" w:line="240" w:lineRule="auto"/>
      <w:jc w:val="center"/>
    </w:pPr>
    <w:r w:rsidRPr="001E7683">
      <w:rPr>
        <w:noProof/>
      </w:rPr>
      <w:drawing>
        <wp:inline distT="0" distB="0" distL="0" distR="0" wp14:anchorId="064225AE" wp14:editId="32AC275A">
          <wp:extent cx="2743200" cy="409575"/>
          <wp:effectExtent l="0" t="0" r="0" b="9525"/>
          <wp:docPr id="1" name="image2.jpg" descr="SNHU logo"/>
          <wp:cNvGraphicFramePr/>
          <a:graphic xmlns:a="http://schemas.openxmlformats.org/drawingml/2006/main">
            <a:graphicData uri="http://schemas.openxmlformats.org/drawingml/2006/picture">
              <pic:pic xmlns:pic="http://schemas.openxmlformats.org/drawingml/2006/picture">
                <pic:nvPicPr>
                  <pic:cNvPr id="0" name="image2.jpg" descr="MP_SNHU_withQuill_Horizstack"/>
                  <pic:cNvPicPr preferRelativeResize="0"/>
                </pic:nvPicPr>
                <pic:blipFill>
                  <a:blip r:embed="rId1"/>
                  <a:srcRect/>
                  <a:stretch>
                    <a:fillRect/>
                  </a:stretch>
                </pic:blipFill>
                <pic:spPr>
                  <a:xfrm>
                    <a:off x="0" y="0"/>
                    <a:ext cx="2743200" cy="409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1ECD"/>
    <w:multiLevelType w:val="hybridMultilevel"/>
    <w:tmpl w:val="532E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D4D85"/>
    <w:multiLevelType w:val="hybridMultilevel"/>
    <w:tmpl w:val="739C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A02B4"/>
    <w:multiLevelType w:val="multilevel"/>
    <w:tmpl w:val="B4F46D7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59432346"/>
    <w:multiLevelType w:val="hybridMultilevel"/>
    <w:tmpl w:val="263C4032"/>
    <w:lvl w:ilvl="0" w:tplc="A5CAB3D4">
      <w:start w:val="1"/>
      <w:numFmt w:val="decimal"/>
      <w:suff w:val="nothing"/>
      <w:lvlText w:val="%1."/>
      <w:lvlJc w:val="left"/>
      <w:pPr>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5824D0"/>
    <w:multiLevelType w:val="multilevel"/>
    <w:tmpl w:val="D1A06AA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64710B2C"/>
    <w:multiLevelType w:val="multilevel"/>
    <w:tmpl w:val="B224A1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953323440">
    <w:abstractNumId w:val="0"/>
  </w:num>
  <w:num w:numId="2" w16cid:durableId="629745904">
    <w:abstractNumId w:val="1"/>
  </w:num>
  <w:num w:numId="3" w16cid:durableId="804592026">
    <w:abstractNumId w:val="2"/>
  </w:num>
  <w:num w:numId="4" w16cid:durableId="364060599">
    <w:abstractNumId w:val="4"/>
  </w:num>
  <w:num w:numId="5" w16cid:durableId="2147117403">
    <w:abstractNumId w:val="5"/>
  </w:num>
  <w:num w:numId="6" w16cid:durableId="1644890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8EF"/>
    <w:rsid w:val="00034816"/>
    <w:rsid w:val="0008367B"/>
    <w:rsid w:val="00092E78"/>
    <w:rsid w:val="00130841"/>
    <w:rsid w:val="001575CD"/>
    <w:rsid w:val="00183EA2"/>
    <w:rsid w:val="001E7683"/>
    <w:rsid w:val="00212379"/>
    <w:rsid w:val="002906E6"/>
    <w:rsid w:val="002A5711"/>
    <w:rsid w:val="002D5B70"/>
    <w:rsid w:val="0030732F"/>
    <w:rsid w:val="00313372"/>
    <w:rsid w:val="0033380A"/>
    <w:rsid w:val="00363A7B"/>
    <w:rsid w:val="003B1E84"/>
    <w:rsid w:val="004264F3"/>
    <w:rsid w:val="00452A08"/>
    <w:rsid w:val="004540BF"/>
    <w:rsid w:val="004A419F"/>
    <w:rsid w:val="004B5E9C"/>
    <w:rsid w:val="00522454"/>
    <w:rsid w:val="00536BA7"/>
    <w:rsid w:val="00573513"/>
    <w:rsid w:val="00577E27"/>
    <w:rsid w:val="0059211F"/>
    <w:rsid w:val="005C22E2"/>
    <w:rsid w:val="005E6014"/>
    <w:rsid w:val="005F678D"/>
    <w:rsid w:val="00626CD3"/>
    <w:rsid w:val="006645B6"/>
    <w:rsid w:val="006720B7"/>
    <w:rsid w:val="007010E4"/>
    <w:rsid w:val="00761104"/>
    <w:rsid w:val="007A34D5"/>
    <w:rsid w:val="007E190B"/>
    <w:rsid w:val="008518F1"/>
    <w:rsid w:val="00887333"/>
    <w:rsid w:val="008E2B01"/>
    <w:rsid w:val="0090663F"/>
    <w:rsid w:val="009D274E"/>
    <w:rsid w:val="00A15AAA"/>
    <w:rsid w:val="00AA7E60"/>
    <w:rsid w:val="00AD2686"/>
    <w:rsid w:val="00AF695B"/>
    <w:rsid w:val="00B36138"/>
    <w:rsid w:val="00B4263B"/>
    <w:rsid w:val="00B462CA"/>
    <w:rsid w:val="00B90FB0"/>
    <w:rsid w:val="00BA6B44"/>
    <w:rsid w:val="00BA7DDF"/>
    <w:rsid w:val="00C11C63"/>
    <w:rsid w:val="00C32611"/>
    <w:rsid w:val="00C623BE"/>
    <w:rsid w:val="00CF4D5C"/>
    <w:rsid w:val="00CF5404"/>
    <w:rsid w:val="00D239C1"/>
    <w:rsid w:val="00D938D6"/>
    <w:rsid w:val="00E02517"/>
    <w:rsid w:val="00E13578"/>
    <w:rsid w:val="00E83F41"/>
    <w:rsid w:val="00F14538"/>
    <w:rsid w:val="00F26EA1"/>
    <w:rsid w:val="00F407EC"/>
    <w:rsid w:val="00F56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309E5"/>
  <w15:chartTrackingRefBased/>
  <w15:docId w15:val="{020E4B36-8626-4197-B7BD-425D641B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683"/>
    <w:pPr>
      <w:spacing w:after="240" w:line="240" w:lineRule="auto"/>
      <w:contextualSpacing/>
      <w:jc w:val="center"/>
      <w:outlineLvl w:val="0"/>
    </w:pPr>
    <w:rPr>
      <w:rFonts w:ascii="Calibri" w:hAnsi="Calibri" w:cs="Calibri"/>
      <w:b/>
      <w:sz w:val="24"/>
    </w:rPr>
  </w:style>
  <w:style w:type="paragraph" w:styleId="Heading2">
    <w:name w:val="heading 2"/>
    <w:basedOn w:val="Normal"/>
    <w:next w:val="Normal"/>
    <w:link w:val="Heading2Char"/>
    <w:uiPriority w:val="9"/>
    <w:unhideWhenUsed/>
    <w:qFormat/>
    <w:rsid w:val="001E7683"/>
    <w:pPr>
      <w:spacing w:after="120" w:line="240" w:lineRule="auto"/>
      <w:outlineLvl w:val="1"/>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D5C"/>
    <w:pPr>
      <w:ind w:left="720"/>
      <w:contextualSpacing/>
    </w:pPr>
  </w:style>
  <w:style w:type="table" w:styleId="TableGrid">
    <w:name w:val="Table Grid"/>
    <w:basedOn w:val="TableNormal"/>
    <w:uiPriority w:val="39"/>
    <w:rsid w:val="00CF4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15A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AAA"/>
    <w:rPr>
      <w:rFonts w:ascii="Segoe UI" w:hAnsi="Segoe UI" w:cs="Segoe UI"/>
      <w:sz w:val="18"/>
      <w:szCs w:val="18"/>
    </w:rPr>
  </w:style>
  <w:style w:type="character" w:customStyle="1" w:styleId="Heading1Char">
    <w:name w:val="Heading 1 Char"/>
    <w:basedOn w:val="DefaultParagraphFont"/>
    <w:link w:val="Heading1"/>
    <w:uiPriority w:val="9"/>
    <w:rsid w:val="001E7683"/>
    <w:rPr>
      <w:rFonts w:ascii="Calibri" w:hAnsi="Calibri" w:cs="Calibri"/>
      <w:b/>
      <w:sz w:val="24"/>
    </w:rPr>
  </w:style>
  <w:style w:type="character" w:customStyle="1" w:styleId="Heading2Char">
    <w:name w:val="Heading 2 Char"/>
    <w:basedOn w:val="DefaultParagraphFont"/>
    <w:link w:val="Heading2"/>
    <w:uiPriority w:val="9"/>
    <w:rsid w:val="001E7683"/>
    <w:rPr>
      <w:b/>
      <w:sz w:val="24"/>
    </w:rPr>
  </w:style>
  <w:style w:type="paragraph" w:styleId="Header">
    <w:name w:val="header"/>
    <w:basedOn w:val="Normal"/>
    <w:link w:val="HeaderChar"/>
    <w:uiPriority w:val="99"/>
    <w:unhideWhenUsed/>
    <w:rsid w:val="001E76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683"/>
  </w:style>
  <w:style w:type="paragraph" w:styleId="Footer">
    <w:name w:val="footer"/>
    <w:basedOn w:val="Normal"/>
    <w:link w:val="FooterChar"/>
    <w:uiPriority w:val="99"/>
    <w:unhideWhenUsed/>
    <w:rsid w:val="001E76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683"/>
  </w:style>
  <w:style w:type="character" w:styleId="Hyperlink">
    <w:name w:val="Hyperlink"/>
    <w:basedOn w:val="DefaultParagraphFont"/>
    <w:uiPriority w:val="99"/>
    <w:unhideWhenUsed/>
    <w:rsid w:val="00522454"/>
    <w:rPr>
      <w:color w:val="0563C1" w:themeColor="hyperlink"/>
      <w:u w:val="single"/>
    </w:rPr>
  </w:style>
  <w:style w:type="character" w:styleId="UnresolvedMention">
    <w:name w:val="Unresolved Mention"/>
    <w:basedOn w:val="DefaultParagraphFont"/>
    <w:uiPriority w:val="99"/>
    <w:semiHidden/>
    <w:unhideWhenUsed/>
    <w:rsid w:val="00522454"/>
    <w:rPr>
      <w:color w:val="605E5C"/>
      <w:shd w:val="clear" w:color="auto" w:fill="E1DFDD"/>
    </w:rPr>
  </w:style>
  <w:style w:type="character" w:styleId="CommentReference">
    <w:name w:val="annotation reference"/>
    <w:basedOn w:val="DefaultParagraphFont"/>
    <w:uiPriority w:val="99"/>
    <w:semiHidden/>
    <w:unhideWhenUsed/>
    <w:rsid w:val="004B5E9C"/>
    <w:rPr>
      <w:sz w:val="16"/>
      <w:szCs w:val="16"/>
    </w:rPr>
  </w:style>
  <w:style w:type="paragraph" w:styleId="CommentText">
    <w:name w:val="annotation text"/>
    <w:basedOn w:val="Normal"/>
    <w:link w:val="CommentTextChar"/>
    <w:uiPriority w:val="99"/>
    <w:unhideWhenUsed/>
    <w:rsid w:val="004B5E9C"/>
    <w:pPr>
      <w:spacing w:line="240" w:lineRule="auto"/>
    </w:pPr>
    <w:rPr>
      <w:sz w:val="20"/>
      <w:szCs w:val="20"/>
    </w:rPr>
  </w:style>
  <w:style w:type="character" w:customStyle="1" w:styleId="CommentTextChar">
    <w:name w:val="Comment Text Char"/>
    <w:basedOn w:val="DefaultParagraphFont"/>
    <w:link w:val="CommentText"/>
    <w:uiPriority w:val="99"/>
    <w:rsid w:val="004B5E9C"/>
    <w:rPr>
      <w:sz w:val="20"/>
      <w:szCs w:val="20"/>
    </w:rPr>
  </w:style>
  <w:style w:type="paragraph" w:styleId="CommentSubject">
    <w:name w:val="annotation subject"/>
    <w:basedOn w:val="CommentText"/>
    <w:next w:val="CommentText"/>
    <w:link w:val="CommentSubjectChar"/>
    <w:uiPriority w:val="99"/>
    <w:semiHidden/>
    <w:unhideWhenUsed/>
    <w:rsid w:val="004B5E9C"/>
    <w:rPr>
      <w:b/>
      <w:bCs/>
    </w:rPr>
  </w:style>
  <w:style w:type="character" w:customStyle="1" w:styleId="CommentSubjectChar">
    <w:name w:val="Comment Subject Char"/>
    <w:basedOn w:val="CommentTextChar"/>
    <w:link w:val="CommentSubject"/>
    <w:uiPriority w:val="99"/>
    <w:semiHidden/>
    <w:rsid w:val="004B5E9C"/>
    <w:rPr>
      <w:b/>
      <w:bCs/>
      <w:sz w:val="20"/>
      <w:szCs w:val="20"/>
    </w:rPr>
  </w:style>
  <w:style w:type="paragraph" w:styleId="NoSpacing">
    <w:name w:val="No Spacing"/>
    <w:link w:val="NoSpacingChar"/>
    <w:uiPriority w:val="1"/>
    <w:qFormat/>
    <w:rsid w:val="00C11C63"/>
    <w:pPr>
      <w:spacing w:after="0" w:line="240" w:lineRule="auto"/>
    </w:pPr>
    <w:rPr>
      <w:rFonts w:eastAsiaTheme="minorEastAsia"/>
    </w:rPr>
  </w:style>
  <w:style w:type="character" w:customStyle="1" w:styleId="NoSpacingChar">
    <w:name w:val="No Spacing Char"/>
    <w:basedOn w:val="DefaultParagraphFont"/>
    <w:link w:val="NoSpacing"/>
    <w:uiPriority w:val="1"/>
    <w:rsid w:val="00C11C6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4764">
      <w:bodyDiv w:val="1"/>
      <w:marLeft w:val="0"/>
      <w:marRight w:val="0"/>
      <w:marTop w:val="0"/>
      <w:marBottom w:val="0"/>
      <w:divBdr>
        <w:top w:val="none" w:sz="0" w:space="0" w:color="auto"/>
        <w:left w:val="none" w:sz="0" w:space="0" w:color="auto"/>
        <w:bottom w:val="none" w:sz="0" w:space="0" w:color="auto"/>
        <w:right w:val="none" w:sz="0" w:space="0" w:color="auto"/>
      </w:divBdr>
    </w:div>
    <w:div w:id="196430109">
      <w:bodyDiv w:val="1"/>
      <w:marLeft w:val="0"/>
      <w:marRight w:val="0"/>
      <w:marTop w:val="0"/>
      <w:marBottom w:val="0"/>
      <w:divBdr>
        <w:top w:val="none" w:sz="0" w:space="0" w:color="auto"/>
        <w:left w:val="none" w:sz="0" w:space="0" w:color="auto"/>
        <w:bottom w:val="none" w:sz="0" w:space="0" w:color="auto"/>
        <w:right w:val="none" w:sz="0" w:space="0" w:color="auto"/>
      </w:divBdr>
    </w:div>
    <w:div w:id="516967526">
      <w:bodyDiv w:val="1"/>
      <w:marLeft w:val="0"/>
      <w:marRight w:val="0"/>
      <w:marTop w:val="0"/>
      <w:marBottom w:val="0"/>
      <w:divBdr>
        <w:top w:val="none" w:sz="0" w:space="0" w:color="auto"/>
        <w:left w:val="none" w:sz="0" w:space="0" w:color="auto"/>
        <w:bottom w:val="none" w:sz="0" w:space="0" w:color="auto"/>
        <w:right w:val="none" w:sz="0" w:space="0" w:color="auto"/>
      </w:divBdr>
    </w:div>
    <w:div w:id="858545125">
      <w:bodyDiv w:val="1"/>
      <w:marLeft w:val="0"/>
      <w:marRight w:val="0"/>
      <w:marTop w:val="0"/>
      <w:marBottom w:val="0"/>
      <w:divBdr>
        <w:top w:val="none" w:sz="0" w:space="0" w:color="auto"/>
        <w:left w:val="none" w:sz="0" w:space="0" w:color="auto"/>
        <w:bottom w:val="none" w:sz="0" w:space="0" w:color="auto"/>
        <w:right w:val="none" w:sz="0" w:space="0" w:color="auto"/>
      </w:divBdr>
    </w:div>
    <w:div w:id="1044983009">
      <w:bodyDiv w:val="1"/>
      <w:marLeft w:val="0"/>
      <w:marRight w:val="0"/>
      <w:marTop w:val="0"/>
      <w:marBottom w:val="0"/>
      <w:divBdr>
        <w:top w:val="none" w:sz="0" w:space="0" w:color="auto"/>
        <w:left w:val="none" w:sz="0" w:space="0" w:color="auto"/>
        <w:bottom w:val="none" w:sz="0" w:space="0" w:color="auto"/>
        <w:right w:val="none" w:sz="0" w:space="0" w:color="auto"/>
      </w:divBdr>
    </w:div>
    <w:div w:id="1068066954">
      <w:bodyDiv w:val="1"/>
      <w:marLeft w:val="0"/>
      <w:marRight w:val="0"/>
      <w:marTop w:val="0"/>
      <w:marBottom w:val="0"/>
      <w:divBdr>
        <w:top w:val="none" w:sz="0" w:space="0" w:color="auto"/>
        <w:left w:val="none" w:sz="0" w:space="0" w:color="auto"/>
        <w:bottom w:val="none" w:sz="0" w:space="0" w:color="auto"/>
        <w:right w:val="none" w:sz="0" w:space="0" w:color="auto"/>
      </w:divBdr>
      <w:divsChild>
        <w:div w:id="873687910">
          <w:marLeft w:val="0"/>
          <w:marRight w:val="0"/>
          <w:marTop w:val="0"/>
          <w:marBottom w:val="0"/>
          <w:divBdr>
            <w:top w:val="single" w:sz="2" w:space="0" w:color="auto"/>
            <w:left w:val="single" w:sz="2" w:space="0" w:color="auto"/>
            <w:bottom w:val="single" w:sz="2" w:space="0" w:color="auto"/>
            <w:right w:val="single" w:sz="2" w:space="0" w:color="auto"/>
          </w:divBdr>
          <w:divsChild>
            <w:div w:id="900942364">
              <w:marLeft w:val="0"/>
              <w:marRight w:val="0"/>
              <w:marTop w:val="0"/>
              <w:marBottom w:val="0"/>
              <w:divBdr>
                <w:top w:val="single" w:sz="2" w:space="0" w:color="auto"/>
                <w:left w:val="single" w:sz="2" w:space="0" w:color="auto"/>
                <w:bottom w:val="single" w:sz="2" w:space="0" w:color="auto"/>
                <w:right w:val="single" w:sz="2" w:space="0" w:color="auto"/>
              </w:divBdr>
              <w:divsChild>
                <w:div w:id="1799450269">
                  <w:marLeft w:val="0"/>
                  <w:marRight w:val="0"/>
                  <w:marTop w:val="0"/>
                  <w:marBottom w:val="0"/>
                  <w:divBdr>
                    <w:top w:val="single" w:sz="6" w:space="0" w:color="auto"/>
                    <w:left w:val="single" w:sz="6" w:space="0" w:color="auto"/>
                    <w:bottom w:val="single" w:sz="6" w:space="0" w:color="auto"/>
                    <w:right w:val="single" w:sz="6" w:space="0" w:color="auto"/>
                  </w:divBdr>
                  <w:divsChild>
                    <w:div w:id="1514300165">
                      <w:marLeft w:val="0"/>
                      <w:marRight w:val="0"/>
                      <w:marTop w:val="0"/>
                      <w:marBottom w:val="0"/>
                      <w:divBdr>
                        <w:top w:val="single" w:sz="2" w:space="0" w:color="auto"/>
                        <w:left w:val="single" w:sz="2" w:space="0" w:color="auto"/>
                        <w:bottom w:val="single" w:sz="2" w:space="0" w:color="auto"/>
                        <w:right w:val="single" w:sz="2" w:space="0" w:color="auto"/>
                      </w:divBdr>
                      <w:divsChild>
                        <w:div w:id="561794286">
                          <w:marLeft w:val="0"/>
                          <w:marRight w:val="0"/>
                          <w:marTop w:val="0"/>
                          <w:marBottom w:val="0"/>
                          <w:divBdr>
                            <w:top w:val="single" w:sz="2" w:space="0" w:color="auto"/>
                            <w:left w:val="single" w:sz="2" w:space="0" w:color="auto"/>
                            <w:bottom w:val="single" w:sz="2" w:space="0" w:color="auto"/>
                            <w:right w:val="single" w:sz="2" w:space="0" w:color="auto"/>
                          </w:divBdr>
                          <w:divsChild>
                            <w:div w:id="572274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09955694">
      <w:bodyDiv w:val="1"/>
      <w:marLeft w:val="0"/>
      <w:marRight w:val="0"/>
      <w:marTop w:val="0"/>
      <w:marBottom w:val="0"/>
      <w:divBdr>
        <w:top w:val="none" w:sz="0" w:space="0" w:color="auto"/>
        <w:left w:val="none" w:sz="0" w:space="0" w:color="auto"/>
        <w:bottom w:val="none" w:sz="0" w:space="0" w:color="auto"/>
        <w:right w:val="none" w:sz="0" w:space="0" w:color="auto"/>
      </w:divBdr>
      <w:divsChild>
        <w:div w:id="1654021394">
          <w:marLeft w:val="0"/>
          <w:marRight w:val="0"/>
          <w:marTop w:val="0"/>
          <w:marBottom w:val="0"/>
          <w:divBdr>
            <w:top w:val="single" w:sz="2" w:space="0" w:color="auto"/>
            <w:left w:val="single" w:sz="2" w:space="0" w:color="auto"/>
            <w:bottom w:val="single" w:sz="2" w:space="0" w:color="auto"/>
            <w:right w:val="single" w:sz="2" w:space="0" w:color="auto"/>
          </w:divBdr>
          <w:divsChild>
            <w:div w:id="716973395">
              <w:marLeft w:val="0"/>
              <w:marRight w:val="0"/>
              <w:marTop w:val="0"/>
              <w:marBottom w:val="0"/>
              <w:divBdr>
                <w:top w:val="single" w:sz="2" w:space="0" w:color="auto"/>
                <w:left w:val="single" w:sz="2" w:space="0" w:color="auto"/>
                <w:bottom w:val="single" w:sz="2" w:space="0" w:color="auto"/>
                <w:right w:val="single" w:sz="2" w:space="0" w:color="auto"/>
              </w:divBdr>
              <w:divsChild>
                <w:div w:id="1600403327">
                  <w:marLeft w:val="0"/>
                  <w:marRight w:val="0"/>
                  <w:marTop w:val="0"/>
                  <w:marBottom w:val="0"/>
                  <w:divBdr>
                    <w:top w:val="single" w:sz="6" w:space="0" w:color="auto"/>
                    <w:left w:val="single" w:sz="6" w:space="0" w:color="auto"/>
                    <w:bottom w:val="single" w:sz="6" w:space="0" w:color="auto"/>
                    <w:right w:val="single" w:sz="6" w:space="0" w:color="auto"/>
                  </w:divBdr>
                  <w:divsChild>
                    <w:div w:id="1457064513">
                      <w:marLeft w:val="0"/>
                      <w:marRight w:val="0"/>
                      <w:marTop w:val="0"/>
                      <w:marBottom w:val="0"/>
                      <w:divBdr>
                        <w:top w:val="single" w:sz="2" w:space="0" w:color="auto"/>
                        <w:left w:val="single" w:sz="2" w:space="0" w:color="auto"/>
                        <w:bottom w:val="single" w:sz="2" w:space="0" w:color="auto"/>
                        <w:right w:val="single" w:sz="2" w:space="0" w:color="auto"/>
                      </w:divBdr>
                      <w:divsChild>
                        <w:div w:id="1661807881">
                          <w:marLeft w:val="0"/>
                          <w:marRight w:val="0"/>
                          <w:marTop w:val="0"/>
                          <w:marBottom w:val="0"/>
                          <w:divBdr>
                            <w:top w:val="single" w:sz="2" w:space="0" w:color="auto"/>
                            <w:left w:val="single" w:sz="2" w:space="0" w:color="auto"/>
                            <w:bottom w:val="single" w:sz="2" w:space="0" w:color="auto"/>
                            <w:right w:val="single" w:sz="2" w:space="0" w:color="auto"/>
                          </w:divBdr>
                          <w:divsChild>
                            <w:div w:id="573702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8578283">
      <w:bodyDiv w:val="1"/>
      <w:marLeft w:val="0"/>
      <w:marRight w:val="0"/>
      <w:marTop w:val="0"/>
      <w:marBottom w:val="0"/>
      <w:divBdr>
        <w:top w:val="none" w:sz="0" w:space="0" w:color="auto"/>
        <w:left w:val="none" w:sz="0" w:space="0" w:color="auto"/>
        <w:bottom w:val="none" w:sz="0" w:space="0" w:color="auto"/>
        <w:right w:val="none" w:sz="0" w:space="0" w:color="auto"/>
      </w:divBdr>
      <w:divsChild>
        <w:div w:id="1430813875">
          <w:marLeft w:val="0"/>
          <w:marRight w:val="0"/>
          <w:marTop w:val="0"/>
          <w:marBottom w:val="0"/>
          <w:divBdr>
            <w:top w:val="single" w:sz="2" w:space="0" w:color="auto"/>
            <w:left w:val="single" w:sz="2" w:space="0" w:color="auto"/>
            <w:bottom w:val="single" w:sz="2" w:space="0" w:color="auto"/>
            <w:right w:val="single" w:sz="2" w:space="0" w:color="auto"/>
          </w:divBdr>
          <w:divsChild>
            <w:div w:id="648556593">
              <w:marLeft w:val="0"/>
              <w:marRight w:val="0"/>
              <w:marTop w:val="0"/>
              <w:marBottom w:val="0"/>
              <w:divBdr>
                <w:top w:val="single" w:sz="2" w:space="0" w:color="auto"/>
                <w:left w:val="single" w:sz="2" w:space="0" w:color="auto"/>
                <w:bottom w:val="single" w:sz="2" w:space="0" w:color="auto"/>
                <w:right w:val="single" w:sz="2" w:space="0" w:color="auto"/>
              </w:divBdr>
              <w:divsChild>
                <w:div w:id="1773434425">
                  <w:marLeft w:val="0"/>
                  <w:marRight w:val="0"/>
                  <w:marTop w:val="0"/>
                  <w:marBottom w:val="0"/>
                  <w:divBdr>
                    <w:top w:val="single" w:sz="6" w:space="0" w:color="auto"/>
                    <w:left w:val="single" w:sz="6" w:space="0" w:color="auto"/>
                    <w:bottom w:val="single" w:sz="6" w:space="0" w:color="auto"/>
                    <w:right w:val="single" w:sz="6" w:space="0" w:color="auto"/>
                  </w:divBdr>
                  <w:divsChild>
                    <w:div w:id="1788281789">
                      <w:marLeft w:val="0"/>
                      <w:marRight w:val="0"/>
                      <w:marTop w:val="0"/>
                      <w:marBottom w:val="0"/>
                      <w:divBdr>
                        <w:top w:val="single" w:sz="2" w:space="0" w:color="auto"/>
                        <w:left w:val="single" w:sz="2" w:space="0" w:color="auto"/>
                        <w:bottom w:val="single" w:sz="2" w:space="0" w:color="auto"/>
                        <w:right w:val="single" w:sz="2" w:space="0" w:color="auto"/>
                      </w:divBdr>
                      <w:divsChild>
                        <w:div w:id="1088574656">
                          <w:marLeft w:val="0"/>
                          <w:marRight w:val="0"/>
                          <w:marTop w:val="0"/>
                          <w:marBottom w:val="0"/>
                          <w:divBdr>
                            <w:top w:val="single" w:sz="2" w:space="0" w:color="auto"/>
                            <w:left w:val="single" w:sz="2" w:space="0" w:color="auto"/>
                            <w:bottom w:val="single" w:sz="2" w:space="0" w:color="auto"/>
                            <w:right w:val="single" w:sz="2" w:space="0" w:color="auto"/>
                          </w:divBdr>
                          <w:divsChild>
                            <w:div w:id="1859345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15819600">
      <w:bodyDiv w:val="1"/>
      <w:marLeft w:val="0"/>
      <w:marRight w:val="0"/>
      <w:marTop w:val="0"/>
      <w:marBottom w:val="0"/>
      <w:divBdr>
        <w:top w:val="none" w:sz="0" w:space="0" w:color="auto"/>
        <w:left w:val="none" w:sz="0" w:space="0" w:color="auto"/>
        <w:bottom w:val="none" w:sz="0" w:space="0" w:color="auto"/>
        <w:right w:val="none" w:sz="0" w:space="0" w:color="auto"/>
      </w:divBdr>
    </w:div>
    <w:div w:id="1712724914">
      <w:bodyDiv w:val="1"/>
      <w:marLeft w:val="0"/>
      <w:marRight w:val="0"/>
      <w:marTop w:val="0"/>
      <w:marBottom w:val="0"/>
      <w:divBdr>
        <w:top w:val="none" w:sz="0" w:space="0" w:color="auto"/>
        <w:left w:val="none" w:sz="0" w:space="0" w:color="auto"/>
        <w:bottom w:val="none" w:sz="0" w:space="0" w:color="auto"/>
        <w:right w:val="none" w:sz="0" w:space="0" w:color="auto"/>
      </w:divBdr>
      <w:divsChild>
        <w:div w:id="1786540688">
          <w:marLeft w:val="0"/>
          <w:marRight w:val="0"/>
          <w:marTop w:val="0"/>
          <w:marBottom w:val="0"/>
          <w:divBdr>
            <w:top w:val="single" w:sz="2" w:space="0" w:color="auto"/>
            <w:left w:val="single" w:sz="2" w:space="0" w:color="auto"/>
            <w:bottom w:val="single" w:sz="2" w:space="0" w:color="auto"/>
            <w:right w:val="single" w:sz="2" w:space="0" w:color="auto"/>
          </w:divBdr>
          <w:divsChild>
            <w:div w:id="763457710">
              <w:marLeft w:val="0"/>
              <w:marRight w:val="0"/>
              <w:marTop w:val="0"/>
              <w:marBottom w:val="0"/>
              <w:divBdr>
                <w:top w:val="single" w:sz="2" w:space="0" w:color="auto"/>
                <w:left w:val="single" w:sz="2" w:space="0" w:color="auto"/>
                <w:bottom w:val="single" w:sz="2" w:space="0" w:color="auto"/>
                <w:right w:val="single" w:sz="2" w:space="0" w:color="auto"/>
              </w:divBdr>
              <w:divsChild>
                <w:div w:id="526602310">
                  <w:marLeft w:val="0"/>
                  <w:marRight w:val="0"/>
                  <w:marTop w:val="0"/>
                  <w:marBottom w:val="0"/>
                  <w:divBdr>
                    <w:top w:val="single" w:sz="6" w:space="0" w:color="auto"/>
                    <w:left w:val="single" w:sz="6" w:space="0" w:color="auto"/>
                    <w:bottom w:val="single" w:sz="6" w:space="0" w:color="auto"/>
                    <w:right w:val="single" w:sz="6" w:space="0" w:color="auto"/>
                  </w:divBdr>
                  <w:divsChild>
                    <w:div w:id="695234412">
                      <w:marLeft w:val="0"/>
                      <w:marRight w:val="0"/>
                      <w:marTop w:val="0"/>
                      <w:marBottom w:val="0"/>
                      <w:divBdr>
                        <w:top w:val="single" w:sz="2" w:space="0" w:color="auto"/>
                        <w:left w:val="single" w:sz="2" w:space="0" w:color="auto"/>
                        <w:bottom w:val="single" w:sz="2" w:space="0" w:color="auto"/>
                        <w:right w:val="single" w:sz="2" w:space="0" w:color="auto"/>
                      </w:divBdr>
                      <w:divsChild>
                        <w:div w:id="669406305">
                          <w:marLeft w:val="0"/>
                          <w:marRight w:val="0"/>
                          <w:marTop w:val="0"/>
                          <w:marBottom w:val="0"/>
                          <w:divBdr>
                            <w:top w:val="single" w:sz="2" w:space="0" w:color="auto"/>
                            <w:left w:val="single" w:sz="2" w:space="0" w:color="auto"/>
                            <w:bottom w:val="single" w:sz="2" w:space="0" w:color="auto"/>
                            <w:right w:val="single" w:sz="2" w:space="0" w:color="auto"/>
                          </w:divBdr>
                          <w:divsChild>
                            <w:div w:id="1292125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7650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CFA8F-4EAA-478C-8210-466F304A2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CEAA2C4-A400-4546-A6CE-D18B539589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FBED36-6AC1-47DA-9D6B-61432E8C44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5</Pages>
  <Words>1699</Words>
  <Characters>9365</Characters>
  <Application>Microsoft Office Word</Application>
  <DocSecurity>0</DocSecurity>
  <Lines>334</Lines>
  <Paragraphs>178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John</dc:creator>
  <cp:keywords/>
  <dc:description/>
  <cp:lastModifiedBy>Salvo, Andree</cp:lastModifiedBy>
  <cp:revision>8</cp:revision>
  <dcterms:created xsi:type="dcterms:W3CDTF">2025-01-24T15:30:00Z</dcterms:created>
  <dcterms:modified xsi:type="dcterms:W3CDTF">2025-05-26T08:10:00Z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98164f9b-4356-4ca0-9572-0b2779de933e</vt:lpwstr>
  </property>
</Properties>
</file>