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F047" w14:textId="63443BEB" w:rsidR="00FB34A3" w:rsidRPr="00FB34A3" w:rsidRDefault="00FB34A3" w:rsidP="00FB34A3">
      <w:pPr>
        <w:jc w:val="center"/>
        <w:rPr>
          <w:rFonts w:ascii="Times New Roman" w:hAnsi="Times New Roman" w:cs="Times New Roman"/>
          <w:b/>
          <w:bCs/>
        </w:rPr>
      </w:pPr>
      <w:r w:rsidRPr="00FB34A3">
        <w:rPr>
          <w:rFonts w:ascii="Times New Roman" w:hAnsi="Times New Roman" w:cs="Times New Roman"/>
          <w:b/>
          <w:bCs/>
        </w:rPr>
        <w:t>Andree Salvo</w:t>
      </w:r>
    </w:p>
    <w:p w14:paraId="78A1AAB1" w14:textId="71D69D33" w:rsidR="00FB34A3" w:rsidRPr="00FB34A3" w:rsidRDefault="00FB34A3" w:rsidP="00FB34A3">
      <w:pPr>
        <w:jc w:val="center"/>
        <w:rPr>
          <w:rFonts w:ascii="Times New Roman" w:hAnsi="Times New Roman" w:cs="Times New Roman"/>
          <w:b/>
          <w:bCs/>
        </w:rPr>
      </w:pPr>
      <w:r w:rsidRPr="00FB34A3">
        <w:rPr>
          <w:rFonts w:ascii="Times New Roman" w:hAnsi="Times New Roman" w:cs="Times New Roman"/>
          <w:b/>
          <w:bCs/>
        </w:rPr>
        <w:t>Southern New Hampshire University</w:t>
      </w:r>
    </w:p>
    <w:p w14:paraId="2DD497EF" w14:textId="158BF3F6" w:rsidR="00FB34A3" w:rsidRPr="00FB34A3" w:rsidRDefault="00FB34A3" w:rsidP="00FB34A3">
      <w:pPr>
        <w:jc w:val="center"/>
        <w:rPr>
          <w:rFonts w:ascii="Times New Roman" w:hAnsi="Times New Roman" w:cs="Times New Roman"/>
          <w:b/>
          <w:bCs/>
        </w:rPr>
      </w:pPr>
      <w:r w:rsidRPr="00FB34A3">
        <w:rPr>
          <w:rFonts w:ascii="Times New Roman" w:hAnsi="Times New Roman" w:cs="Times New Roman"/>
          <w:b/>
          <w:bCs/>
        </w:rPr>
        <w:t xml:space="preserve">CYB 400 - </w:t>
      </w:r>
      <w:r w:rsidRPr="00FB34A3">
        <w:rPr>
          <w:rFonts w:ascii="Times New Roman" w:hAnsi="Times New Roman" w:cs="Times New Roman"/>
          <w:b/>
          <w:bCs/>
        </w:rPr>
        <w:t>4-2 Journal: Present Assessment Results</w:t>
      </w:r>
    </w:p>
    <w:p w14:paraId="62149DC4" w14:textId="50E4D776" w:rsidR="00FB34A3" w:rsidRPr="00FB34A3" w:rsidRDefault="00FB34A3" w:rsidP="00FB34A3">
      <w:pPr>
        <w:jc w:val="center"/>
        <w:rPr>
          <w:rFonts w:ascii="Times New Roman" w:hAnsi="Times New Roman" w:cs="Times New Roman"/>
          <w:b/>
          <w:bCs/>
        </w:rPr>
      </w:pPr>
      <w:r w:rsidRPr="00FB34A3">
        <w:rPr>
          <w:rFonts w:ascii="Times New Roman" w:hAnsi="Times New Roman" w:cs="Times New Roman"/>
          <w:b/>
          <w:bCs/>
        </w:rPr>
        <w:t>Instructor: Robert Chubbuck</w:t>
      </w:r>
    </w:p>
    <w:p w14:paraId="78C7C1CA" w14:textId="5632DB3F" w:rsidR="00BD276E" w:rsidRPr="00FB34A3" w:rsidRDefault="00FB34A3" w:rsidP="00FB34A3">
      <w:pPr>
        <w:spacing w:line="480" w:lineRule="auto"/>
        <w:ind w:firstLine="720"/>
        <w:rPr>
          <w:rFonts w:ascii="Times New Roman" w:hAnsi="Times New Roman" w:cs="Times New Roman"/>
        </w:rPr>
      </w:pPr>
      <w:r w:rsidRPr="00FB34A3">
        <w:rPr>
          <w:rFonts w:ascii="Times New Roman" w:hAnsi="Times New Roman" w:cs="Times New Roman"/>
        </w:rPr>
        <w:t xml:space="preserve">If I were tasked with presenting the results of an IT assessment to senior leadership, my structured presentation would include a summary that highlights its purpose, key findings, and risk level in clear, non-technical terms. </w:t>
      </w:r>
      <w:r w:rsidRPr="00FB34A3">
        <w:rPr>
          <w:rFonts w:ascii="Times New Roman" w:hAnsi="Times New Roman" w:cs="Times New Roman"/>
        </w:rPr>
        <w:t xml:space="preserve">I would explain the scope and methodology to </w:t>
      </w:r>
      <w:r w:rsidRPr="00FB34A3">
        <w:rPr>
          <w:rFonts w:ascii="Times New Roman" w:hAnsi="Times New Roman" w:cs="Times New Roman"/>
        </w:rPr>
        <w:t>demonstrate credibility, then focus on the most critical findings, using visuals such as</w:t>
      </w:r>
      <w:r w:rsidRPr="00FB34A3">
        <w:rPr>
          <w:rFonts w:ascii="Times New Roman" w:hAnsi="Times New Roman" w:cs="Times New Roman"/>
        </w:rPr>
        <w:t xml:space="preserve"> charts</w:t>
      </w:r>
      <w:r w:rsidRPr="00FB34A3">
        <w:rPr>
          <w:rFonts w:ascii="Times New Roman" w:hAnsi="Times New Roman" w:cs="Times New Roman"/>
        </w:rPr>
        <w:t xml:space="preserve"> and heat maps to</w:t>
      </w:r>
      <w:r w:rsidRPr="00FB34A3">
        <w:rPr>
          <w:rFonts w:ascii="Times New Roman" w:hAnsi="Times New Roman" w:cs="Times New Roman"/>
        </w:rPr>
        <w:t xml:space="preserve"> simplify </w:t>
      </w:r>
      <w:r w:rsidRPr="00FB34A3">
        <w:rPr>
          <w:rFonts w:ascii="Times New Roman" w:hAnsi="Times New Roman" w:cs="Times New Roman"/>
        </w:rPr>
        <w:t>technical</w:t>
      </w:r>
      <w:r w:rsidRPr="00FB34A3">
        <w:rPr>
          <w:rFonts w:ascii="Times New Roman" w:hAnsi="Times New Roman" w:cs="Times New Roman"/>
        </w:rPr>
        <w:t xml:space="preserve"> information. Instead of </w:t>
      </w:r>
      <w:r w:rsidRPr="00FB34A3">
        <w:rPr>
          <w:rFonts w:ascii="Times New Roman" w:hAnsi="Times New Roman" w:cs="Times New Roman"/>
        </w:rPr>
        <w:t>using technical jargon, I would describe issues from</w:t>
      </w:r>
      <w:r w:rsidRPr="00FB34A3">
        <w:rPr>
          <w:rFonts w:ascii="Times New Roman" w:hAnsi="Times New Roman" w:cs="Times New Roman"/>
        </w:rPr>
        <w:t xml:space="preserve"> </w:t>
      </w:r>
      <w:r w:rsidRPr="00FB34A3">
        <w:rPr>
          <w:rFonts w:ascii="Times New Roman" w:hAnsi="Times New Roman" w:cs="Times New Roman"/>
        </w:rPr>
        <w:t xml:space="preserve">a </w:t>
      </w:r>
      <w:r w:rsidRPr="00FB34A3">
        <w:rPr>
          <w:rFonts w:ascii="Times New Roman" w:hAnsi="Times New Roman" w:cs="Times New Roman"/>
        </w:rPr>
        <w:t xml:space="preserve">business </w:t>
      </w:r>
      <w:r w:rsidRPr="00FB34A3">
        <w:rPr>
          <w:rFonts w:ascii="Times New Roman" w:hAnsi="Times New Roman" w:cs="Times New Roman"/>
        </w:rPr>
        <w:t>perspective</w:t>
      </w:r>
      <w:r w:rsidRPr="00FB34A3">
        <w:rPr>
          <w:rFonts w:ascii="Times New Roman" w:hAnsi="Times New Roman" w:cs="Times New Roman"/>
        </w:rPr>
        <w:t xml:space="preserve">, such as financial loss, compliance risk, or damage to </w:t>
      </w:r>
      <w:r w:rsidRPr="00FB34A3">
        <w:rPr>
          <w:rFonts w:ascii="Times New Roman" w:hAnsi="Times New Roman" w:cs="Times New Roman"/>
        </w:rPr>
        <w:t>the organization's reputation</w:t>
      </w:r>
      <w:r w:rsidRPr="00FB34A3">
        <w:rPr>
          <w:rFonts w:ascii="Times New Roman" w:hAnsi="Times New Roman" w:cs="Times New Roman"/>
        </w:rPr>
        <w:t>.</w:t>
      </w:r>
    </w:p>
    <w:p w14:paraId="3C819F1A" w14:textId="681076F2" w:rsidR="00FB34A3" w:rsidRPr="00FB34A3" w:rsidRDefault="00FB34A3" w:rsidP="00FB34A3">
      <w:pPr>
        <w:spacing w:line="480" w:lineRule="auto"/>
        <w:ind w:firstLine="720"/>
        <w:rPr>
          <w:rFonts w:ascii="Times New Roman" w:hAnsi="Times New Roman" w:cs="Times New Roman"/>
        </w:rPr>
      </w:pPr>
      <w:r w:rsidRPr="00FB34A3">
        <w:rPr>
          <w:rFonts w:ascii="Times New Roman" w:hAnsi="Times New Roman" w:cs="Times New Roman"/>
        </w:rPr>
        <w:t xml:space="preserve">To ensure </w:t>
      </w:r>
      <w:r w:rsidRPr="00FB34A3">
        <w:rPr>
          <w:rFonts w:ascii="Times New Roman" w:hAnsi="Times New Roman" w:cs="Times New Roman"/>
        </w:rPr>
        <w:t xml:space="preserve">that everything </w:t>
      </w:r>
      <w:r w:rsidRPr="00FB34A3">
        <w:rPr>
          <w:rFonts w:ascii="Times New Roman" w:hAnsi="Times New Roman" w:cs="Times New Roman"/>
        </w:rPr>
        <w:t>alig</w:t>
      </w:r>
      <w:r w:rsidRPr="00FB34A3">
        <w:rPr>
          <w:rFonts w:ascii="Times New Roman" w:hAnsi="Times New Roman" w:cs="Times New Roman"/>
        </w:rPr>
        <w:t>ns</w:t>
      </w:r>
      <w:r w:rsidRPr="00FB34A3">
        <w:rPr>
          <w:rFonts w:ascii="Times New Roman" w:hAnsi="Times New Roman" w:cs="Times New Roman"/>
        </w:rPr>
        <w:t xml:space="preserve"> with organizational goals, </w:t>
      </w:r>
      <w:r w:rsidRPr="00FB34A3">
        <w:rPr>
          <w:rFonts w:ascii="Times New Roman" w:hAnsi="Times New Roman" w:cs="Times New Roman"/>
        </w:rPr>
        <w:t>my presentation will prioritize recommendations that include</w:t>
      </w:r>
      <w:r w:rsidRPr="00FB34A3">
        <w:rPr>
          <w:rFonts w:ascii="Times New Roman" w:hAnsi="Times New Roman" w:cs="Times New Roman"/>
        </w:rPr>
        <w:t xml:space="preserve"> clear steps, resource needs, and expected benefits. For example, upgrading outdated encryption protocols would not only improve security but also support compliance and customer trust</w:t>
      </w:r>
      <w:r w:rsidRPr="00FB34A3">
        <w:rPr>
          <w:rFonts w:ascii="Times New Roman" w:hAnsi="Times New Roman" w:cs="Times New Roman"/>
        </w:rPr>
        <w:t xml:space="preserve"> in the long run</w:t>
      </w:r>
      <w:r w:rsidRPr="00FB34A3">
        <w:rPr>
          <w:rFonts w:ascii="Times New Roman" w:hAnsi="Times New Roman" w:cs="Times New Roman"/>
        </w:rPr>
        <w:t>.</w:t>
      </w:r>
      <w:r w:rsidRPr="00FB34A3">
        <w:rPr>
          <w:rFonts w:ascii="Times New Roman" w:hAnsi="Times New Roman" w:cs="Times New Roman"/>
        </w:rPr>
        <w:t xml:space="preserve"> Moreover</w:t>
      </w:r>
      <w:r w:rsidRPr="00FB34A3">
        <w:rPr>
          <w:rFonts w:ascii="Times New Roman" w:hAnsi="Times New Roman" w:cs="Times New Roman"/>
        </w:rPr>
        <w:t>, I would keep the presentation concise,</w:t>
      </w:r>
      <w:r w:rsidRPr="00FB34A3">
        <w:rPr>
          <w:rFonts w:ascii="Times New Roman" w:hAnsi="Times New Roman" w:cs="Times New Roman"/>
        </w:rPr>
        <w:t xml:space="preserve"> easy to understand, and</w:t>
      </w:r>
      <w:r w:rsidRPr="00FB34A3">
        <w:rPr>
          <w:rFonts w:ascii="Times New Roman" w:hAnsi="Times New Roman" w:cs="Times New Roman"/>
        </w:rPr>
        <w:t xml:space="preserve"> use plain language, </w:t>
      </w:r>
      <w:r w:rsidRPr="00FB34A3">
        <w:rPr>
          <w:rFonts w:ascii="Times New Roman" w:hAnsi="Times New Roman" w:cs="Times New Roman"/>
        </w:rPr>
        <w:t xml:space="preserve">framing cybersecurity improvements as strategic investments that will help strengthen resilience and support </w:t>
      </w:r>
      <w:r w:rsidRPr="00FB34A3">
        <w:rPr>
          <w:rFonts w:ascii="Times New Roman" w:hAnsi="Times New Roman" w:cs="Times New Roman"/>
        </w:rPr>
        <w:t>long-term success</w:t>
      </w:r>
      <w:r w:rsidRPr="00FB34A3">
        <w:rPr>
          <w:rFonts w:ascii="Times New Roman" w:hAnsi="Times New Roman" w:cs="Times New Roman"/>
        </w:rPr>
        <w:t xml:space="preserve"> and goals</w:t>
      </w:r>
      <w:r w:rsidRPr="00FB34A3">
        <w:rPr>
          <w:rFonts w:ascii="Times New Roman" w:hAnsi="Times New Roman" w:cs="Times New Roman"/>
        </w:rPr>
        <w:t>.</w:t>
      </w:r>
    </w:p>
    <w:sectPr w:rsidR="00FB34A3" w:rsidRPr="00FB3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0D"/>
    <w:rsid w:val="000C520D"/>
    <w:rsid w:val="00196F96"/>
    <w:rsid w:val="00625A0E"/>
    <w:rsid w:val="00AD2DEA"/>
    <w:rsid w:val="00BD276E"/>
    <w:rsid w:val="00BD7D97"/>
    <w:rsid w:val="00D16129"/>
    <w:rsid w:val="00F61964"/>
    <w:rsid w:val="00FB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3132F"/>
  <w15:chartTrackingRefBased/>
  <w15:docId w15:val="{BF23DB72-EE82-432E-BF72-8C5D8639F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182</Words>
  <Characters>1086</Characters>
  <Application>Microsoft Office Word</Application>
  <DocSecurity>0</DocSecurity>
  <Lines>18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2025-09-22T05:25:00Z</dcterms:created>
  <dcterms:modified xsi:type="dcterms:W3CDTF">2025-09-24T03:01:00Z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85616f8f-dcd8-433d-a784-d330e88ad5b6</vt:lpwstr>
  </property>
</Properties>
</file>