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12CB6" w14:textId="3FDAD511" w:rsidR="00BD276E" w:rsidRDefault="00846BD0" w:rsidP="00846BD0">
      <w:pPr>
        <w:jc w:val="center"/>
        <w:rPr>
          <w:rFonts w:ascii="Times New Roman" w:hAnsi="Times New Roman" w:cs="Times New Roman"/>
        </w:rPr>
      </w:pPr>
      <w:r>
        <w:rPr>
          <w:rFonts w:ascii="Times New Roman" w:hAnsi="Times New Roman" w:cs="Times New Roman"/>
        </w:rPr>
        <w:t>Andree Salvo</w:t>
      </w:r>
    </w:p>
    <w:p w14:paraId="552C5E03" w14:textId="775B3EC3" w:rsidR="00846BD0" w:rsidRDefault="00846BD0" w:rsidP="00846BD0">
      <w:pPr>
        <w:jc w:val="center"/>
        <w:rPr>
          <w:rFonts w:ascii="Times New Roman" w:hAnsi="Times New Roman" w:cs="Times New Roman"/>
        </w:rPr>
      </w:pPr>
      <w:r>
        <w:rPr>
          <w:rFonts w:ascii="Times New Roman" w:hAnsi="Times New Roman" w:cs="Times New Roman"/>
        </w:rPr>
        <w:t>Southern New Hampshire University</w:t>
      </w:r>
    </w:p>
    <w:p w14:paraId="0F28CA14" w14:textId="15E24E37" w:rsidR="00846BD0" w:rsidRDefault="00846BD0" w:rsidP="00846BD0">
      <w:pPr>
        <w:jc w:val="center"/>
        <w:rPr>
          <w:rFonts w:ascii="Times New Roman" w:hAnsi="Times New Roman" w:cs="Times New Roman"/>
        </w:rPr>
      </w:pPr>
      <w:r>
        <w:rPr>
          <w:rFonts w:ascii="Times New Roman" w:hAnsi="Times New Roman" w:cs="Times New Roman"/>
        </w:rPr>
        <w:t>CYB 400</w:t>
      </w:r>
    </w:p>
    <w:p w14:paraId="01802849" w14:textId="40687B6F" w:rsidR="00846BD0" w:rsidRDefault="00846BD0" w:rsidP="00846BD0">
      <w:pPr>
        <w:jc w:val="center"/>
        <w:rPr>
          <w:rFonts w:ascii="Times New Roman" w:hAnsi="Times New Roman" w:cs="Times New Roman"/>
        </w:rPr>
      </w:pPr>
      <w:r w:rsidRPr="00846BD0">
        <w:rPr>
          <w:rFonts w:ascii="Times New Roman" w:hAnsi="Times New Roman" w:cs="Times New Roman"/>
        </w:rPr>
        <w:t>4-3 Activity: Enterprise Assessment Approach</w:t>
      </w:r>
    </w:p>
    <w:p w14:paraId="4CDDF4E4" w14:textId="4A629E61" w:rsidR="00846BD0" w:rsidRDefault="00846BD0" w:rsidP="00846BD0">
      <w:pPr>
        <w:jc w:val="center"/>
        <w:rPr>
          <w:rFonts w:ascii="Times New Roman" w:hAnsi="Times New Roman" w:cs="Times New Roman"/>
        </w:rPr>
      </w:pPr>
      <w:r>
        <w:rPr>
          <w:rFonts w:ascii="Times New Roman" w:hAnsi="Times New Roman" w:cs="Times New Roman"/>
        </w:rPr>
        <w:t xml:space="preserve">Instructor: Robert Chubbuck </w:t>
      </w:r>
    </w:p>
    <w:p w14:paraId="2C785D00" w14:textId="20948731" w:rsidR="00846BD0" w:rsidRDefault="00846BD0" w:rsidP="00846BD0">
      <w:pPr>
        <w:jc w:val="center"/>
        <w:rPr>
          <w:rFonts w:ascii="Times New Roman" w:hAnsi="Times New Roman" w:cs="Times New Roman"/>
        </w:rPr>
      </w:pPr>
      <w:r>
        <w:rPr>
          <w:rFonts w:ascii="Times New Roman" w:hAnsi="Times New Roman" w:cs="Times New Roman"/>
        </w:rPr>
        <w:t>9/3/2025</w:t>
      </w:r>
    </w:p>
    <w:p w14:paraId="64AB8107" w14:textId="77777777" w:rsidR="00846BD0" w:rsidRDefault="00846BD0" w:rsidP="002517E2">
      <w:pPr>
        <w:spacing w:line="480" w:lineRule="auto"/>
        <w:rPr>
          <w:rFonts w:ascii="Times New Roman" w:hAnsi="Times New Roman" w:cs="Times New Roman"/>
        </w:rPr>
      </w:pPr>
    </w:p>
    <w:p w14:paraId="67BB5210" w14:textId="11F926C6" w:rsidR="00846BD0" w:rsidRDefault="00846BD0" w:rsidP="002517E2">
      <w:pPr>
        <w:spacing w:line="480" w:lineRule="auto"/>
        <w:rPr>
          <w:rFonts w:ascii="Times New Roman" w:hAnsi="Times New Roman" w:cs="Times New Roman"/>
        </w:rPr>
      </w:pPr>
      <w:r>
        <w:rPr>
          <w:rFonts w:ascii="Times New Roman" w:hAnsi="Times New Roman" w:cs="Times New Roman"/>
        </w:rPr>
        <w:t xml:space="preserve">When assessing an enterprise, I would take a structured and layered approach. The first thing I would do is to understand how the </w:t>
      </w:r>
      <w:r w:rsidR="004E3569">
        <w:rPr>
          <w:rFonts w:ascii="Times New Roman" w:hAnsi="Times New Roman" w:cs="Times New Roman"/>
        </w:rPr>
        <w:t xml:space="preserve">organization's overall security posture is </w:t>
      </w:r>
      <w:r w:rsidR="005C7662">
        <w:rPr>
          <w:rFonts w:ascii="Times New Roman" w:hAnsi="Times New Roman" w:cs="Times New Roman"/>
        </w:rPr>
        <w:t>evaluated by its existing policies and</w:t>
      </w:r>
      <w:r w:rsidR="002517E2">
        <w:rPr>
          <w:rFonts w:ascii="Times New Roman" w:hAnsi="Times New Roman" w:cs="Times New Roman"/>
        </w:rPr>
        <w:t xml:space="preserve"> compliance requirements, and identify strengths and weaknesses, as well as risk mitigation strategies. Additionally, I would assess the current state of its network infrastructure</w:t>
      </w:r>
      <w:r>
        <w:rPr>
          <w:rFonts w:ascii="Times New Roman" w:hAnsi="Times New Roman" w:cs="Times New Roman"/>
        </w:rPr>
        <w:t xml:space="preserve">. From there, I would need to plan an audit that focuses on both technical controls and human factors. In </w:t>
      </w:r>
      <w:r w:rsidR="002517E2">
        <w:rPr>
          <w:rFonts w:ascii="Times New Roman" w:hAnsi="Times New Roman" w:cs="Times New Roman"/>
        </w:rPr>
        <w:t>essence</w:t>
      </w:r>
      <w:r>
        <w:rPr>
          <w:rFonts w:ascii="Times New Roman" w:hAnsi="Times New Roman" w:cs="Times New Roman"/>
        </w:rPr>
        <w:t xml:space="preserve">, we are not only testing our systems but also </w:t>
      </w:r>
      <w:r w:rsidR="002517E2">
        <w:rPr>
          <w:rFonts w:ascii="Times New Roman" w:hAnsi="Times New Roman" w:cs="Times New Roman"/>
        </w:rPr>
        <w:t xml:space="preserve">examining how employees and new employees can handle whether the processes are being followed as required. </w:t>
      </w:r>
      <w:r>
        <w:rPr>
          <w:rFonts w:ascii="Times New Roman" w:hAnsi="Times New Roman" w:cs="Times New Roman"/>
        </w:rPr>
        <w:t xml:space="preserve"> </w:t>
      </w:r>
    </w:p>
    <w:p w14:paraId="64DF00E1" w14:textId="44DCA258" w:rsidR="002517E2" w:rsidRDefault="002517E2" w:rsidP="002517E2">
      <w:pPr>
        <w:spacing w:line="480" w:lineRule="auto"/>
        <w:rPr>
          <w:rFonts w:ascii="Times New Roman" w:hAnsi="Times New Roman" w:cs="Times New Roman"/>
        </w:rPr>
      </w:pPr>
      <w:r>
        <w:rPr>
          <w:rFonts w:ascii="Times New Roman" w:hAnsi="Times New Roman" w:cs="Times New Roman"/>
        </w:rPr>
        <w:t xml:space="preserve">To account for people, process, and technology, I would have to break it down into three parts. First, people, I would have to adopt </w:t>
      </w:r>
      <w:r w:rsidRPr="002517E2">
        <w:rPr>
          <w:rFonts w:ascii="Times New Roman" w:hAnsi="Times New Roman" w:cs="Times New Roman"/>
          <w:b/>
          <w:bCs/>
        </w:rPr>
        <w:t xml:space="preserve">security awareness training and </w:t>
      </w:r>
      <w:r w:rsidR="001B0774">
        <w:rPr>
          <w:rFonts w:ascii="Times New Roman" w:hAnsi="Times New Roman" w:cs="Times New Roman"/>
          <w:b/>
          <w:bCs/>
        </w:rPr>
        <w:t xml:space="preserve">alerting for </w:t>
      </w:r>
      <w:r w:rsidRPr="002517E2">
        <w:rPr>
          <w:rFonts w:ascii="Times New Roman" w:hAnsi="Times New Roman" w:cs="Times New Roman"/>
          <w:b/>
          <w:bCs/>
        </w:rPr>
        <w:t>insider risks</w:t>
      </w:r>
      <w:r>
        <w:rPr>
          <w:rFonts w:ascii="Times New Roman" w:hAnsi="Times New Roman" w:cs="Times New Roman"/>
        </w:rPr>
        <w:t>. According to TechTarget</w:t>
      </w:r>
      <w:r w:rsidR="001B0774">
        <w:rPr>
          <w:rFonts w:ascii="Times New Roman" w:hAnsi="Times New Roman" w:cs="Times New Roman"/>
        </w:rPr>
        <w:t>,</w:t>
      </w:r>
      <w:r>
        <w:rPr>
          <w:rFonts w:ascii="Times New Roman" w:hAnsi="Times New Roman" w:cs="Times New Roman"/>
        </w:rPr>
        <w:t xml:space="preserve"> “</w:t>
      </w:r>
      <w:r w:rsidRPr="002517E2">
        <w:rPr>
          <w:rFonts w:ascii="Times New Roman" w:hAnsi="Times New Roman" w:cs="Times New Roman"/>
        </w:rPr>
        <w:t xml:space="preserve">Security awareness training is a strategic approach </w:t>
      </w:r>
      <w:proofErr w:type="gramStart"/>
      <w:r w:rsidRPr="002517E2">
        <w:rPr>
          <w:rFonts w:ascii="Times New Roman" w:hAnsi="Times New Roman" w:cs="Times New Roman"/>
        </w:rPr>
        <w:t>IT</w:t>
      </w:r>
      <w:proofErr w:type="gramEnd"/>
      <w:r w:rsidRPr="002517E2">
        <w:rPr>
          <w:rFonts w:ascii="Times New Roman" w:hAnsi="Times New Roman" w:cs="Times New Roman"/>
        </w:rPr>
        <w:t xml:space="preserve"> and security professionals take to educate employees and stakeholders on the importance of cybersecurity and data privacy.</w:t>
      </w:r>
      <w:r>
        <w:rPr>
          <w:rFonts w:ascii="Times New Roman" w:hAnsi="Times New Roman" w:cs="Times New Roman"/>
        </w:rPr>
        <w:t>”</w:t>
      </w:r>
      <w:r w:rsidR="001B0774">
        <w:rPr>
          <w:rFonts w:ascii="Times New Roman" w:hAnsi="Times New Roman" w:cs="Times New Roman"/>
        </w:rPr>
        <w:t xml:space="preserve"> (TechTarget, 2023) The primary objective of implementing security awareness training is to enhance security measures among employees and reduce the risks associated with cyberattacks. </w:t>
      </w:r>
      <w:r w:rsidR="001B0774" w:rsidRPr="001B0774">
        <w:rPr>
          <w:rFonts w:ascii="Times New Roman" w:hAnsi="Times New Roman" w:cs="Times New Roman"/>
        </w:rPr>
        <w:t>An insider threat is a type of cyberattack originating from an individual who works for an organization or has authorized access to its networks or systems. An insider threat could be a current or former employee, consultant, board member, or business partner and could be intentional, unintentional, or malicious.</w:t>
      </w:r>
      <w:r w:rsidR="001B0774">
        <w:rPr>
          <w:rFonts w:ascii="Times New Roman" w:hAnsi="Times New Roman" w:cs="Times New Roman"/>
        </w:rPr>
        <w:t xml:space="preserve">” </w:t>
      </w:r>
      <w:r w:rsidR="001B0774" w:rsidRPr="001B0774">
        <w:rPr>
          <w:rFonts w:ascii="Times New Roman" w:hAnsi="Times New Roman" w:cs="Times New Roman"/>
        </w:rPr>
        <w:t>(Fortinet, n.d.)</w:t>
      </w:r>
      <w:r w:rsidR="001B0774">
        <w:rPr>
          <w:rFonts w:ascii="Times New Roman" w:hAnsi="Times New Roman" w:cs="Times New Roman"/>
        </w:rPr>
        <w:t xml:space="preserve"> For the process, I would have to review </w:t>
      </w:r>
      <w:r w:rsidR="001B0774">
        <w:rPr>
          <w:rFonts w:ascii="Times New Roman" w:hAnsi="Times New Roman" w:cs="Times New Roman"/>
        </w:rPr>
        <w:lastRenderedPageBreak/>
        <w:t xml:space="preserve">how the policies are written, enforced, and how they align with compliance standards. As for technology, </w:t>
      </w:r>
      <w:r w:rsidR="0021249D">
        <w:rPr>
          <w:rFonts w:ascii="Times New Roman" w:hAnsi="Times New Roman" w:cs="Times New Roman"/>
        </w:rPr>
        <w:t xml:space="preserve">I would </w:t>
      </w:r>
      <w:r w:rsidR="000F22AF">
        <w:rPr>
          <w:rFonts w:ascii="Times New Roman" w:hAnsi="Times New Roman" w:cs="Times New Roman"/>
        </w:rPr>
        <w:t xml:space="preserve">review everything, from its network architecture and access controls to vulnerability management and monitoring systems that are in place. Adding IDS and IPS is essential because it helps strengthen detection and prevention. Another thing I would also like to add is the principle of defense in depth, so that if one layer fails, another layer will still be in place to protect the enterprise. </w:t>
      </w:r>
    </w:p>
    <w:p w14:paraId="695155D3" w14:textId="5AF3AFAC" w:rsidR="001A040E" w:rsidRDefault="001A040E" w:rsidP="001A040E">
      <w:pPr>
        <w:spacing w:line="480" w:lineRule="auto"/>
        <w:rPr>
          <w:rFonts w:ascii="Times New Roman" w:hAnsi="Times New Roman" w:cs="Times New Roman"/>
        </w:rPr>
      </w:pPr>
      <w:r w:rsidRPr="001A040E">
        <w:rPr>
          <w:rFonts w:ascii="Times New Roman" w:hAnsi="Times New Roman" w:cs="Times New Roman"/>
        </w:rPr>
        <w:t xml:space="preserve">To really understand enterprise security, I need to gather both technical documents and insights from real-world experiences. </w:t>
      </w:r>
      <w:r w:rsidR="00CB5DB9">
        <w:rPr>
          <w:rFonts w:ascii="Times New Roman" w:hAnsi="Times New Roman" w:cs="Times New Roman"/>
        </w:rPr>
        <w:t xml:space="preserve">For </w:t>
      </w:r>
      <w:r w:rsidRPr="001A040E">
        <w:rPr>
          <w:rFonts w:ascii="Times New Roman" w:hAnsi="Times New Roman" w:cs="Times New Roman"/>
        </w:rPr>
        <w:t xml:space="preserve">the technical </w:t>
      </w:r>
      <w:r>
        <w:rPr>
          <w:rFonts w:ascii="Times New Roman" w:hAnsi="Times New Roman" w:cs="Times New Roman"/>
        </w:rPr>
        <w:t>side</w:t>
      </w:r>
      <w:r w:rsidRPr="001A040E">
        <w:rPr>
          <w:rFonts w:ascii="Times New Roman" w:hAnsi="Times New Roman" w:cs="Times New Roman"/>
        </w:rPr>
        <w:t xml:space="preserve">, I'm looking for network diagrams, system and asset inventories, access control lists, policy documents, and logs from security tools. It's also </w:t>
      </w:r>
      <w:r>
        <w:rPr>
          <w:rFonts w:ascii="Times New Roman" w:hAnsi="Times New Roman" w:cs="Times New Roman"/>
        </w:rPr>
        <w:t>essential</w:t>
      </w:r>
      <w:r w:rsidRPr="001A040E">
        <w:rPr>
          <w:rFonts w:ascii="Times New Roman" w:hAnsi="Times New Roman" w:cs="Times New Roman"/>
        </w:rPr>
        <w:t xml:space="preserve"> for me to review </w:t>
      </w:r>
      <w:r w:rsidR="00CB5DB9">
        <w:rPr>
          <w:rFonts w:ascii="Times New Roman" w:hAnsi="Times New Roman" w:cs="Times New Roman"/>
        </w:rPr>
        <w:t xml:space="preserve">any </w:t>
      </w:r>
      <w:r w:rsidRPr="001A040E">
        <w:rPr>
          <w:rFonts w:ascii="Times New Roman" w:hAnsi="Times New Roman" w:cs="Times New Roman"/>
        </w:rPr>
        <w:t xml:space="preserve">incident reports and </w:t>
      </w:r>
      <w:r>
        <w:rPr>
          <w:rFonts w:ascii="Times New Roman" w:hAnsi="Times New Roman" w:cs="Times New Roman"/>
        </w:rPr>
        <w:t xml:space="preserve">past risk assessments to identify any issues. </w:t>
      </w:r>
      <w:r w:rsidRPr="001A040E">
        <w:rPr>
          <w:rFonts w:ascii="Times New Roman" w:hAnsi="Times New Roman" w:cs="Times New Roman"/>
        </w:rPr>
        <w:t xml:space="preserve">On the human side, I </w:t>
      </w:r>
      <w:r>
        <w:rPr>
          <w:rFonts w:ascii="Times New Roman" w:hAnsi="Times New Roman" w:cs="Times New Roman"/>
        </w:rPr>
        <w:t xml:space="preserve">need </w:t>
      </w:r>
      <w:r w:rsidRPr="001A040E">
        <w:rPr>
          <w:rFonts w:ascii="Times New Roman" w:hAnsi="Times New Roman" w:cs="Times New Roman"/>
        </w:rPr>
        <w:t xml:space="preserve">to conduct staff interviews and </w:t>
      </w:r>
      <w:r>
        <w:rPr>
          <w:rFonts w:ascii="Times New Roman" w:hAnsi="Times New Roman" w:cs="Times New Roman"/>
        </w:rPr>
        <w:t xml:space="preserve">do physical security </w:t>
      </w:r>
      <w:r w:rsidR="00CB5DB9">
        <w:rPr>
          <w:rFonts w:ascii="Times New Roman" w:hAnsi="Times New Roman" w:cs="Times New Roman"/>
        </w:rPr>
        <w:t>checks</w:t>
      </w:r>
      <w:r>
        <w:rPr>
          <w:rFonts w:ascii="Times New Roman" w:hAnsi="Times New Roman" w:cs="Times New Roman"/>
        </w:rPr>
        <w:t>, as</w:t>
      </w:r>
      <w:r w:rsidRPr="001A040E">
        <w:rPr>
          <w:rFonts w:ascii="Times New Roman" w:hAnsi="Times New Roman" w:cs="Times New Roman"/>
        </w:rPr>
        <w:t xml:space="preserve"> not everything is captured in documents. I also need to </w:t>
      </w:r>
      <w:r>
        <w:rPr>
          <w:rFonts w:ascii="Times New Roman" w:hAnsi="Times New Roman" w:cs="Times New Roman"/>
        </w:rPr>
        <w:t>make sure that employees are adhering to their security awareness training, including</w:t>
      </w:r>
      <w:r w:rsidRPr="001A040E">
        <w:rPr>
          <w:rFonts w:ascii="Times New Roman" w:hAnsi="Times New Roman" w:cs="Times New Roman"/>
        </w:rPr>
        <w:t xml:space="preserve"> recognizing phishing scams, resisting social engineering, and maintaining good password practices. By collecting this </w:t>
      </w:r>
      <w:r>
        <w:rPr>
          <w:rFonts w:ascii="Times New Roman" w:hAnsi="Times New Roman" w:cs="Times New Roman"/>
        </w:rPr>
        <w:t>type of data, I can gain a clear understanding of both the technical vulnerabilities and human behaviors that impact security, providing</w:t>
      </w:r>
      <w:r w:rsidRPr="001A040E">
        <w:rPr>
          <w:rFonts w:ascii="Times New Roman" w:hAnsi="Times New Roman" w:cs="Times New Roman"/>
        </w:rPr>
        <w:t xml:space="preserve"> a comprehensive view of how the enterprise is protected.</w:t>
      </w:r>
    </w:p>
    <w:p w14:paraId="3F48E913" w14:textId="030DC9D0" w:rsidR="00CB5DB9" w:rsidRPr="00CB5DB9" w:rsidRDefault="00CB5DB9" w:rsidP="00CB5DB9">
      <w:pPr>
        <w:spacing w:line="480" w:lineRule="auto"/>
        <w:rPr>
          <w:rFonts w:ascii="Times New Roman" w:hAnsi="Times New Roman" w:cs="Times New Roman"/>
        </w:rPr>
      </w:pPr>
      <w:r w:rsidRPr="00CB5DB9">
        <w:rPr>
          <w:rFonts w:ascii="Times New Roman" w:hAnsi="Times New Roman" w:cs="Times New Roman"/>
        </w:rPr>
        <w:t xml:space="preserve">One of the biggest challenges in this effort is putting everything together to get a complete view. It's tempting to zero in on just the technical aspects or just compliance, but the real challenge lies in blending people, processes, and technology into a single assessment. Another </w:t>
      </w:r>
      <w:r w:rsidR="00E91452">
        <w:rPr>
          <w:rFonts w:ascii="Times New Roman" w:hAnsi="Times New Roman" w:cs="Times New Roman"/>
        </w:rPr>
        <w:t>challenge is ensuring that both leadership and employees are aligned and cooperating, as any resistance or lack of transparency can significantly slow down operations within</w:t>
      </w:r>
      <w:r w:rsidRPr="00CB5DB9">
        <w:rPr>
          <w:rFonts w:ascii="Times New Roman" w:hAnsi="Times New Roman" w:cs="Times New Roman"/>
        </w:rPr>
        <w:t xml:space="preserve"> the enterprise.</w:t>
      </w:r>
    </w:p>
    <w:p w14:paraId="74DCFC53" w14:textId="77777777" w:rsidR="00CB5DB9" w:rsidRDefault="00CB5DB9" w:rsidP="002517E2">
      <w:pPr>
        <w:spacing w:line="480" w:lineRule="auto"/>
        <w:rPr>
          <w:rFonts w:ascii="Times New Roman" w:hAnsi="Times New Roman" w:cs="Times New Roman"/>
        </w:rPr>
      </w:pPr>
    </w:p>
    <w:p w14:paraId="7E9A36F8" w14:textId="3C43172D" w:rsidR="001B0774" w:rsidRDefault="001B0774" w:rsidP="00CB5DB9">
      <w:pPr>
        <w:spacing w:line="240" w:lineRule="auto"/>
        <w:jc w:val="center"/>
        <w:rPr>
          <w:rFonts w:ascii="Times New Roman" w:hAnsi="Times New Roman" w:cs="Times New Roman"/>
        </w:rPr>
      </w:pPr>
      <w:r>
        <w:rPr>
          <w:rFonts w:ascii="Times New Roman" w:hAnsi="Times New Roman" w:cs="Times New Roman"/>
        </w:rPr>
        <w:lastRenderedPageBreak/>
        <w:t>References</w:t>
      </w:r>
    </w:p>
    <w:p w14:paraId="4BDE02C1" w14:textId="49E0716F" w:rsidR="001B0774" w:rsidRDefault="001B0774" w:rsidP="001B0774">
      <w:pPr>
        <w:spacing w:line="240" w:lineRule="auto"/>
        <w:rPr>
          <w:rFonts w:ascii="Times New Roman" w:hAnsi="Times New Roman" w:cs="Times New Roman"/>
        </w:rPr>
      </w:pPr>
      <w:r w:rsidRPr="001B0774">
        <w:rPr>
          <w:rFonts w:ascii="Times New Roman" w:hAnsi="Times New Roman" w:cs="Times New Roman"/>
        </w:rPr>
        <w:t xml:space="preserve">Yasar, K., &amp; Pratt, M. K. (2023, October 12). </w:t>
      </w:r>
      <w:r w:rsidRPr="001B0774">
        <w:rPr>
          <w:rFonts w:ascii="Times New Roman" w:hAnsi="Times New Roman" w:cs="Times New Roman"/>
          <w:i/>
          <w:iCs/>
        </w:rPr>
        <w:t>What is security awareness training?</w:t>
      </w:r>
      <w:r w:rsidRPr="001B0774">
        <w:rPr>
          <w:rFonts w:ascii="Times New Roman" w:hAnsi="Times New Roman" w:cs="Times New Roman"/>
        </w:rPr>
        <w:t xml:space="preserve"> SearchSecurity. TechTarget. </w:t>
      </w:r>
      <w:hyperlink r:id="rId4" w:tgtFrame="_new" w:history="1">
        <w:r w:rsidRPr="001B0774">
          <w:rPr>
            <w:rStyle w:val="Hyperlink"/>
            <w:rFonts w:ascii="Times New Roman" w:hAnsi="Times New Roman" w:cs="Times New Roman"/>
          </w:rPr>
          <w:t>https://www.techtarget.com/searchsecurity/definition/security-awareness-training</w:t>
        </w:r>
      </w:hyperlink>
    </w:p>
    <w:p w14:paraId="6D46063F" w14:textId="5D3D5F03" w:rsidR="000F22AF" w:rsidRPr="00846BD0" w:rsidRDefault="000F22AF" w:rsidP="001B0774">
      <w:pPr>
        <w:spacing w:line="240" w:lineRule="auto"/>
        <w:rPr>
          <w:rFonts w:ascii="Times New Roman" w:hAnsi="Times New Roman" w:cs="Times New Roman"/>
        </w:rPr>
      </w:pPr>
      <w:r w:rsidRPr="000F22AF">
        <w:rPr>
          <w:rFonts w:ascii="Times New Roman" w:hAnsi="Times New Roman" w:cs="Times New Roman"/>
        </w:rPr>
        <w:t xml:space="preserve">Fortinet. (n.d.). </w:t>
      </w:r>
      <w:r w:rsidRPr="000F22AF">
        <w:rPr>
          <w:rFonts w:ascii="Times New Roman" w:hAnsi="Times New Roman" w:cs="Times New Roman"/>
          <w:i/>
          <w:iCs/>
        </w:rPr>
        <w:t>What is an insider threat? Definition, types, and prevention</w:t>
      </w:r>
      <w:r w:rsidRPr="000F22AF">
        <w:rPr>
          <w:rFonts w:ascii="Times New Roman" w:hAnsi="Times New Roman" w:cs="Times New Roman"/>
        </w:rPr>
        <w:t xml:space="preserve">. Fortinet </w:t>
      </w:r>
      <w:proofErr w:type="spellStart"/>
      <w:r w:rsidRPr="000F22AF">
        <w:rPr>
          <w:rFonts w:ascii="Times New Roman" w:hAnsi="Times New Roman" w:cs="Times New Roman"/>
        </w:rPr>
        <w:t>CyberGlossary</w:t>
      </w:r>
      <w:proofErr w:type="spellEnd"/>
      <w:r w:rsidRPr="000F22AF">
        <w:rPr>
          <w:rFonts w:ascii="Times New Roman" w:hAnsi="Times New Roman" w:cs="Times New Roman"/>
        </w:rPr>
        <w:t xml:space="preserve">. </w:t>
      </w:r>
      <w:hyperlink r:id="rId5" w:tgtFrame="_new" w:history="1">
        <w:r w:rsidRPr="000F22AF">
          <w:rPr>
            <w:rStyle w:val="Hyperlink"/>
            <w:rFonts w:ascii="Times New Roman" w:hAnsi="Times New Roman" w:cs="Times New Roman"/>
          </w:rPr>
          <w:t>https://www.fortinet.com/resources/cyberglossary/insider-threats</w:t>
        </w:r>
      </w:hyperlink>
    </w:p>
    <w:sectPr w:rsidR="000F22AF" w:rsidRPr="00846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BD0"/>
    <w:rsid w:val="000F22AF"/>
    <w:rsid w:val="001A040E"/>
    <w:rsid w:val="001B0774"/>
    <w:rsid w:val="0021249D"/>
    <w:rsid w:val="002517E2"/>
    <w:rsid w:val="004E3569"/>
    <w:rsid w:val="005C7662"/>
    <w:rsid w:val="00625A0E"/>
    <w:rsid w:val="00835851"/>
    <w:rsid w:val="00846BD0"/>
    <w:rsid w:val="00AD2DEA"/>
    <w:rsid w:val="00BD0141"/>
    <w:rsid w:val="00BD276E"/>
    <w:rsid w:val="00BD7D97"/>
    <w:rsid w:val="00CB5DB9"/>
    <w:rsid w:val="00D16129"/>
    <w:rsid w:val="00E91452"/>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625A7"/>
  <w15:chartTrackingRefBased/>
  <w15:docId w15:val="{1C98D38A-A4C1-4C80-B54C-6032D375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BD0"/>
    <w:rPr>
      <w:rFonts w:eastAsiaTheme="majorEastAsia" w:cstheme="majorBidi"/>
      <w:color w:val="272727" w:themeColor="text1" w:themeTint="D8"/>
    </w:rPr>
  </w:style>
  <w:style w:type="paragraph" w:styleId="Title">
    <w:name w:val="Title"/>
    <w:basedOn w:val="Normal"/>
    <w:next w:val="Normal"/>
    <w:link w:val="TitleChar"/>
    <w:uiPriority w:val="10"/>
    <w:qFormat/>
    <w:rsid w:val="00846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BD0"/>
    <w:pPr>
      <w:spacing w:before="160"/>
      <w:jc w:val="center"/>
    </w:pPr>
    <w:rPr>
      <w:i/>
      <w:iCs/>
      <w:color w:val="404040" w:themeColor="text1" w:themeTint="BF"/>
    </w:rPr>
  </w:style>
  <w:style w:type="character" w:customStyle="1" w:styleId="QuoteChar">
    <w:name w:val="Quote Char"/>
    <w:basedOn w:val="DefaultParagraphFont"/>
    <w:link w:val="Quote"/>
    <w:uiPriority w:val="29"/>
    <w:rsid w:val="00846BD0"/>
    <w:rPr>
      <w:i/>
      <w:iCs/>
      <w:color w:val="404040" w:themeColor="text1" w:themeTint="BF"/>
    </w:rPr>
  </w:style>
  <w:style w:type="paragraph" w:styleId="ListParagraph">
    <w:name w:val="List Paragraph"/>
    <w:basedOn w:val="Normal"/>
    <w:uiPriority w:val="34"/>
    <w:qFormat/>
    <w:rsid w:val="00846BD0"/>
    <w:pPr>
      <w:ind w:left="720"/>
      <w:contextualSpacing/>
    </w:pPr>
  </w:style>
  <w:style w:type="character" w:styleId="IntenseEmphasis">
    <w:name w:val="Intense Emphasis"/>
    <w:basedOn w:val="DefaultParagraphFont"/>
    <w:uiPriority w:val="21"/>
    <w:qFormat/>
    <w:rsid w:val="00846BD0"/>
    <w:rPr>
      <w:i/>
      <w:iCs/>
      <w:color w:val="2F5496" w:themeColor="accent1" w:themeShade="BF"/>
    </w:rPr>
  </w:style>
  <w:style w:type="paragraph" w:styleId="IntenseQuote">
    <w:name w:val="Intense Quote"/>
    <w:basedOn w:val="Normal"/>
    <w:next w:val="Normal"/>
    <w:link w:val="IntenseQuoteChar"/>
    <w:uiPriority w:val="30"/>
    <w:qFormat/>
    <w:rsid w:val="00846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BD0"/>
    <w:rPr>
      <w:i/>
      <w:iCs/>
      <w:color w:val="2F5496" w:themeColor="accent1" w:themeShade="BF"/>
    </w:rPr>
  </w:style>
  <w:style w:type="character" w:styleId="IntenseReference">
    <w:name w:val="Intense Reference"/>
    <w:basedOn w:val="DefaultParagraphFont"/>
    <w:uiPriority w:val="32"/>
    <w:qFormat/>
    <w:rsid w:val="00846BD0"/>
    <w:rPr>
      <w:b/>
      <w:bCs/>
      <w:smallCaps/>
      <w:color w:val="2F5496" w:themeColor="accent1" w:themeShade="BF"/>
      <w:spacing w:val="5"/>
    </w:rPr>
  </w:style>
  <w:style w:type="character" w:styleId="Hyperlink">
    <w:name w:val="Hyperlink"/>
    <w:basedOn w:val="DefaultParagraphFont"/>
    <w:uiPriority w:val="99"/>
    <w:unhideWhenUsed/>
    <w:rsid w:val="002517E2"/>
    <w:rPr>
      <w:color w:val="0563C1" w:themeColor="hyperlink"/>
      <w:u w:val="single"/>
    </w:rPr>
  </w:style>
  <w:style w:type="character" w:styleId="UnresolvedMention">
    <w:name w:val="Unresolved Mention"/>
    <w:basedOn w:val="DefaultParagraphFont"/>
    <w:uiPriority w:val="99"/>
    <w:semiHidden/>
    <w:unhideWhenUsed/>
    <w:rsid w:val="00251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ortinet.com/resources/cyberglossary/insider-threats?utm_source=chatgpt.com" TargetMode="External"/><Relationship Id="rId4" Type="http://schemas.openxmlformats.org/officeDocument/2006/relationships/hyperlink" Target="https://www.techtarget.com/searchsecurity/definition/security-awareness-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626</Words>
  <Characters>3637</Characters>
  <Application>Microsoft Office Word</Application>
  <DocSecurity>0</DocSecurity>
  <Lines>55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cp:lastPrinted>2025-09-03T10:43:00Z</cp:lastPrinted>
  <dcterms:created xsi:type="dcterms:W3CDTF">2025-09-03T08:47:00Z</dcterms:created>
  <dcterms:modified xsi:type="dcterms:W3CDTF">2025-09-03T10:46:00Z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18b6ceb6-9d73-48f4-bd4f-1cdf7c5159f9</vt:lpwstr>
  </property>
</Properties>
</file>