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45C85" w14:textId="6623A17A" w:rsidR="00837544" w:rsidRPr="00B522BA" w:rsidRDefault="00B522BA" w:rsidP="00B522BA">
      <w:pPr>
        <w:suppressAutoHyphens/>
        <w:spacing w:after="0" w:line="360" w:lineRule="auto"/>
        <w:contextualSpacing/>
        <w:rPr>
          <w:rFonts w:ascii="Times New Roman" w:hAnsi="Times New Roman" w:cs="Times New Roman"/>
          <w:b/>
          <w:bCs/>
        </w:rPr>
      </w:pPr>
      <w:r w:rsidRPr="00B522BA">
        <w:rPr>
          <w:rFonts w:ascii="Times New Roman" w:hAnsi="Times New Roman" w:cs="Times New Roman"/>
          <w:b/>
          <w:bCs/>
        </w:rPr>
        <w:t xml:space="preserve">Andree Salvo </w:t>
      </w:r>
    </w:p>
    <w:p w14:paraId="37720975" w14:textId="3F46A94E" w:rsidR="00B522BA" w:rsidRPr="00B522BA" w:rsidRDefault="00B522BA" w:rsidP="00B522BA">
      <w:pPr>
        <w:suppressAutoHyphens/>
        <w:spacing w:after="0" w:line="360" w:lineRule="auto"/>
        <w:contextualSpacing/>
        <w:rPr>
          <w:rFonts w:ascii="Times New Roman" w:hAnsi="Times New Roman" w:cs="Times New Roman"/>
          <w:b/>
          <w:bCs/>
        </w:rPr>
      </w:pPr>
      <w:r w:rsidRPr="00B522BA">
        <w:rPr>
          <w:rFonts w:ascii="Times New Roman" w:hAnsi="Times New Roman" w:cs="Times New Roman"/>
          <w:b/>
          <w:bCs/>
        </w:rPr>
        <w:t>Southern New Hampshire University</w:t>
      </w:r>
    </w:p>
    <w:p w14:paraId="062CB4DF" w14:textId="50DC8A6A" w:rsidR="00B522BA" w:rsidRPr="00B522BA" w:rsidRDefault="00B522BA" w:rsidP="00B522BA">
      <w:pPr>
        <w:suppressAutoHyphens/>
        <w:spacing w:after="0" w:line="360" w:lineRule="auto"/>
        <w:contextualSpacing/>
        <w:rPr>
          <w:rFonts w:ascii="Times New Roman" w:hAnsi="Times New Roman" w:cs="Times New Roman"/>
          <w:b/>
          <w:bCs/>
        </w:rPr>
      </w:pPr>
      <w:r w:rsidRPr="00B522BA">
        <w:rPr>
          <w:rFonts w:ascii="Times New Roman" w:hAnsi="Times New Roman" w:cs="Times New Roman"/>
          <w:b/>
          <w:bCs/>
        </w:rPr>
        <w:t xml:space="preserve">CYB 410 - </w:t>
      </w:r>
      <w:r w:rsidRPr="00B522BA">
        <w:rPr>
          <w:rFonts w:ascii="Times New Roman" w:hAnsi="Times New Roman" w:cs="Times New Roman"/>
          <w:b/>
          <w:bCs/>
        </w:rPr>
        <w:t>3-1 Activity: Responding to Risk</w:t>
      </w:r>
    </w:p>
    <w:p w14:paraId="6AAF90C9" w14:textId="6C5256DE" w:rsidR="00B522BA" w:rsidRPr="00B522BA" w:rsidRDefault="00B522BA" w:rsidP="00B522BA">
      <w:pPr>
        <w:suppressAutoHyphens/>
        <w:spacing w:after="0" w:line="360" w:lineRule="auto"/>
        <w:contextualSpacing/>
        <w:rPr>
          <w:rFonts w:ascii="Times New Roman" w:hAnsi="Times New Roman" w:cs="Times New Roman"/>
          <w:b/>
          <w:bCs/>
        </w:rPr>
      </w:pPr>
      <w:r w:rsidRPr="00B522BA">
        <w:rPr>
          <w:rFonts w:ascii="Times New Roman" w:hAnsi="Times New Roman" w:cs="Times New Roman"/>
          <w:b/>
          <w:bCs/>
        </w:rPr>
        <w:t xml:space="preserve">Instructor: </w:t>
      </w:r>
      <w:r w:rsidRPr="00B522BA">
        <w:rPr>
          <w:rFonts w:ascii="Times New Roman" w:hAnsi="Times New Roman" w:cs="Times New Roman"/>
          <w:b/>
          <w:bCs/>
        </w:rPr>
        <w:t xml:space="preserve">Johnathan Hammitt </w:t>
      </w:r>
    </w:p>
    <w:p w14:paraId="57CD873C" w14:textId="77777777" w:rsidR="00B522BA" w:rsidRPr="00CE5A90" w:rsidRDefault="00B522BA" w:rsidP="00CE5A90">
      <w:pPr>
        <w:suppressAutoHyphens/>
        <w:spacing w:after="0"/>
        <w:contextualSpacing/>
      </w:pPr>
    </w:p>
    <w:p w14:paraId="75720CBA" w14:textId="75A05664" w:rsidR="009B7028" w:rsidRDefault="0089299F" w:rsidP="00CE5A90">
      <w:pPr>
        <w:pStyle w:val="Heading2"/>
      </w:pPr>
      <w:r w:rsidRPr="004E084A">
        <w:rPr>
          <w:highlight w:val="yellow"/>
        </w:rPr>
        <w:t>Scenario One</w:t>
      </w:r>
      <w:r w:rsidR="00B522BA" w:rsidRPr="004E084A">
        <w:rPr>
          <w:highlight w:val="yellow"/>
        </w:rPr>
        <w:t>: BYOD</w:t>
      </w:r>
      <w:r w:rsidR="00B522BA">
        <w:t xml:space="preserve"> </w:t>
      </w:r>
    </w:p>
    <w:p w14:paraId="7DD93ECF" w14:textId="3BB9CAA2" w:rsidR="00B522BA" w:rsidRPr="00B522BA" w:rsidRDefault="00B522BA" w:rsidP="00B522BA">
      <w:pPr>
        <w:rPr>
          <w:rFonts w:ascii="Times New Roman" w:hAnsi="Times New Roman" w:cs="Times New Roman"/>
          <w:sz w:val="24"/>
          <w:szCs w:val="24"/>
        </w:rPr>
      </w:pPr>
      <w:r w:rsidRPr="00B522BA">
        <w:rPr>
          <w:rFonts w:ascii="Times New Roman" w:hAnsi="Times New Roman" w:cs="Times New Roman"/>
          <w:sz w:val="24"/>
          <w:szCs w:val="24"/>
        </w:rPr>
        <w:t xml:space="preserve">You work as an analyst for a fire station that has begun updating </w:t>
      </w:r>
      <w:proofErr w:type="gramStart"/>
      <w:r w:rsidRPr="00B522BA">
        <w:rPr>
          <w:rFonts w:ascii="Times New Roman" w:hAnsi="Times New Roman" w:cs="Times New Roman"/>
          <w:sz w:val="24"/>
          <w:szCs w:val="24"/>
        </w:rPr>
        <w:t>its</w:t>
      </w:r>
      <w:proofErr w:type="gramEnd"/>
      <w:r w:rsidRPr="00B522BA">
        <w:rPr>
          <w:rFonts w:ascii="Times New Roman" w:hAnsi="Times New Roman" w:cs="Times New Roman"/>
          <w:sz w:val="24"/>
          <w:szCs w:val="24"/>
        </w:rPr>
        <w:t xml:space="preserve"> bring your own device (BYOD) policy. Gaps have been identified in the existing policy that would permit any employee to access the USB ports on their workstations. The firefighters want to use the USB ports to access movies and music during their free time.</w:t>
      </w:r>
    </w:p>
    <w:p w14:paraId="0A37501D" w14:textId="77777777" w:rsidR="0060571E" w:rsidRPr="00CE5A90" w:rsidRDefault="0060571E" w:rsidP="00CE5A90">
      <w:pPr>
        <w:suppressAutoHyphens/>
        <w:spacing w:after="0"/>
        <w:contextualSpacing/>
      </w:pPr>
    </w:p>
    <w:p w14:paraId="360B6E16" w14:textId="031F7CA4" w:rsidR="0089299F" w:rsidRPr="00CE5A90" w:rsidRDefault="0089299F" w:rsidP="00CE5A90">
      <w:pPr>
        <w:pStyle w:val="List"/>
        <w:suppressAutoHyphens/>
        <w:ind w:left="360"/>
        <w:contextualSpacing/>
      </w:pPr>
      <w:r w:rsidRPr="00CE5A90">
        <w:t>What type of risk do you identify in this scenario?</w:t>
      </w:r>
    </w:p>
    <w:p w14:paraId="6A7E7CC1" w14:textId="77777777" w:rsidR="00C56FE8" w:rsidRPr="008B3925" w:rsidRDefault="00C56FE8" w:rsidP="00CE5A90">
      <w:pPr>
        <w:pStyle w:val="List"/>
        <w:numPr>
          <w:ilvl w:val="0"/>
          <w:numId w:val="0"/>
        </w:numPr>
        <w:suppressAutoHyphens/>
        <w:ind w:left="359" w:hanging="359"/>
        <w:contextualSpacing/>
        <w:rPr>
          <w:rFonts w:ascii="Times New Roman" w:hAnsi="Times New Roman" w:cs="Times New Roman"/>
          <w:sz w:val="24"/>
          <w:szCs w:val="24"/>
        </w:rPr>
      </w:pPr>
    </w:p>
    <w:p w14:paraId="6790B143" w14:textId="46A85B67" w:rsidR="00C56FE8" w:rsidRDefault="008B3925" w:rsidP="008B3925">
      <w:pPr>
        <w:pStyle w:val="List"/>
        <w:numPr>
          <w:ilvl w:val="0"/>
          <w:numId w:val="0"/>
        </w:numPr>
        <w:suppressAutoHyphens/>
        <w:ind w:left="359"/>
        <w:contextualSpacing/>
        <w:rPr>
          <w:rFonts w:ascii="Times New Roman" w:hAnsi="Times New Roman" w:cs="Times New Roman"/>
          <w:sz w:val="24"/>
          <w:szCs w:val="24"/>
        </w:rPr>
      </w:pPr>
      <w:r w:rsidRPr="008B3925">
        <w:rPr>
          <w:rFonts w:ascii="Times New Roman" w:hAnsi="Times New Roman" w:cs="Times New Roman"/>
          <w:sz w:val="24"/>
          <w:szCs w:val="24"/>
        </w:rPr>
        <w:t>The risk that’s identified from the given scenario is an Insider threat risk. This allows an unrestricted USB from an employee that can unintentionally bring malware, misuse access to copy or steal sensitive data.</w:t>
      </w:r>
    </w:p>
    <w:p w14:paraId="79EE5A83" w14:textId="77777777" w:rsidR="008B3925" w:rsidRPr="008B3925" w:rsidRDefault="008B3925" w:rsidP="008B3925">
      <w:pPr>
        <w:pStyle w:val="List"/>
        <w:numPr>
          <w:ilvl w:val="0"/>
          <w:numId w:val="0"/>
        </w:numPr>
        <w:suppressAutoHyphens/>
        <w:ind w:left="359"/>
        <w:contextualSpacing/>
        <w:rPr>
          <w:rFonts w:ascii="Times New Roman" w:hAnsi="Times New Roman" w:cs="Times New Roman"/>
          <w:sz w:val="24"/>
          <w:szCs w:val="24"/>
        </w:rPr>
      </w:pPr>
    </w:p>
    <w:p w14:paraId="1D047F51" w14:textId="77777777" w:rsidR="009B7028" w:rsidRPr="00CE5A90" w:rsidRDefault="0089299F" w:rsidP="00CE5A90">
      <w:pPr>
        <w:pStyle w:val="List"/>
        <w:suppressAutoHyphens/>
        <w:ind w:left="360"/>
        <w:contextualSpacing/>
      </w:pPr>
      <w:r w:rsidRPr="00CE5A90">
        <w:t>How does your identified risk impact the organization?</w:t>
      </w:r>
    </w:p>
    <w:p w14:paraId="0FFD462E" w14:textId="77777777" w:rsidR="00C56FE8" w:rsidRPr="00CE5A90" w:rsidRDefault="00C56FE8" w:rsidP="00CE5A90">
      <w:pPr>
        <w:pStyle w:val="List"/>
        <w:numPr>
          <w:ilvl w:val="0"/>
          <w:numId w:val="0"/>
        </w:numPr>
        <w:suppressAutoHyphens/>
        <w:ind w:left="359" w:hanging="359"/>
        <w:contextualSpacing/>
      </w:pPr>
    </w:p>
    <w:p w14:paraId="0993970C" w14:textId="2663FF46" w:rsidR="00C56FE8" w:rsidRPr="008B3925" w:rsidRDefault="008B3925" w:rsidP="008B3925">
      <w:pPr>
        <w:pStyle w:val="List"/>
        <w:numPr>
          <w:ilvl w:val="0"/>
          <w:numId w:val="0"/>
        </w:numPr>
        <w:suppressAutoHyphens/>
        <w:ind w:left="359"/>
        <w:contextualSpacing/>
      </w:pPr>
      <w:r>
        <w:t xml:space="preserve">The organization can face ransomware infections, unauthorized data transfer, and severe downtime of the network if someone were to conduct a Denial-of-Service (DOS) attack. </w:t>
      </w:r>
    </w:p>
    <w:p w14:paraId="02EB378F" w14:textId="77777777" w:rsidR="009B7028" w:rsidRPr="00CE5A90" w:rsidRDefault="009B7028" w:rsidP="00CE5A90">
      <w:pPr>
        <w:suppressAutoHyphens/>
        <w:spacing w:after="0"/>
        <w:contextualSpacing/>
      </w:pPr>
    </w:p>
    <w:p w14:paraId="15266B7B" w14:textId="77777777" w:rsidR="009B7028" w:rsidRPr="00CE5A90" w:rsidRDefault="0089299F" w:rsidP="00CE5A90">
      <w:pPr>
        <w:pStyle w:val="List"/>
        <w:suppressAutoHyphens/>
        <w:ind w:left="360"/>
        <w:contextualSpacing/>
      </w:pPr>
      <w:r w:rsidRPr="00CE5A90">
        <w:t>How would you rate the probability and impact on a scale of low, medium, and high?</w:t>
      </w:r>
    </w:p>
    <w:p w14:paraId="4D62B8E6" w14:textId="77777777" w:rsidR="00C56FE8" w:rsidRPr="00CE5A90" w:rsidRDefault="00C56FE8" w:rsidP="00CE5A90">
      <w:pPr>
        <w:pStyle w:val="List"/>
        <w:numPr>
          <w:ilvl w:val="0"/>
          <w:numId w:val="0"/>
        </w:numPr>
        <w:suppressAutoHyphens/>
        <w:ind w:left="359" w:hanging="359"/>
        <w:contextualSpacing/>
      </w:pPr>
    </w:p>
    <w:p w14:paraId="7A20ED6E" w14:textId="530CDBD1" w:rsidR="00C56FE8" w:rsidRPr="0085166D" w:rsidRDefault="008B3925" w:rsidP="0085166D">
      <w:pPr>
        <w:pStyle w:val="List"/>
        <w:numPr>
          <w:ilvl w:val="0"/>
          <w:numId w:val="0"/>
        </w:numPr>
        <w:suppressAutoHyphens/>
        <w:spacing w:line="360" w:lineRule="auto"/>
        <w:ind w:left="359"/>
        <w:contextualSpacing/>
        <w:rPr>
          <w:rFonts w:ascii="Times New Roman" w:hAnsi="Times New Roman" w:cs="Times New Roman"/>
          <w:sz w:val="24"/>
          <w:szCs w:val="24"/>
        </w:rPr>
      </w:pPr>
      <w:r w:rsidRPr="0085166D">
        <w:rPr>
          <w:rFonts w:ascii="Times New Roman" w:hAnsi="Times New Roman" w:cs="Times New Roman"/>
          <w:b/>
          <w:bCs/>
          <w:sz w:val="24"/>
          <w:szCs w:val="24"/>
          <w:highlight w:val="yellow"/>
        </w:rPr>
        <w:t xml:space="preserve">Probability: </w:t>
      </w:r>
      <w:r w:rsidR="0085166D" w:rsidRPr="0085166D">
        <w:rPr>
          <w:rFonts w:ascii="Times New Roman" w:hAnsi="Times New Roman" w:cs="Times New Roman"/>
          <w:b/>
          <w:bCs/>
          <w:sz w:val="24"/>
          <w:szCs w:val="24"/>
          <w:highlight w:val="yellow"/>
        </w:rPr>
        <w:t>Medium</w:t>
      </w:r>
      <w:r w:rsidR="0085166D" w:rsidRPr="0085166D">
        <w:rPr>
          <w:rFonts w:ascii="Times New Roman" w:hAnsi="Times New Roman" w:cs="Times New Roman"/>
          <w:sz w:val="24"/>
          <w:szCs w:val="24"/>
        </w:rPr>
        <w:t xml:space="preserve"> – I chose medium because I think that not every employee would plug an infected USB Drive, but the chances are significant enough to be concerning if someone were to try to exfiltrate the data </w:t>
      </w:r>
    </w:p>
    <w:p w14:paraId="55C8748F" w14:textId="33158601" w:rsidR="0085166D" w:rsidRPr="0085166D" w:rsidRDefault="0085166D" w:rsidP="0085166D">
      <w:pPr>
        <w:pStyle w:val="List"/>
        <w:numPr>
          <w:ilvl w:val="0"/>
          <w:numId w:val="0"/>
        </w:numPr>
        <w:suppressAutoHyphens/>
        <w:spacing w:line="360" w:lineRule="auto"/>
        <w:ind w:left="359"/>
        <w:contextualSpacing/>
        <w:rPr>
          <w:rFonts w:ascii="Times New Roman" w:hAnsi="Times New Roman" w:cs="Times New Roman"/>
          <w:sz w:val="24"/>
          <w:szCs w:val="24"/>
        </w:rPr>
      </w:pPr>
      <w:r w:rsidRPr="0085166D">
        <w:rPr>
          <w:rFonts w:ascii="Times New Roman" w:hAnsi="Times New Roman" w:cs="Times New Roman"/>
          <w:b/>
          <w:bCs/>
          <w:sz w:val="24"/>
          <w:szCs w:val="24"/>
          <w:highlight w:val="yellow"/>
        </w:rPr>
        <w:t>Impact: High</w:t>
      </w:r>
      <w:r w:rsidRPr="0085166D">
        <w:rPr>
          <w:rFonts w:ascii="Times New Roman" w:hAnsi="Times New Roman" w:cs="Times New Roman"/>
          <w:sz w:val="24"/>
          <w:szCs w:val="24"/>
        </w:rPr>
        <w:t xml:space="preserve"> – if a misuse occurs, it can lead to a severe breach or disrupt critical systems inside the firehouse station. </w:t>
      </w:r>
    </w:p>
    <w:p w14:paraId="0AA34CDA" w14:textId="77777777" w:rsidR="0085166D" w:rsidRPr="00CE5A90" w:rsidRDefault="0085166D" w:rsidP="00CE5A90">
      <w:pPr>
        <w:pStyle w:val="List"/>
        <w:numPr>
          <w:ilvl w:val="0"/>
          <w:numId w:val="0"/>
        </w:numPr>
        <w:suppressAutoHyphens/>
        <w:ind w:left="359" w:hanging="359"/>
        <w:contextualSpacing/>
      </w:pPr>
    </w:p>
    <w:p w14:paraId="6A05A809" w14:textId="77777777" w:rsidR="009B7028" w:rsidRPr="00CE5A90" w:rsidRDefault="009B7028" w:rsidP="00CE5A90">
      <w:pPr>
        <w:suppressAutoHyphens/>
        <w:spacing w:after="0"/>
        <w:contextualSpacing/>
      </w:pPr>
    </w:p>
    <w:p w14:paraId="37C1BEEF" w14:textId="77777777" w:rsidR="009B7028" w:rsidRPr="00CE5A90" w:rsidRDefault="0089299F" w:rsidP="00CE5A90">
      <w:pPr>
        <w:pStyle w:val="List"/>
        <w:suppressAutoHyphens/>
        <w:ind w:left="360"/>
        <w:contextualSpacing/>
      </w:pPr>
      <w:r w:rsidRPr="00CE5A90">
        <w:t>What do you need to be successful in minimizing the risk?</w:t>
      </w:r>
    </w:p>
    <w:p w14:paraId="072DECAA" w14:textId="77777777" w:rsidR="00C56FE8" w:rsidRPr="00CE5A90" w:rsidRDefault="00C56FE8" w:rsidP="00CE5A90">
      <w:pPr>
        <w:pStyle w:val="List"/>
        <w:numPr>
          <w:ilvl w:val="0"/>
          <w:numId w:val="0"/>
        </w:numPr>
        <w:suppressAutoHyphens/>
        <w:ind w:left="359" w:hanging="359"/>
        <w:contextualSpacing/>
      </w:pPr>
    </w:p>
    <w:p w14:paraId="5A39BBE3" w14:textId="6A2F80C0" w:rsidR="009B7028" w:rsidRDefault="0085166D" w:rsidP="0085166D">
      <w:pPr>
        <w:pStyle w:val="List"/>
        <w:numPr>
          <w:ilvl w:val="0"/>
          <w:numId w:val="0"/>
        </w:numPr>
        <w:suppressAutoHyphens/>
        <w:ind w:left="359"/>
        <w:contextualSpacing/>
      </w:pPr>
      <w:r w:rsidRPr="0085166D">
        <w:t xml:space="preserve">To </w:t>
      </w:r>
      <w:r w:rsidR="00201EF2">
        <w:t>mitigate this risk, a clear policy should be in place regarding the use of USB ports, software should be installed to monitor and block any unauthorized devices, and employees should receive proper training to understand the importance of these changes</w:t>
      </w:r>
      <w:r w:rsidRPr="0085166D">
        <w:t>.</w:t>
      </w:r>
    </w:p>
    <w:p w14:paraId="798BF69F" w14:textId="77777777" w:rsidR="0085166D" w:rsidRPr="00CE5A90" w:rsidRDefault="0085166D" w:rsidP="0085166D">
      <w:pPr>
        <w:pStyle w:val="List"/>
        <w:numPr>
          <w:ilvl w:val="0"/>
          <w:numId w:val="0"/>
        </w:numPr>
        <w:suppressAutoHyphens/>
        <w:ind w:left="359" w:hanging="359"/>
        <w:contextualSpacing/>
      </w:pPr>
    </w:p>
    <w:p w14:paraId="205EE04A" w14:textId="68C7D2B8" w:rsidR="009B7028" w:rsidRDefault="0089299F" w:rsidP="00CE5A90">
      <w:pPr>
        <w:pStyle w:val="Heading2"/>
      </w:pPr>
      <w:r w:rsidRPr="004E084A">
        <w:rPr>
          <w:highlight w:val="yellow"/>
        </w:rPr>
        <w:t>Scenario Two</w:t>
      </w:r>
      <w:r w:rsidR="004E084A" w:rsidRPr="004E084A">
        <w:rPr>
          <w:highlight w:val="yellow"/>
        </w:rPr>
        <w:t xml:space="preserve">: </w:t>
      </w:r>
      <w:r w:rsidR="004E084A" w:rsidRPr="004E084A">
        <w:rPr>
          <w:highlight w:val="yellow"/>
        </w:rPr>
        <w:t>Data Retention</w:t>
      </w:r>
    </w:p>
    <w:p w14:paraId="1A0ED9DB" w14:textId="493916ED" w:rsidR="00201EF2" w:rsidRPr="004E084A" w:rsidRDefault="00201EF2" w:rsidP="00201EF2">
      <w:pPr>
        <w:rPr>
          <w:rFonts w:ascii="Times New Roman" w:hAnsi="Times New Roman" w:cs="Times New Roman"/>
          <w:sz w:val="24"/>
          <w:szCs w:val="24"/>
        </w:rPr>
      </w:pPr>
      <w:r w:rsidRPr="004E084A">
        <w:rPr>
          <w:rFonts w:ascii="Times New Roman" w:hAnsi="Times New Roman" w:cs="Times New Roman"/>
          <w:sz w:val="24"/>
          <w:szCs w:val="24"/>
        </w:rPr>
        <w:t xml:space="preserve">Your company does not have a data retention policy in place because of a limited IT budget that will not cover the costs of necessary hardware. There have been discussions about developing one, but the process has been on hold in favor of other projects. Along with this lack of policy </w:t>
      </w:r>
      <w:r w:rsidRPr="004E084A">
        <w:rPr>
          <w:rFonts w:ascii="Times New Roman" w:hAnsi="Times New Roman" w:cs="Times New Roman"/>
          <w:sz w:val="24"/>
          <w:szCs w:val="24"/>
        </w:rPr>
        <w:lastRenderedPageBreak/>
        <w:t>for storing old data, no money has been budgeted to buy hardware that could store the additional data for the long term. Storage space has been running out, and soon data will need to be deleted to make space for new data.</w:t>
      </w:r>
    </w:p>
    <w:p w14:paraId="41C8F396" w14:textId="77777777" w:rsidR="0060571E" w:rsidRPr="00CE5A90" w:rsidRDefault="0060571E" w:rsidP="00CE5A90">
      <w:pPr>
        <w:suppressAutoHyphens/>
        <w:spacing w:after="0"/>
        <w:contextualSpacing/>
      </w:pPr>
    </w:p>
    <w:p w14:paraId="66933ACE" w14:textId="77777777" w:rsidR="009B7028" w:rsidRPr="00CE5A90" w:rsidRDefault="0089299F" w:rsidP="00CE5A90">
      <w:pPr>
        <w:pStyle w:val="List"/>
        <w:numPr>
          <w:ilvl w:val="0"/>
          <w:numId w:val="18"/>
        </w:numPr>
        <w:suppressAutoHyphens/>
        <w:ind w:left="360"/>
        <w:contextualSpacing/>
      </w:pPr>
      <w:r w:rsidRPr="00CE5A90">
        <w:t>What type of risk do you identify in this scenario?</w:t>
      </w:r>
    </w:p>
    <w:p w14:paraId="54FB3265" w14:textId="77777777" w:rsidR="00993D3F" w:rsidRPr="00CE5A90" w:rsidRDefault="00993D3F" w:rsidP="00CE5A90">
      <w:pPr>
        <w:pStyle w:val="List"/>
        <w:numPr>
          <w:ilvl w:val="0"/>
          <w:numId w:val="0"/>
        </w:numPr>
        <w:suppressAutoHyphens/>
        <w:ind w:left="359" w:hanging="359"/>
        <w:contextualSpacing/>
      </w:pPr>
    </w:p>
    <w:p w14:paraId="3E569192" w14:textId="2B1F0C7B" w:rsidR="00993D3F" w:rsidRPr="004E084A" w:rsidRDefault="004E084A" w:rsidP="004E084A">
      <w:pPr>
        <w:pStyle w:val="List"/>
        <w:numPr>
          <w:ilvl w:val="0"/>
          <w:numId w:val="0"/>
        </w:numPr>
        <w:suppressAutoHyphens/>
        <w:ind w:left="359"/>
        <w:contextualSpacing/>
        <w:rPr>
          <w:rFonts w:ascii="Times New Roman" w:hAnsi="Times New Roman" w:cs="Times New Roman"/>
          <w:sz w:val="24"/>
          <w:szCs w:val="24"/>
        </w:rPr>
      </w:pPr>
      <w:r w:rsidRPr="004E084A">
        <w:rPr>
          <w:rFonts w:ascii="Times New Roman" w:hAnsi="Times New Roman" w:cs="Times New Roman"/>
          <w:sz w:val="24"/>
          <w:szCs w:val="24"/>
        </w:rPr>
        <w:t xml:space="preserve">Operational and compliance risks. Examining the scenario reveals a lack of a formal data retention policy, combined with limited storage capacity, which can lead to data loss and potential regulatory violations. </w:t>
      </w:r>
    </w:p>
    <w:p w14:paraId="72A3D3EC" w14:textId="77777777" w:rsidR="009B7028" w:rsidRPr="00CE5A90" w:rsidRDefault="009B7028" w:rsidP="00CE5A90">
      <w:pPr>
        <w:suppressAutoHyphens/>
        <w:spacing w:after="0"/>
        <w:contextualSpacing/>
      </w:pPr>
    </w:p>
    <w:p w14:paraId="5EF88443" w14:textId="77777777" w:rsidR="009B7028" w:rsidRPr="00CE5A90" w:rsidRDefault="0089299F" w:rsidP="00CE5A90">
      <w:pPr>
        <w:pStyle w:val="List"/>
        <w:numPr>
          <w:ilvl w:val="0"/>
          <w:numId w:val="18"/>
        </w:numPr>
        <w:suppressAutoHyphens/>
        <w:ind w:left="360"/>
        <w:contextualSpacing/>
      </w:pPr>
      <w:r w:rsidRPr="00CE5A90">
        <w:t>How does your identified risk impact the organization?</w:t>
      </w:r>
    </w:p>
    <w:p w14:paraId="5A78CE57" w14:textId="77777777" w:rsidR="00993D3F" w:rsidRPr="00CE5A90" w:rsidRDefault="00993D3F" w:rsidP="00CE5A90">
      <w:pPr>
        <w:pStyle w:val="List"/>
        <w:numPr>
          <w:ilvl w:val="0"/>
          <w:numId w:val="0"/>
        </w:numPr>
        <w:suppressAutoHyphens/>
        <w:ind w:left="359" w:hanging="359"/>
        <w:contextualSpacing/>
      </w:pPr>
    </w:p>
    <w:p w14:paraId="78B69C06" w14:textId="73A5738D" w:rsidR="00993D3F" w:rsidRPr="004E084A" w:rsidRDefault="004E084A" w:rsidP="004E084A">
      <w:pPr>
        <w:pStyle w:val="List"/>
        <w:numPr>
          <w:ilvl w:val="0"/>
          <w:numId w:val="0"/>
        </w:numPr>
        <w:suppressAutoHyphens/>
        <w:ind w:left="359"/>
        <w:contextualSpacing/>
        <w:rPr>
          <w:rFonts w:ascii="Times New Roman" w:hAnsi="Times New Roman" w:cs="Times New Roman"/>
          <w:sz w:val="24"/>
          <w:szCs w:val="24"/>
        </w:rPr>
      </w:pPr>
      <w:r w:rsidRPr="004E084A">
        <w:rPr>
          <w:rFonts w:ascii="Times New Roman" w:hAnsi="Times New Roman" w:cs="Times New Roman"/>
          <w:sz w:val="24"/>
          <w:szCs w:val="24"/>
        </w:rPr>
        <w:t xml:space="preserve">If the organization runs out of storage, </w:t>
      </w:r>
      <w:r>
        <w:rPr>
          <w:rFonts w:ascii="Times New Roman" w:hAnsi="Times New Roman" w:cs="Times New Roman"/>
          <w:sz w:val="24"/>
          <w:szCs w:val="24"/>
        </w:rPr>
        <w:t>it</w:t>
      </w:r>
      <w:r w:rsidRPr="004E084A">
        <w:rPr>
          <w:rFonts w:ascii="Times New Roman" w:hAnsi="Times New Roman" w:cs="Times New Roman"/>
          <w:sz w:val="24"/>
          <w:szCs w:val="24"/>
        </w:rPr>
        <w:t xml:space="preserve"> </w:t>
      </w:r>
      <w:r>
        <w:rPr>
          <w:rFonts w:ascii="Times New Roman" w:hAnsi="Times New Roman" w:cs="Times New Roman"/>
          <w:sz w:val="24"/>
          <w:szCs w:val="24"/>
        </w:rPr>
        <w:t>may lose important records, violate retention laws, and make it more difficult</w:t>
      </w:r>
      <w:r w:rsidRPr="004E084A">
        <w:rPr>
          <w:rFonts w:ascii="Times New Roman" w:hAnsi="Times New Roman" w:cs="Times New Roman"/>
          <w:sz w:val="24"/>
          <w:szCs w:val="24"/>
        </w:rPr>
        <w:t xml:space="preserve"> to handle incident response or audits. On top of th</w:t>
      </w:r>
      <w:r>
        <w:rPr>
          <w:rFonts w:ascii="Times New Roman" w:hAnsi="Times New Roman" w:cs="Times New Roman"/>
          <w:sz w:val="24"/>
          <w:szCs w:val="24"/>
        </w:rPr>
        <w:t>is</w:t>
      </w:r>
      <w:r w:rsidRPr="004E084A">
        <w:rPr>
          <w:rFonts w:ascii="Times New Roman" w:hAnsi="Times New Roman" w:cs="Times New Roman"/>
          <w:sz w:val="24"/>
          <w:szCs w:val="24"/>
        </w:rPr>
        <w:t xml:space="preserve">, not having </w:t>
      </w:r>
      <w:r>
        <w:rPr>
          <w:rFonts w:ascii="Times New Roman" w:hAnsi="Times New Roman" w:cs="Times New Roman"/>
          <w:sz w:val="24"/>
          <w:szCs w:val="24"/>
        </w:rPr>
        <w:t xml:space="preserve">enough </w:t>
      </w:r>
      <w:r w:rsidRPr="004E084A">
        <w:rPr>
          <w:rFonts w:ascii="Times New Roman" w:hAnsi="Times New Roman" w:cs="Times New Roman"/>
          <w:sz w:val="24"/>
          <w:szCs w:val="24"/>
        </w:rPr>
        <w:t>space for new data could completely stop operations.</w:t>
      </w:r>
    </w:p>
    <w:p w14:paraId="0D0B940D" w14:textId="77777777" w:rsidR="009B7028" w:rsidRPr="00CE5A90" w:rsidRDefault="009B7028" w:rsidP="00CE5A90">
      <w:pPr>
        <w:suppressAutoHyphens/>
        <w:spacing w:after="0"/>
        <w:contextualSpacing/>
      </w:pPr>
    </w:p>
    <w:p w14:paraId="6E514D15" w14:textId="77777777" w:rsidR="009B7028" w:rsidRPr="00CE5A90" w:rsidRDefault="0089299F" w:rsidP="00CE5A90">
      <w:pPr>
        <w:pStyle w:val="List"/>
        <w:numPr>
          <w:ilvl w:val="0"/>
          <w:numId w:val="18"/>
        </w:numPr>
        <w:suppressAutoHyphens/>
        <w:ind w:left="360"/>
        <w:contextualSpacing/>
      </w:pPr>
      <w:r w:rsidRPr="00CE5A90">
        <w:t>How would you rate the probability and impact on a scale of low, medium, and high?</w:t>
      </w:r>
    </w:p>
    <w:p w14:paraId="27592008" w14:textId="77777777" w:rsidR="00993D3F" w:rsidRPr="00CE5A90" w:rsidRDefault="00993D3F" w:rsidP="00CE5A90">
      <w:pPr>
        <w:pStyle w:val="List"/>
        <w:numPr>
          <w:ilvl w:val="0"/>
          <w:numId w:val="0"/>
        </w:numPr>
        <w:suppressAutoHyphens/>
        <w:ind w:left="359" w:hanging="359"/>
        <w:contextualSpacing/>
      </w:pPr>
    </w:p>
    <w:p w14:paraId="23591E69" w14:textId="2A2ED8F4" w:rsidR="00993D3F" w:rsidRPr="00FF1710" w:rsidRDefault="004E084A" w:rsidP="00FF1710">
      <w:pPr>
        <w:pStyle w:val="List"/>
        <w:numPr>
          <w:ilvl w:val="0"/>
          <w:numId w:val="0"/>
        </w:numPr>
        <w:suppressAutoHyphens/>
        <w:ind w:left="359"/>
        <w:contextualSpacing/>
        <w:rPr>
          <w:rFonts w:ascii="Times New Roman" w:hAnsi="Times New Roman" w:cs="Times New Roman"/>
          <w:sz w:val="24"/>
          <w:szCs w:val="24"/>
        </w:rPr>
      </w:pPr>
      <w:r w:rsidRPr="00FF1710">
        <w:rPr>
          <w:rFonts w:ascii="Times New Roman" w:hAnsi="Times New Roman" w:cs="Times New Roman"/>
          <w:b/>
          <w:bCs/>
          <w:sz w:val="24"/>
          <w:szCs w:val="24"/>
          <w:highlight w:val="yellow"/>
        </w:rPr>
        <w:t>Probability – High:</w:t>
      </w:r>
      <w:r w:rsidRPr="00FF1710">
        <w:rPr>
          <w:rFonts w:ascii="Times New Roman" w:hAnsi="Times New Roman" w:cs="Times New Roman"/>
          <w:sz w:val="24"/>
          <w:szCs w:val="24"/>
        </w:rPr>
        <w:t xml:space="preserve"> Storage space is running out </w:t>
      </w:r>
    </w:p>
    <w:p w14:paraId="2C3CAF4F" w14:textId="28514B71" w:rsidR="004E084A" w:rsidRPr="00FF1710" w:rsidRDefault="004E084A" w:rsidP="00FF1710">
      <w:pPr>
        <w:pStyle w:val="List"/>
        <w:numPr>
          <w:ilvl w:val="0"/>
          <w:numId w:val="0"/>
        </w:numPr>
        <w:suppressAutoHyphens/>
        <w:ind w:left="359"/>
        <w:contextualSpacing/>
        <w:rPr>
          <w:rFonts w:ascii="Times New Roman" w:hAnsi="Times New Roman" w:cs="Times New Roman"/>
          <w:sz w:val="24"/>
          <w:szCs w:val="24"/>
        </w:rPr>
      </w:pPr>
      <w:r w:rsidRPr="00FF1710">
        <w:rPr>
          <w:rFonts w:ascii="Times New Roman" w:hAnsi="Times New Roman" w:cs="Times New Roman"/>
          <w:b/>
          <w:bCs/>
          <w:sz w:val="24"/>
          <w:szCs w:val="24"/>
          <w:highlight w:val="yellow"/>
        </w:rPr>
        <w:t>Impact – Medium and high</w:t>
      </w:r>
      <w:r w:rsidRPr="00FF1710">
        <w:rPr>
          <w:rFonts w:ascii="Times New Roman" w:hAnsi="Times New Roman" w:cs="Times New Roman"/>
          <w:sz w:val="24"/>
          <w:szCs w:val="24"/>
        </w:rPr>
        <w:t xml:space="preserve">: </w:t>
      </w:r>
      <w:r w:rsidR="00FF1710" w:rsidRPr="00FF1710">
        <w:rPr>
          <w:rFonts w:ascii="Times New Roman" w:hAnsi="Times New Roman" w:cs="Times New Roman"/>
          <w:sz w:val="24"/>
          <w:szCs w:val="24"/>
        </w:rPr>
        <w:t xml:space="preserve">It depends on </w:t>
      </w:r>
      <w:r w:rsidR="00FF1710">
        <w:rPr>
          <w:rFonts w:ascii="Times New Roman" w:hAnsi="Times New Roman" w:cs="Times New Roman"/>
          <w:sz w:val="24"/>
          <w:szCs w:val="24"/>
        </w:rPr>
        <w:t xml:space="preserve">the value of the lost data, but the impact could be significant — things like compliance fines or losing key operational data could seriously harm the organization. </w:t>
      </w:r>
    </w:p>
    <w:p w14:paraId="0E27B00A" w14:textId="77777777" w:rsidR="009B7028" w:rsidRPr="00CE5A90" w:rsidRDefault="009B7028" w:rsidP="00CE5A90">
      <w:pPr>
        <w:suppressAutoHyphens/>
        <w:spacing w:after="0"/>
        <w:contextualSpacing/>
      </w:pPr>
    </w:p>
    <w:p w14:paraId="0580EBC1" w14:textId="77777777" w:rsidR="009B7028" w:rsidRPr="00CE5A90" w:rsidRDefault="0089299F" w:rsidP="00CE5A90">
      <w:pPr>
        <w:pStyle w:val="List"/>
        <w:numPr>
          <w:ilvl w:val="0"/>
          <w:numId w:val="18"/>
        </w:numPr>
        <w:suppressAutoHyphens/>
        <w:ind w:left="360"/>
        <w:contextualSpacing/>
      </w:pPr>
      <w:r w:rsidRPr="00CE5A90">
        <w:t>What do you need to be successful in minimizing the risk?</w:t>
      </w:r>
    </w:p>
    <w:p w14:paraId="214866EC" w14:textId="77777777" w:rsidR="00792A2D" w:rsidRPr="00CE5A90" w:rsidRDefault="00792A2D" w:rsidP="00CE5A90">
      <w:pPr>
        <w:pStyle w:val="List"/>
        <w:numPr>
          <w:ilvl w:val="0"/>
          <w:numId w:val="0"/>
        </w:numPr>
        <w:suppressAutoHyphens/>
        <w:contextualSpacing/>
      </w:pPr>
    </w:p>
    <w:p w14:paraId="60061E4C" w14:textId="02854AA8" w:rsidR="009B7028" w:rsidRPr="00FF1710" w:rsidRDefault="00FF1710" w:rsidP="00FF1710">
      <w:pPr>
        <w:pStyle w:val="List"/>
        <w:numPr>
          <w:ilvl w:val="0"/>
          <w:numId w:val="0"/>
        </w:numPr>
        <w:suppressAutoHyphens/>
        <w:ind w:left="359"/>
        <w:contextualSpacing/>
        <w:rPr>
          <w:rFonts w:ascii="Times New Roman" w:hAnsi="Times New Roman" w:cs="Times New Roman"/>
          <w:sz w:val="24"/>
          <w:szCs w:val="24"/>
        </w:rPr>
      </w:pPr>
      <w:r w:rsidRPr="00FF1710">
        <w:rPr>
          <w:rFonts w:ascii="Times New Roman" w:hAnsi="Times New Roman" w:cs="Times New Roman"/>
          <w:sz w:val="24"/>
          <w:szCs w:val="24"/>
        </w:rPr>
        <w:t xml:space="preserve">To </w:t>
      </w:r>
      <w:r>
        <w:rPr>
          <w:rFonts w:ascii="Times New Roman" w:hAnsi="Times New Roman" w:cs="Times New Roman"/>
          <w:sz w:val="24"/>
          <w:szCs w:val="24"/>
        </w:rPr>
        <w:t xml:space="preserve">successfully </w:t>
      </w:r>
      <w:r w:rsidRPr="00FF1710">
        <w:rPr>
          <w:rFonts w:ascii="Times New Roman" w:hAnsi="Times New Roman" w:cs="Times New Roman"/>
          <w:sz w:val="24"/>
          <w:szCs w:val="24"/>
        </w:rPr>
        <w:t xml:space="preserve">minimize this risk, we’d need to </w:t>
      </w:r>
      <w:r>
        <w:rPr>
          <w:rFonts w:ascii="Times New Roman" w:hAnsi="Times New Roman" w:cs="Times New Roman"/>
          <w:sz w:val="24"/>
          <w:szCs w:val="24"/>
        </w:rPr>
        <w:t xml:space="preserve">establish a data retention policy as soon as possible and find a cost-effective way to expand </w:t>
      </w:r>
      <w:r w:rsidRPr="00FF1710">
        <w:rPr>
          <w:rFonts w:ascii="Times New Roman" w:hAnsi="Times New Roman" w:cs="Times New Roman"/>
          <w:sz w:val="24"/>
          <w:szCs w:val="24"/>
        </w:rPr>
        <w:t>storage</w:t>
      </w:r>
      <w:r>
        <w:rPr>
          <w:rFonts w:ascii="Times New Roman" w:hAnsi="Times New Roman" w:cs="Times New Roman"/>
          <w:sz w:val="24"/>
          <w:szCs w:val="24"/>
        </w:rPr>
        <w:t xml:space="preserve"> so that nothing will be lost, or we will not have to delete old data</w:t>
      </w:r>
      <w:r w:rsidRPr="00FF1710">
        <w:rPr>
          <w:rFonts w:ascii="Times New Roman" w:hAnsi="Times New Roman" w:cs="Times New Roman"/>
          <w:sz w:val="24"/>
          <w:szCs w:val="24"/>
        </w:rPr>
        <w:t>.</w:t>
      </w:r>
    </w:p>
    <w:p w14:paraId="1342AED1" w14:textId="77777777" w:rsidR="00FF1710" w:rsidRPr="00CE5A90" w:rsidRDefault="00FF1710" w:rsidP="00FF1710">
      <w:pPr>
        <w:pStyle w:val="List"/>
        <w:numPr>
          <w:ilvl w:val="0"/>
          <w:numId w:val="0"/>
        </w:numPr>
        <w:suppressAutoHyphens/>
        <w:ind w:left="359" w:hanging="359"/>
        <w:contextualSpacing/>
      </w:pPr>
    </w:p>
    <w:p w14:paraId="1E98697B" w14:textId="7824848F" w:rsidR="009B7028" w:rsidRDefault="0089299F" w:rsidP="00CE5A90">
      <w:pPr>
        <w:pStyle w:val="Heading2"/>
      </w:pPr>
      <w:r w:rsidRPr="00FF1710">
        <w:rPr>
          <w:highlight w:val="yellow"/>
        </w:rPr>
        <w:t>Scenario Three</w:t>
      </w:r>
      <w:r w:rsidR="00FF1710" w:rsidRPr="00FF1710">
        <w:rPr>
          <w:highlight w:val="yellow"/>
        </w:rPr>
        <w:t xml:space="preserve">: </w:t>
      </w:r>
      <w:r w:rsidR="00FF1710" w:rsidRPr="00FF1710">
        <w:rPr>
          <w:highlight w:val="yellow"/>
        </w:rPr>
        <w:t>Physical Security</w:t>
      </w:r>
    </w:p>
    <w:p w14:paraId="2CFC02F7" w14:textId="2BFE55DD" w:rsidR="00FF1710" w:rsidRPr="00782867" w:rsidRDefault="00FF1710" w:rsidP="00FF1710">
      <w:pPr>
        <w:rPr>
          <w:rFonts w:ascii="Times New Roman" w:hAnsi="Times New Roman" w:cs="Times New Roman"/>
          <w:sz w:val="24"/>
          <w:szCs w:val="24"/>
        </w:rPr>
      </w:pPr>
      <w:r w:rsidRPr="00782867">
        <w:rPr>
          <w:rFonts w:ascii="Times New Roman" w:hAnsi="Times New Roman" w:cs="Times New Roman"/>
          <w:sz w:val="24"/>
          <w:szCs w:val="24"/>
        </w:rPr>
        <w:t>Y</w:t>
      </w:r>
      <w:r w:rsidRPr="00782867">
        <w:rPr>
          <w:rFonts w:ascii="Times New Roman" w:hAnsi="Times New Roman" w:cs="Times New Roman"/>
          <w:sz w:val="24"/>
          <w:szCs w:val="24"/>
        </w:rPr>
        <w:t xml:space="preserve">our company is repainting the walls in its server room. A small team of additional painters has been granted access to </w:t>
      </w:r>
      <w:proofErr w:type="gramStart"/>
      <w:r w:rsidRPr="00782867">
        <w:rPr>
          <w:rFonts w:ascii="Times New Roman" w:hAnsi="Times New Roman" w:cs="Times New Roman"/>
          <w:sz w:val="24"/>
          <w:szCs w:val="24"/>
        </w:rPr>
        <w:t>the space</w:t>
      </w:r>
      <w:proofErr w:type="gramEnd"/>
      <w:r w:rsidRPr="00782867">
        <w:rPr>
          <w:rFonts w:ascii="Times New Roman" w:hAnsi="Times New Roman" w:cs="Times New Roman"/>
          <w:sz w:val="24"/>
          <w:szCs w:val="24"/>
        </w:rPr>
        <w:t>. The door to enter the room is usually locked with a key card that prevents entry to anyone without preset permissions. You notice they have propped open the door for ventilation and to move their supplies in and out.</w:t>
      </w:r>
    </w:p>
    <w:p w14:paraId="44EAFD9C" w14:textId="77777777" w:rsidR="0060571E" w:rsidRPr="00CE5A90" w:rsidRDefault="0060571E" w:rsidP="00CE5A90">
      <w:pPr>
        <w:suppressAutoHyphens/>
        <w:spacing w:after="0"/>
        <w:contextualSpacing/>
      </w:pPr>
    </w:p>
    <w:p w14:paraId="4D7BAC6C" w14:textId="77777777" w:rsidR="009B7028" w:rsidRPr="00CE5A90" w:rsidRDefault="0089299F" w:rsidP="00CE5A90">
      <w:pPr>
        <w:pStyle w:val="List"/>
        <w:numPr>
          <w:ilvl w:val="0"/>
          <w:numId w:val="22"/>
        </w:numPr>
        <w:suppressAutoHyphens/>
        <w:ind w:left="360"/>
        <w:contextualSpacing/>
      </w:pPr>
      <w:r w:rsidRPr="00CE5A90">
        <w:t>What type of risk do you identify in this scenario?</w:t>
      </w:r>
    </w:p>
    <w:p w14:paraId="46B10898" w14:textId="77777777" w:rsidR="00993D3F" w:rsidRPr="00782867" w:rsidRDefault="00993D3F" w:rsidP="00CE5A90">
      <w:pPr>
        <w:pStyle w:val="List"/>
        <w:numPr>
          <w:ilvl w:val="0"/>
          <w:numId w:val="0"/>
        </w:numPr>
        <w:suppressAutoHyphens/>
        <w:ind w:left="359" w:hanging="359"/>
        <w:contextualSpacing/>
        <w:rPr>
          <w:rFonts w:ascii="Times New Roman" w:hAnsi="Times New Roman" w:cs="Times New Roman"/>
          <w:sz w:val="24"/>
          <w:szCs w:val="24"/>
        </w:rPr>
      </w:pPr>
    </w:p>
    <w:p w14:paraId="2B6751C6" w14:textId="02A1EC0C" w:rsidR="00993D3F" w:rsidRPr="00782867" w:rsidRDefault="00FF1710" w:rsidP="00782867">
      <w:pPr>
        <w:pStyle w:val="List"/>
        <w:numPr>
          <w:ilvl w:val="0"/>
          <w:numId w:val="0"/>
        </w:numPr>
        <w:suppressAutoHyphens/>
        <w:ind w:left="359"/>
        <w:contextualSpacing/>
        <w:rPr>
          <w:rFonts w:ascii="Times New Roman" w:hAnsi="Times New Roman" w:cs="Times New Roman"/>
          <w:sz w:val="24"/>
          <w:szCs w:val="24"/>
        </w:rPr>
      </w:pPr>
      <w:r w:rsidRPr="00782867">
        <w:rPr>
          <w:rFonts w:ascii="Times New Roman" w:hAnsi="Times New Roman" w:cs="Times New Roman"/>
          <w:sz w:val="24"/>
          <w:szCs w:val="24"/>
        </w:rPr>
        <w:t xml:space="preserve">From the scenario, this is a Physical Security risk. </w:t>
      </w:r>
      <w:r w:rsidR="00171ECA" w:rsidRPr="00782867">
        <w:rPr>
          <w:rFonts w:ascii="Times New Roman" w:hAnsi="Times New Roman" w:cs="Times New Roman"/>
          <w:sz w:val="24"/>
          <w:szCs w:val="24"/>
        </w:rPr>
        <w:t xml:space="preserve">Propping the server room doors leads to bypass access controls and can expose critical systems to unauthorized personnel if entry. </w:t>
      </w:r>
    </w:p>
    <w:p w14:paraId="4B94D5A5" w14:textId="77777777" w:rsidR="009B7028" w:rsidRPr="00CE5A90" w:rsidRDefault="009B7028" w:rsidP="00CE5A90">
      <w:pPr>
        <w:suppressAutoHyphens/>
        <w:spacing w:after="0"/>
        <w:contextualSpacing/>
      </w:pPr>
    </w:p>
    <w:p w14:paraId="7ECA9094" w14:textId="77777777" w:rsidR="009B7028" w:rsidRPr="00CE5A90" w:rsidRDefault="0089299F" w:rsidP="00CE5A90">
      <w:pPr>
        <w:pStyle w:val="List"/>
        <w:numPr>
          <w:ilvl w:val="0"/>
          <w:numId w:val="22"/>
        </w:numPr>
        <w:suppressAutoHyphens/>
        <w:ind w:left="360"/>
        <w:contextualSpacing/>
      </w:pPr>
      <w:r w:rsidRPr="00CE5A90">
        <w:t>How does your identified risk impact the organization?</w:t>
      </w:r>
    </w:p>
    <w:p w14:paraId="7652D2D6" w14:textId="77777777" w:rsidR="00993D3F" w:rsidRPr="00CE5A90" w:rsidRDefault="00993D3F" w:rsidP="00CE5A90">
      <w:pPr>
        <w:pStyle w:val="List"/>
        <w:numPr>
          <w:ilvl w:val="0"/>
          <w:numId w:val="0"/>
        </w:numPr>
        <w:suppressAutoHyphens/>
        <w:ind w:left="359" w:hanging="359"/>
        <w:contextualSpacing/>
      </w:pPr>
    </w:p>
    <w:p w14:paraId="251F1AE2" w14:textId="38E7777C" w:rsidR="00993D3F" w:rsidRPr="00782867" w:rsidRDefault="00171ECA" w:rsidP="00171ECA">
      <w:pPr>
        <w:pStyle w:val="List"/>
        <w:numPr>
          <w:ilvl w:val="0"/>
          <w:numId w:val="0"/>
        </w:numPr>
        <w:suppressAutoHyphens/>
        <w:ind w:left="359"/>
        <w:contextualSpacing/>
        <w:rPr>
          <w:rFonts w:ascii="Times New Roman" w:hAnsi="Times New Roman" w:cs="Times New Roman"/>
          <w:sz w:val="24"/>
          <w:szCs w:val="24"/>
        </w:rPr>
      </w:pPr>
      <w:r w:rsidRPr="00782867">
        <w:rPr>
          <w:rFonts w:ascii="Times New Roman" w:hAnsi="Times New Roman" w:cs="Times New Roman"/>
          <w:sz w:val="24"/>
          <w:szCs w:val="24"/>
        </w:rPr>
        <w:t xml:space="preserve">Unauthorized personnel who don’t have access to the server room can tamper with the servers, steal expensive equipment, or install malicious devices in the server room. </w:t>
      </w:r>
    </w:p>
    <w:p w14:paraId="3DEEC669" w14:textId="77777777" w:rsidR="009B7028" w:rsidRPr="00CE5A90" w:rsidRDefault="009B7028" w:rsidP="00CE5A90">
      <w:pPr>
        <w:suppressAutoHyphens/>
        <w:spacing w:after="0"/>
        <w:contextualSpacing/>
      </w:pPr>
    </w:p>
    <w:p w14:paraId="196A4013" w14:textId="77777777" w:rsidR="009B7028" w:rsidRPr="00CE5A90" w:rsidRDefault="0089299F" w:rsidP="00CE5A90">
      <w:pPr>
        <w:pStyle w:val="List"/>
        <w:numPr>
          <w:ilvl w:val="0"/>
          <w:numId w:val="22"/>
        </w:numPr>
        <w:suppressAutoHyphens/>
        <w:ind w:left="360"/>
        <w:contextualSpacing/>
      </w:pPr>
      <w:r w:rsidRPr="00CE5A90">
        <w:lastRenderedPageBreak/>
        <w:t>How would you rate the probability and impact on a scale of low, medium, and high?</w:t>
      </w:r>
    </w:p>
    <w:p w14:paraId="28C615E4" w14:textId="77777777" w:rsidR="00993D3F" w:rsidRPr="00CE5A90" w:rsidRDefault="00993D3F" w:rsidP="00CE5A90">
      <w:pPr>
        <w:pStyle w:val="List"/>
        <w:numPr>
          <w:ilvl w:val="0"/>
          <w:numId w:val="0"/>
        </w:numPr>
        <w:suppressAutoHyphens/>
        <w:ind w:left="359" w:hanging="359"/>
        <w:contextualSpacing/>
      </w:pPr>
    </w:p>
    <w:p w14:paraId="455A3C2E" w14:textId="1E952A3A" w:rsidR="00993D3F" w:rsidRPr="00782867" w:rsidRDefault="00171ECA" w:rsidP="00171ECA">
      <w:pPr>
        <w:pStyle w:val="List"/>
        <w:numPr>
          <w:ilvl w:val="0"/>
          <w:numId w:val="0"/>
        </w:numPr>
        <w:suppressAutoHyphens/>
        <w:ind w:left="359"/>
        <w:contextualSpacing/>
        <w:rPr>
          <w:rFonts w:ascii="Times New Roman" w:hAnsi="Times New Roman" w:cs="Times New Roman"/>
          <w:sz w:val="24"/>
          <w:szCs w:val="24"/>
        </w:rPr>
      </w:pPr>
      <w:r w:rsidRPr="00782867">
        <w:rPr>
          <w:rFonts w:ascii="Times New Roman" w:hAnsi="Times New Roman" w:cs="Times New Roman"/>
          <w:sz w:val="24"/>
          <w:szCs w:val="24"/>
        </w:rPr>
        <w:t xml:space="preserve">Probability – High: Painters and regular staff have limited access, whether intentionally or unintentionally, which means someone could abuse it to cause harm. </w:t>
      </w:r>
    </w:p>
    <w:p w14:paraId="3656B9AB" w14:textId="77777777" w:rsidR="009B7028" w:rsidRPr="00CE5A90" w:rsidRDefault="009B7028" w:rsidP="00CE5A90">
      <w:pPr>
        <w:suppressAutoHyphens/>
        <w:spacing w:after="0"/>
        <w:contextualSpacing/>
      </w:pPr>
    </w:p>
    <w:p w14:paraId="39A2897C" w14:textId="77777777" w:rsidR="009B7028" w:rsidRPr="00CE5A90" w:rsidRDefault="0089299F" w:rsidP="00CE5A90">
      <w:pPr>
        <w:pStyle w:val="List"/>
        <w:numPr>
          <w:ilvl w:val="0"/>
          <w:numId w:val="22"/>
        </w:numPr>
        <w:suppressAutoHyphens/>
        <w:ind w:left="360"/>
        <w:contextualSpacing/>
      </w:pPr>
      <w:r w:rsidRPr="00CE5A90">
        <w:t>What do you need to be successful in minimizing the risk?</w:t>
      </w:r>
    </w:p>
    <w:p w14:paraId="50DE23A4" w14:textId="77777777" w:rsidR="00993D3F" w:rsidRPr="00CE5A90" w:rsidRDefault="00993D3F" w:rsidP="00CE5A90">
      <w:pPr>
        <w:pStyle w:val="List"/>
        <w:numPr>
          <w:ilvl w:val="0"/>
          <w:numId w:val="0"/>
        </w:numPr>
        <w:suppressAutoHyphens/>
        <w:ind w:left="359" w:hanging="359"/>
        <w:contextualSpacing/>
      </w:pPr>
    </w:p>
    <w:p w14:paraId="4654AF49" w14:textId="6F439700" w:rsidR="00993D3F" w:rsidRPr="00782867" w:rsidRDefault="00317895" w:rsidP="00317895">
      <w:pPr>
        <w:pStyle w:val="List"/>
        <w:numPr>
          <w:ilvl w:val="0"/>
          <w:numId w:val="0"/>
        </w:numPr>
        <w:suppressAutoHyphens/>
        <w:ind w:left="359"/>
        <w:contextualSpacing/>
        <w:rPr>
          <w:rFonts w:ascii="Times New Roman" w:hAnsi="Times New Roman" w:cs="Times New Roman"/>
          <w:sz w:val="24"/>
          <w:szCs w:val="24"/>
        </w:rPr>
      </w:pPr>
      <w:r w:rsidRPr="00782867">
        <w:rPr>
          <w:rFonts w:ascii="Times New Roman" w:hAnsi="Times New Roman" w:cs="Times New Roman"/>
          <w:sz w:val="24"/>
          <w:szCs w:val="24"/>
        </w:rPr>
        <w:t xml:space="preserve">To keep this risk under control, the organization should </w:t>
      </w:r>
      <w:r w:rsidRPr="00782867">
        <w:rPr>
          <w:rFonts w:ascii="Times New Roman" w:hAnsi="Times New Roman" w:cs="Times New Roman"/>
          <w:sz w:val="24"/>
          <w:szCs w:val="24"/>
        </w:rPr>
        <w:t>ensure that server room doors always remain locked</w:t>
      </w:r>
      <w:r w:rsidRPr="00782867">
        <w:rPr>
          <w:rFonts w:ascii="Times New Roman" w:hAnsi="Times New Roman" w:cs="Times New Roman"/>
          <w:sz w:val="24"/>
          <w:szCs w:val="24"/>
        </w:rPr>
        <w:t xml:space="preserve">. They could also </w:t>
      </w:r>
      <w:r w:rsidRPr="00782867">
        <w:rPr>
          <w:rFonts w:ascii="Times New Roman" w:hAnsi="Times New Roman" w:cs="Times New Roman"/>
          <w:sz w:val="24"/>
          <w:szCs w:val="24"/>
        </w:rPr>
        <w:t>investigate</w:t>
      </w:r>
      <w:r w:rsidRPr="00782867">
        <w:rPr>
          <w:rFonts w:ascii="Times New Roman" w:hAnsi="Times New Roman" w:cs="Times New Roman"/>
          <w:sz w:val="24"/>
          <w:szCs w:val="24"/>
        </w:rPr>
        <w:t xml:space="preserve"> other ventilation </w:t>
      </w:r>
      <w:proofErr w:type="gramStart"/>
      <w:r w:rsidRPr="00782867">
        <w:rPr>
          <w:rFonts w:ascii="Times New Roman" w:hAnsi="Times New Roman" w:cs="Times New Roman"/>
          <w:sz w:val="24"/>
          <w:szCs w:val="24"/>
        </w:rPr>
        <w:t>options</w:t>
      </w:r>
      <w:proofErr w:type="gramEnd"/>
      <w:r w:rsidRPr="00782867">
        <w:rPr>
          <w:rFonts w:ascii="Times New Roman" w:hAnsi="Times New Roman" w:cs="Times New Roman"/>
          <w:sz w:val="24"/>
          <w:szCs w:val="24"/>
        </w:rPr>
        <w:t xml:space="preserve"> so the door doesn’t need to </w:t>
      </w:r>
      <w:r w:rsidR="00782867" w:rsidRPr="00782867">
        <w:rPr>
          <w:rFonts w:ascii="Times New Roman" w:hAnsi="Times New Roman" w:cs="Times New Roman"/>
          <w:sz w:val="24"/>
          <w:szCs w:val="24"/>
        </w:rPr>
        <w:t>be opened</w:t>
      </w:r>
      <w:r w:rsidRPr="00782867">
        <w:rPr>
          <w:rFonts w:ascii="Times New Roman" w:hAnsi="Times New Roman" w:cs="Times New Roman"/>
          <w:sz w:val="24"/>
          <w:szCs w:val="24"/>
        </w:rPr>
        <w:t xml:space="preserve"> for security reasons</w:t>
      </w:r>
      <w:r w:rsidRPr="00782867">
        <w:rPr>
          <w:rFonts w:ascii="Times New Roman" w:hAnsi="Times New Roman" w:cs="Times New Roman"/>
          <w:sz w:val="24"/>
          <w:szCs w:val="24"/>
        </w:rPr>
        <w:t>.</w:t>
      </w:r>
    </w:p>
    <w:p w14:paraId="45FB0818" w14:textId="77777777" w:rsidR="009B7028" w:rsidRPr="00CE5A90" w:rsidRDefault="009B7028" w:rsidP="00CE5A90">
      <w:pPr>
        <w:pBdr>
          <w:top w:val="nil"/>
          <w:left w:val="nil"/>
          <w:bottom w:val="nil"/>
          <w:right w:val="nil"/>
          <w:between w:val="nil"/>
        </w:pBdr>
        <w:suppressAutoHyphens/>
        <w:spacing w:after="0"/>
        <w:contextualSpacing/>
        <w:rPr>
          <w:color w:val="000000"/>
        </w:rPr>
      </w:pPr>
      <w:bookmarkStart w:id="0" w:name="_30j0zll" w:colFirst="0" w:colLast="0"/>
      <w:bookmarkEnd w:id="0"/>
    </w:p>
    <w:p w14:paraId="46C8F1AF" w14:textId="468D00FF" w:rsidR="009B7028" w:rsidRPr="00CE5A90" w:rsidRDefault="0089299F" w:rsidP="00CE5A90">
      <w:pPr>
        <w:pStyle w:val="Heading2"/>
      </w:pPr>
      <w:r w:rsidRPr="00CE5A90">
        <w:t>Overall View</w:t>
      </w:r>
    </w:p>
    <w:p w14:paraId="2E65D2D2" w14:textId="77777777" w:rsidR="009B7028" w:rsidRPr="00CE5A90" w:rsidRDefault="0089299F" w:rsidP="00CE5A90">
      <w:pPr>
        <w:pStyle w:val="Heading2"/>
      </w:pPr>
      <w:r w:rsidRPr="00CE5A90">
        <w:t>(Scenarios One, Two, and Three)</w:t>
      </w:r>
    </w:p>
    <w:p w14:paraId="049F31CB" w14:textId="77777777" w:rsidR="0060571E" w:rsidRPr="00CE5A90" w:rsidRDefault="0060571E" w:rsidP="00CE5A90">
      <w:pPr>
        <w:suppressAutoHyphens/>
        <w:spacing w:after="0"/>
        <w:contextualSpacing/>
      </w:pPr>
    </w:p>
    <w:p w14:paraId="4B5C045E" w14:textId="77777777" w:rsidR="009B7028" w:rsidRPr="00CE5A90" w:rsidRDefault="0089299F" w:rsidP="00CE5A90">
      <w:pPr>
        <w:pStyle w:val="List"/>
        <w:numPr>
          <w:ilvl w:val="0"/>
          <w:numId w:val="23"/>
        </w:numPr>
        <w:suppressAutoHyphens/>
        <w:ind w:left="360"/>
        <w:contextualSpacing/>
      </w:pPr>
      <w:r w:rsidRPr="00CE5A90">
        <w:t>What is your implementation strategy on a 30/60/90</w:t>
      </w:r>
      <w:r w:rsidR="0060571E" w:rsidRPr="00CE5A90">
        <w:t>-</w:t>
      </w:r>
      <w:r w:rsidRPr="00CE5A90">
        <w:t>day time</w:t>
      </w:r>
      <w:r w:rsidR="0060571E" w:rsidRPr="00CE5A90">
        <w:t xml:space="preserve"> </w:t>
      </w:r>
      <w:r w:rsidRPr="00CE5A90">
        <w:t>line?</w:t>
      </w:r>
    </w:p>
    <w:p w14:paraId="4B0EB453" w14:textId="77777777" w:rsidR="00993D3F" w:rsidRPr="00CE5A90" w:rsidRDefault="00993D3F" w:rsidP="00CE5A90">
      <w:pPr>
        <w:pStyle w:val="List"/>
        <w:numPr>
          <w:ilvl w:val="0"/>
          <w:numId w:val="0"/>
        </w:numPr>
        <w:suppressAutoHyphens/>
        <w:ind w:left="359" w:hanging="359"/>
        <w:contextualSpacing/>
      </w:pPr>
    </w:p>
    <w:p w14:paraId="045D8AE6" w14:textId="06D1B873" w:rsidR="00993D3F" w:rsidRPr="00782867" w:rsidRDefault="00317895" w:rsidP="00CE5A90">
      <w:pPr>
        <w:pStyle w:val="List"/>
        <w:numPr>
          <w:ilvl w:val="0"/>
          <w:numId w:val="0"/>
        </w:numPr>
        <w:suppressAutoHyphens/>
        <w:ind w:left="359" w:hanging="359"/>
        <w:contextualSpacing/>
        <w:rPr>
          <w:rFonts w:ascii="Times New Roman" w:hAnsi="Times New Roman" w:cs="Times New Roman"/>
          <w:sz w:val="24"/>
          <w:szCs w:val="24"/>
        </w:rPr>
      </w:pPr>
      <w:r w:rsidRPr="00782867">
        <w:rPr>
          <w:rFonts w:ascii="Times New Roman" w:hAnsi="Times New Roman" w:cs="Times New Roman"/>
          <w:sz w:val="24"/>
          <w:szCs w:val="24"/>
        </w:rPr>
        <w:t>First 30 Days</w:t>
      </w:r>
    </w:p>
    <w:p w14:paraId="4AA116AD" w14:textId="2394F4E0" w:rsidR="00317895" w:rsidRPr="00782867" w:rsidRDefault="00317895" w:rsidP="00317895">
      <w:pPr>
        <w:pStyle w:val="List"/>
        <w:numPr>
          <w:ilvl w:val="0"/>
          <w:numId w:val="31"/>
        </w:numPr>
        <w:suppressAutoHyphens/>
        <w:contextualSpacing/>
        <w:rPr>
          <w:rFonts w:ascii="Times New Roman" w:hAnsi="Times New Roman" w:cs="Times New Roman"/>
          <w:sz w:val="24"/>
          <w:szCs w:val="24"/>
        </w:rPr>
      </w:pPr>
      <w:r w:rsidRPr="00782867">
        <w:rPr>
          <w:rFonts w:ascii="Times New Roman" w:hAnsi="Times New Roman" w:cs="Times New Roman"/>
          <w:sz w:val="24"/>
          <w:szCs w:val="24"/>
        </w:rPr>
        <w:t>Update: the Bring Your Own Device (BYOD) &amp; USB port policy and enforcing physical server room security.</w:t>
      </w:r>
    </w:p>
    <w:p w14:paraId="18E90FD8" w14:textId="59ACBB6E" w:rsidR="00317895" w:rsidRPr="00782867" w:rsidRDefault="00317895" w:rsidP="00317895">
      <w:pPr>
        <w:pStyle w:val="List"/>
        <w:numPr>
          <w:ilvl w:val="0"/>
          <w:numId w:val="31"/>
        </w:numPr>
        <w:suppressAutoHyphens/>
        <w:contextualSpacing/>
        <w:rPr>
          <w:rFonts w:ascii="Times New Roman" w:hAnsi="Times New Roman" w:cs="Times New Roman"/>
          <w:sz w:val="24"/>
          <w:szCs w:val="24"/>
        </w:rPr>
      </w:pPr>
      <w:r w:rsidRPr="00782867">
        <w:rPr>
          <w:rFonts w:ascii="Times New Roman" w:hAnsi="Times New Roman" w:cs="Times New Roman"/>
          <w:sz w:val="24"/>
          <w:szCs w:val="24"/>
        </w:rPr>
        <w:t xml:space="preserve">Fixing group policy restrictions on USB ports and enforcing supervision for contractors when going to high clearance rooms. </w:t>
      </w:r>
    </w:p>
    <w:p w14:paraId="6419A68D" w14:textId="77777777" w:rsidR="00317895" w:rsidRPr="00782867" w:rsidRDefault="00317895" w:rsidP="00317895">
      <w:pPr>
        <w:pStyle w:val="List"/>
        <w:numPr>
          <w:ilvl w:val="0"/>
          <w:numId w:val="0"/>
        </w:numPr>
        <w:suppressAutoHyphens/>
        <w:contextualSpacing/>
        <w:rPr>
          <w:rFonts w:ascii="Times New Roman" w:hAnsi="Times New Roman" w:cs="Times New Roman"/>
          <w:sz w:val="24"/>
          <w:szCs w:val="24"/>
        </w:rPr>
      </w:pPr>
    </w:p>
    <w:p w14:paraId="673D4FBC" w14:textId="64DDB363" w:rsidR="00317895" w:rsidRPr="00782867" w:rsidRDefault="00317895" w:rsidP="00317895">
      <w:pPr>
        <w:pStyle w:val="List"/>
        <w:numPr>
          <w:ilvl w:val="0"/>
          <w:numId w:val="0"/>
        </w:numPr>
        <w:suppressAutoHyphens/>
        <w:contextualSpacing/>
        <w:rPr>
          <w:rFonts w:ascii="Times New Roman" w:hAnsi="Times New Roman" w:cs="Times New Roman"/>
          <w:sz w:val="24"/>
          <w:szCs w:val="24"/>
        </w:rPr>
      </w:pPr>
      <w:r w:rsidRPr="00782867">
        <w:rPr>
          <w:rFonts w:ascii="Times New Roman" w:hAnsi="Times New Roman" w:cs="Times New Roman"/>
          <w:sz w:val="24"/>
          <w:szCs w:val="24"/>
        </w:rPr>
        <w:t>Next 60 Days</w:t>
      </w:r>
    </w:p>
    <w:p w14:paraId="7F07B080" w14:textId="6121ECFF" w:rsidR="00317895" w:rsidRPr="00782867" w:rsidRDefault="00317895" w:rsidP="00317895">
      <w:pPr>
        <w:pStyle w:val="List"/>
        <w:numPr>
          <w:ilvl w:val="0"/>
          <w:numId w:val="32"/>
        </w:numPr>
        <w:suppressAutoHyphens/>
        <w:contextualSpacing/>
        <w:rPr>
          <w:rFonts w:ascii="Times New Roman" w:hAnsi="Times New Roman" w:cs="Times New Roman"/>
          <w:sz w:val="24"/>
          <w:szCs w:val="24"/>
        </w:rPr>
      </w:pPr>
      <w:r w:rsidRPr="00782867">
        <w:rPr>
          <w:rFonts w:ascii="Times New Roman" w:hAnsi="Times New Roman" w:cs="Times New Roman"/>
          <w:sz w:val="24"/>
          <w:szCs w:val="24"/>
        </w:rPr>
        <w:t>Drafting a formal data retention policy with input from compliance and IT teams.</w:t>
      </w:r>
    </w:p>
    <w:p w14:paraId="163730E3" w14:textId="789E9FCD" w:rsidR="00317895" w:rsidRPr="00782867" w:rsidRDefault="00317895" w:rsidP="00317895">
      <w:pPr>
        <w:pStyle w:val="List"/>
        <w:numPr>
          <w:ilvl w:val="0"/>
          <w:numId w:val="32"/>
        </w:numPr>
        <w:suppressAutoHyphens/>
        <w:contextualSpacing/>
        <w:rPr>
          <w:rFonts w:ascii="Times New Roman" w:hAnsi="Times New Roman" w:cs="Times New Roman"/>
          <w:sz w:val="24"/>
          <w:szCs w:val="24"/>
        </w:rPr>
      </w:pPr>
      <w:r w:rsidRPr="00782867">
        <w:rPr>
          <w:rFonts w:ascii="Times New Roman" w:hAnsi="Times New Roman" w:cs="Times New Roman"/>
          <w:sz w:val="24"/>
          <w:szCs w:val="24"/>
        </w:rPr>
        <w:t>Securing a low-budget, friendly storage expansion.</w:t>
      </w:r>
    </w:p>
    <w:p w14:paraId="61BF18AA" w14:textId="071C0885" w:rsidR="00782867" w:rsidRPr="00782867" w:rsidRDefault="00782867" w:rsidP="00317895">
      <w:pPr>
        <w:pStyle w:val="List"/>
        <w:numPr>
          <w:ilvl w:val="0"/>
          <w:numId w:val="32"/>
        </w:numPr>
        <w:suppressAutoHyphens/>
        <w:contextualSpacing/>
        <w:rPr>
          <w:rFonts w:ascii="Times New Roman" w:hAnsi="Times New Roman" w:cs="Times New Roman"/>
          <w:sz w:val="24"/>
          <w:szCs w:val="24"/>
        </w:rPr>
      </w:pPr>
      <w:r w:rsidRPr="00782867">
        <w:rPr>
          <w:rFonts w:ascii="Times New Roman" w:hAnsi="Times New Roman" w:cs="Times New Roman"/>
          <w:sz w:val="24"/>
          <w:szCs w:val="24"/>
        </w:rPr>
        <w:t xml:space="preserve">Providing employee training sessions on BYOD security and physical access protocols. </w:t>
      </w:r>
    </w:p>
    <w:p w14:paraId="0EDB6B25" w14:textId="77777777" w:rsidR="00782867" w:rsidRPr="00782867" w:rsidRDefault="00782867" w:rsidP="00782867">
      <w:pPr>
        <w:pStyle w:val="List"/>
        <w:numPr>
          <w:ilvl w:val="0"/>
          <w:numId w:val="0"/>
        </w:numPr>
        <w:suppressAutoHyphens/>
        <w:contextualSpacing/>
        <w:rPr>
          <w:rFonts w:ascii="Times New Roman" w:hAnsi="Times New Roman" w:cs="Times New Roman"/>
          <w:sz w:val="24"/>
          <w:szCs w:val="24"/>
        </w:rPr>
      </w:pPr>
    </w:p>
    <w:p w14:paraId="214AE911" w14:textId="7B0A080A" w:rsidR="00782867" w:rsidRPr="00782867" w:rsidRDefault="00782867" w:rsidP="00782867">
      <w:pPr>
        <w:pStyle w:val="List"/>
        <w:numPr>
          <w:ilvl w:val="0"/>
          <w:numId w:val="0"/>
        </w:numPr>
        <w:suppressAutoHyphens/>
        <w:contextualSpacing/>
        <w:rPr>
          <w:rFonts w:ascii="Times New Roman" w:hAnsi="Times New Roman" w:cs="Times New Roman"/>
          <w:sz w:val="24"/>
          <w:szCs w:val="24"/>
        </w:rPr>
      </w:pPr>
      <w:r w:rsidRPr="00782867">
        <w:rPr>
          <w:rFonts w:ascii="Times New Roman" w:hAnsi="Times New Roman" w:cs="Times New Roman"/>
          <w:sz w:val="24"/>
          <w:szCs w:val="24"/>
        </w:rPr>
        <w:t>By 90 Days</w:t>
      </w:r>
    </w:p>
    <w:p w14:paraId="0F6CC16E" w14:textId="28EEC3A7" w:rsidR="00782867" w:rsidRPr="00782867" w:rsidRDefault="00782867" w:rsidP="00782867">
      <w:pPr>
        <w:pStyle w:val="List"/>
        <w:numPr>
          <w:ilvl w:val="0"/>
          <w:numId w:val="33"/>
        </w:numPr>
        <w:suppressAutoHyphens/>
        <w:contextualSpacing/>
        <w:rPr>
          <w:rFonts w:ascii="Times New Roman" w:hAnsi="Times New Roman" w:cs="Times New Roman"/>
          <w:sz w:val="24"/>
          <w:szCs w:val="24"/>
        </w:rPr>
      </w:pPr>
      <w:r w:rsidRPr="00782867">
        <w:rPr>
          <w:rFonts w:ascii="Times New Roman" w:hAnsi="Times New Roman" w:cs="Times New Roman"/>
          <w:sz w:val="24"/>
          <w:szCs w:val="24"/>
        </w:rPr>
        <w:t xml:space="preserve">Implementing a technical solution for data retention, like cloud storage, automated backup, and data classification </w:t>
      </w:r>
    </w:p>
    <w:p w14:paraId="7C5775FE" w14:textId="1E719E98" w:rsidR="00782867" w:rsidRPr="00782867" w:rsidRDefault="00782867" w:rsidP="00782867">
      <w:pPr>
        <w:pStyle w:val="List"/>
        <w:numPr>
          <w:ilvl w:val="0"/>
          <w:numId w:val="33"/>
        </w:numPr>
        <w:suppressAutoHyphens/>
        <w:contextualSpacing/>
        <w:rPr>
          <w:rFonts w:ascii="Times New Roman" w:hAnsi="Times New Roman" w:cs="Times New Roman"/>
          <w:sz w:val="24"/>
          <w:szCs w:val="24"/>
        </w:rPr>
      </w:pPr>
      <w:r w:rsidRPr="00782867">
        <w:rPr>
          <w:rFonts w:ascii="Times New Roman" w:hAnsi="Times New Roman" w:cs="Times New Roman"/>
          <w:sz w:val="24"/>
          <w:szCs w:val="24"/>
        </w:rPr>
        <w:t>Automate the Enforcement of data lifecycle management</w:t>
      </w:r>
    </w:p>
    <w:p w14:paraId="12513D42" w14:textId="04E52185" w:rsidR="00782867" w:rsidRPr="00782867" w:rsidRDefault="00782867" w:rsidP="00782867">
      <w:pPr>
        <w:pStyle w:val="List"/>
        <w:numPr>
          <w:ilvl w:val="0"/>
          <w:numId w:val="33"/>
        </w:numPr>
        <w:suppressAutoHyphens/>
        <w:contextualSpacing/>
        <w:rPr>
          <w:rFonts w:ascii="Times New Roman" w:hAnsi="Times New Roman" w:cs="Times New Roman"/>
          <w:sz w:val="24"/>
          <w:szCs w:val="24"/>
        </w:rPr>
      </w:pPr>
      <w:r w:rsidRPr="00782867">
        <w:rPr>
          <w:rFonts w:ascii="Times New Roman" w:hAnsi="Times New Roman" w:cs="Times New Roman"/>
          <w:sz w:val="24"/>
          <w:szCs w:val="24"/>
        </w:rPr>
        <w:t xml:space="preserve">Conduct an audit of BYOD compliance and physical security controls for improvements. </w:t>
      </w:r>
    </w:p>
    <w:p w14:paraId="0F04CEC4" w14:textId="77777777" w:rsidR="00782867" w:rsidRPr="00782867" w:rsidRDefault="00782867">
      <w:pPr>
        <w:pStyle w:val="List"/>
        <w:numPr>
          <w:ilvl w:val="0"/>
          <w:numId w:val="33"/>
        </w:numPr>
        <w:suppressAutoHyphens/>
        <w:contextualSpacing/>
        <w:rPr>
          <w:rFonts w:ascii="Times New Roman" w:hAnsi="Times New Roman" w:cs="Times New Roman"/>
          <w:sz w:val="24"/>
          <w:szCs w:val="24"/>
        </w:rPr>
      </w:pPr>
    </w:p>
    <w:sectPr w:rsidR="00782867" w:rsidRPr="00782867">
      <w:headerReference w:type="default"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759CB" w14:textId="77777777" w:rsidR="001A545C" w:rsidRDefault="001A545C">
      <w:pPr>
        <w:spacing w:after="0"/>
      </w:pPr>
      <w:r>
        <w:separator/>
      </w:r>
    </w:p>
  </w:endnote>
  <w:endnote w:type="continuationSeparator" w:id="0">
    <w:p w14:paraId="57D8459D" w14:textId="77777777" w:rsidR="001A545C" w:rsidRDefault="001A545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62953" w14:textId="77777777" w:rsidR="009B7028" w:rsidRDefault="0089299F">
    <w:pPr>
      <w:tabs>
        <w:tab w:val="center" w:pos="4680"/>
        <w:tab w:val="right" w:pos="9360"/>
      </w:tabs>
      <w:spacing w:after="0"/>
      <w:jc w:val="center"/>
    </w:pPr>
    <w:r>
      <w:fldChar w:fldCharType="begin"/>
    </w:r>
    <w:r>
      <w:instrText>PAGE</w:instrText>
    </w:r>
    <w:r>
      <w:fldChar w:fldCharType="separate"/>
    </w:r>
    <w:r w:rsidR="00C56DE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EE2738" w14:textId="77777777" w:rsidR="001A545C" w:rsidRDefault="001A545C">
      <w:pPr>
        <w:spacing w:after="0"/>
      </w:pPr>
      <w:r>
        <w:separator/>
      </w:r>
    </w:p>
  </w:footnote>
  <w:footnote w:type="continuationSeparator" w:id="0">
    <w:p w14:paraId="1676B0E1" w14:textId="77777777" w:rsidR="001A545C" w:rsidRDefault="001A545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28261" w14:textId="596B0CA6" w:rsidR="009B7028" w:rsidRDefault="00270F46">
    <w:pPr>
      <w:tabs>
        <w:tab w:val="center" w:pos="4680"/>
        <w:tab w:val="right" w:pos="9360"/>
      </w:tabs>
      <w:jc w:val="center"/>
    </w:pPr>
    <w:r>
      <w:rPr>
        <w:noProof/>
      </w:rPr>
      <w:drawing>
        <wp:inline distT="0" distB="0" distL="0" distR="0" wp14:anchorId="7AD110E5" wp14:editId="4182242B">
          <wp:extent cx="1104900" cy="476250"/>
          <wp:effectExtent l="0" t="0" r="0" b="0"/>
          <wp:docPr id="3"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descr="SNHU logo"/>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E9A720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518CF4D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7C7C457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6F2C646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E0EAD3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B0451B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14ECEB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BB8B56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1ACEAB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D62F68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C5031FF"/>
    <w:multiLevelType w:val="multilevel"/>
    <w:tmpl w:val="660AFA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471D6EA4"/>
    <w:multiLevelType w:val="hybridMultilevel"/>
    <w:tmpl w:val="B3068F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9E4575E"/>
    <w:multiLevelType w:val="multilevel"/>
    <w:tmpl w:val="CEDC46C4"/>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5BCF6ED3"/>
    <w:multiLevelType w:val="multilevel"/>
    <w:tmpl w:val="A20876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669D4F4A"/>
    <w:multiLevelType w:val="multilevel"/>
    <w:tmpl w:val="033EC3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67A450EF"/>
    <w:multiLevelType w:val="hybridMultilevel"/>
    <w:tmpl w:val="2F202F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740362AB"/>
    <w:multiLevelType w:val="hybridMultilevel"/>
    <w:tmpl w:val="1DFC9D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79754FE2"/>
    <w:multiLevelType w:val="hybridMultilevel"/>
    <w:tmpl w:val="57B2E1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9D77BF6"/>
    <w:multiLevelType w:val="hybridMultilevel"/>
    <w:tmpl w:val="B35E8914"/>
    <w:lvl w:ilvl="0" w:tplc="0409000F">
      <w:start w:val="1"/>
      <w:numFmt w:val="decimal"/>
      <w:lvlText w:val="%1."/>
      <w:lvlJc w:val="left"/>
      <w:pPr>
        <w:ind w:left="1079" w:hanging="360"/>
      </w:pPr>
    </w:lvl>
    <w:lvl w:ilvl="1" w:tplc="04090019" w:tentative="1">
      <w:start w:val="1"/>
      <w:numFmt w:val="lowerLetter"/>
      <w:lvlText w:val="%2."/>
      <w:lvlJc w:val="left"/>
      <w:pPr>
        <w:ind w:left="1799" w:hanging="360"/>
      </w:pPr>
    </w:lvl>
    <w:lvl w:ilvl="2" w:tplc="0409001B" w:tentative="1">
      <w:start w:val="1"/>
      <w:numFmt w:val="lowerRoman"/>
      <w:lvlText w:val="%3."/>
      <w:lvlJc w:val="right"/>
      <w:pPr>
        <w:ind w:left="2519" w:hanging="180"/>
      </w:pPr>
    </w:lvl>
    <w:lvl w:ilvl="3" w:tplc="0409000F" w:tentative="1">
      <w:start w:val="1"/>
      <w:numFmt w:val="decimal"/>
      <w:lvlText w:val="%4."/>
      <w:lvlJc w:val="left"/>
      <w:pPr>
        <w:ind w:left="3239" w:hanging="360"/>
      </w:pPr>
    </w:lvl>
    <w:lvl w:ilvl="4" w:tplc="04090019" w:tentative="1">
      <w:start w:val="1"/>
      <w:numFmt w:val="lowerLetter"/>
      <w:lvlText w:val="%5."/>
      <w:lvlJc w:val="left"/>
      <w:pPr>
        <w:ind w:left="3959" w:hanging="360"/>
      </w:pPr>
    </w:lvl>
    <w:lvl w:ilvl="5" w:tplc="0409001B" w:tentative="1">
      <w:start w:val="1"/>
      <w:numFmt w:val="lowerRoman"/>
      <w:lvlText w:val="%6."/>
      <w:lvlJc w:val="right"/>
      <w:pPr>
        <w:ind w:left="4679" w:hanging="180"/>
      </w:pPr>
    </w:lvl>
    <w:lvl w:ilvl="6" w:tplc="0409000F" w:tentative="1">
      <w:start w:val="1"/>
      <w:numFmt w:val="decimal"/>
      <w:lvlText w:val="%7."/>
      <w:lvlJc w:val="left"/>
      <w:pPr>
        <w:ind w:left="5399" w:hanging="360"/>
      </w:pPr>
    </w:lvl>
    <w:lvl w:ilvl="7" w:tplc="04090019" w:tentative="1">
      <w:start w:val="1"/>
      <w:numFmt w:val="lowerLetter"/>
      <w:lvlText w:val="%8."/>
      <w:lvlJc w:val="left"/>
      <w:pPr>
        <w:ind w:left="6119" w:hanging="360"/>
      </w:pPr>
    </w:lvl>
    <w:lvl w:ilvl="8" w:tplc="0409001B" w:tentative="1">
      <w:start w:val="1"/>
      <w:numFmt w:val="lowerRoman"/>
      <w:lvlText w:val="%9."/>
      <w:lvlJc w:val="right"/>
      <w:pPr>
        <w:ind w:left="6839" w:hanging="180"/>
      </w:pPr>
    </w:lvl>
  </w:abstractNum>
  <w:abstractNum w:abstractNumId="19" w15:restartNumberingAfterBreak="0">
    <w:nsid w:val="7CD7291D"/>
    <w:multiLevelType w:val="hybridMultilevel"/>
    <w:tmpl w:val="57B2E1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08772313">
    <w:abstractNumId w:val="14"/>
  </w:num>
  <w:num w:numId="2" w16cid:durableId="1253204879">
    <w:abstractNumId w:val="10"/>
  </w:num>
  <w:num w:numId="3" w16cid:durableId="840975768">
    <w:abstractNumId w:val="12"/>
  </w:num>
  <w:num w:numId="4" w16cid:durableId="2111659509">
    <w:abstractNumId w:val="13"/>
  </w:num>
  <w:num w:numId="5" w16cid:durableId="5594433">
    <w:abstractNumId w:val="9"/>
  </w:num>
  <w:num w:numId="6" w16cid:durableId="64963281">
    <w:abstractNumId w:val="7"/>
  </w:num>
  <w:num w:numId="7" w16cid:durableId="969551586">
    <w:abstractNumId w:val="6"/>
  </w:num>
  <w:num w:numId="8" w16cid:durableId="1874220911">
    <w:abstractNumId w:val="5"/>
  </w:num>
  <w:num w:numId="9" w16cid:durableId="54089244">
    <w:abstractNumId w:val="4"/>
  </w:num>
  <w:num w:numId="10" w16cid:durableId="133762538">
    <w:abstractNumId w:val="8"/>
  </w:num>
  <w:num w:numId="11" w16cid:durableId="1792480434">
    <w:abstractNumId w:val="3"/>
  </w:num>
  <w:num w:numId="12" w16cid:durableId="838348024">
    <w:abstractNumId w:val="2"/>
  </w:num>
  <w:num w:numId="13" w16cid:durableId="1963802701">
    <w:abstractNumId w:val="1"/>
  </w:num>
  <w:num w:numId="14" w16cid:durableId="290747921">
    <w:abstractNumId w:val="0"/>
  </w:num>
  <w:num w:numId="15" w16cid:durableId="1003896612">
    <w:abstractNumId w:val="17"/>
  </w:num>
  <w:num w:numId="16" w16cid:durableId="1042290318">
    <w:abstractNumId w:val="19"/>
  </w:num>
  <w:num w:numId="17" w16cid:durableId="184897770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3316029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7505689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52155327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9769195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4460933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38243594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083840699">
    <w:abstractNumId w:val="18"/>
  </w:num>
  <w:num w:numId="25" w16cid:durableId="443352926">
    <w:abstractNumId w:val="12"/>
  </w:num>
  <w:num w:numId="26" w16cid:durableId="1515874390">
    <w:abstractNumId w:val="12"/>
  </w:num>
  <w:num w:numId="27" w16cid:durableId="1555969917">
    <w:abstractNumId w:val="12"/>
  </w:num>
  <w:num w:numId="28" w16cid:durableId="1762097853">
    <w:abstractNumId w:val="12"/>
  </w:num>
  <w:num w:numId="29" w16cid:durableId="21783364">
    <w:abstractNumId w:val="12"/>
  </w:num>
  <w:num w:numId="30" w16cid:durableId="1888948756">
    <w:abstractNumId w:val="12"/>
  </w:num>
  <w:num w:numId="31" w16cid:durableId="1165710170">
    <w:abstractNumId w:val="16"/>
  </w:num>
  <w:num w:numId="32" w16cid:durableId="946084594">
    <w:abstractNumId w:val="15"/>
  </w:num>
  <w:num w:numId="33" w16cid:durableId="48124196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czMjQxMTc1MzOxMDdQ0lEKTi0uzszPAykwqgUAs7/YNCwAAAA="/>
  </w:docVars>
  <w:rsids>
    <w:rsidRoot w:val="009B7028"/>
    <w:rsid w:val="0005713A"/>
    <w:rsid w:val="000A4F7B"/>
    <w:rsid w:val="000C1AB8"/>
    <w:rsid w:val="00171ECA"/>
    <w:rsid w:val="001A545C"/>
    <w:rsid w:val="00201EF2"/>
    <w:rsid w:val="00270F46"/>
    <w:rsid w:val="002A6757"/>
    <w:rsid w:val="0031609C"/>
    <w:rsid w:val="00317895"/>
    <w:rsid w:val="003A511E"/>
    <w:rsid w:val="00406611"/>
    <w:rsid w:val="00477305"/>
    <w:rsid w:val="004E084A"/>
    <w:rsid w:val="00514991"/>
    <w:rsid w:val="005616E4"/>
    <w:rsid w:val="0060571E"/>
    <w:rsid w:val="00782867"/>
    <w:rsid w:val="00792A2D"/>
    <w:rsid w:val="00837544"/>
    <w:rsid w:val="0085166D"/>
    <w:rsid w:val="00851C14"/>
    <w:rsid w:val="00867FF1"/>
    <w:rsid w:val="0089299F"/>
    <w:rsid w:val="008A4492"/>
    <w:rsid w:val="008B3925"/>
    <w:rsid w:val="008D7D23"/>
    <w:rsid w:val="008F773C"/>
    <w:rsid w:val="00993D3F"/>
    <w:rsid w:val="009B7028"/>
    <w:rsid w:val="00A31A06"/>
    <w:rsid w:val="00A848C4"/>
    <w:rsid w:val="00AF3CBF"/>
    <w:rsid w:val="00B17980"/>
    <w:rsid w:val="00B522BA"/>
    <w:rsid w:val="00C56DEB"/>
    <w:rsid w:val="00C56FE8"/>
    <w:rsid w:val="00CE5A90"/>
    <w:rsid w:val="00E67D87"/>
    <w:rsid w:val="00EB18F8"/>
    <w:rsid w:val="00F3095D"/>
    <w:rsid w:val="00F47537"/>
    <w:rsid w:val="00F67A20"/>
    <w:rsid w:val="00FF1710"/>
    <w:rsid w:val="7C1046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D578D6"/>
  <w15:docId w15:val="{A17D00DD-666E-4352-8E68-F8C276AE3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56DEB"/>
  </w:style>
  <w:style w:type="paragraph" w:styleId="Heading1">
    <w:name w:val="heading 1"/>
    <w:basedOn w:val="Normal"/>
    <w:next w:val="Normal"/>
    <w:rsid w:val="00CE5A90"/>
    <w:pPr>
      <w:suppressAutoHyphens/>
      <w:spacing w:after="0"/>
      <w:contextualSpacing/>
      <w:jc w:val="center"/>
      <w:outlineLvl w:val="0"/>
    </w:pPr>
    <w:rPr>
      <w:b/>
      <w:sz w:val="24"/>
      <w:szCs w:val="24"/>
    </w:rPr>
  </w:style>
  <w:style w:type="paragraph" w:styleId="Heading2">
    <w:name w:val="heading 2"/>
    <w:basedOn w:val="Normal"/>
    <w:next w:val="Normal"/>
    <w:rsid w:val="00CE5A90"/>
    <w:pPr>
      <w:suppressAutoHyphens/>
      <w:spacing w:after="0"/>
      <w:contextualSpacing/>
      <w:outlineLvl w:val="1"/>
    </w:pPr>
    <w:rPr>
      <w:b/>
      <w:bCs/>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00" w:after="0" w:line="276" w:lineRule="auto"/>
      <w:outlineLvl w:val="4"/>
    </w:pPr>
    <w:rPr>
      <w:rFonts w:ascii="Cambria" w:eastAsia="Cambria" w:hAnsi="Cambria" w:cs="Cambria"/>
      <w:color w:val="243F60"/>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60571E"/>
    <w:pPr>
      <w:tabs>
        <w:tab w:val="center" w:pos="4680"/>
        <w:tab w:val="right" w:pos="9360"/>
      </w:tabs>
      <w:spacing w:after="0"/>
    </w:pPr>
  </w:style>
  <w:style w:type="character" w:customStyle="1" w:styleId="HeaderChar">
    <w:name w:val="Header Char"/>
    <w:basedOn w:val="DefaultParagraphFont"/>
    <w:link w:val="Header"/>
    <w:uiPriority w:val="99"/>
    <w:rsid w:val="0060571E"/>
  </w:style>
  <w:style w:type="paragraph" w:styleId="Footer">
    <w:name w:val="footer"/>
    <w:basedOn w:val="Normal"/>
    <w:link w:val="FooterChar"/>
    <w:uiPriority w:val="99"/>
    <w:unhideWhenUsed/>
    <w:rsid w:val="0060571E"/>
    <w:pPr>
      <w:tabs>
        <w:tab w:val="center" w:pos="4680"/>
        <w:tab w:val="right" w:pos="9360"/>
      </w:tabs>
      <w:spacing w:after="0"/>
    </w:pPr>
  </w:style>
  <w:style w:type="character" w:customStyle="1" w:styleId="FooterChar">
    <w:name w:val="Footer Char"/>
    <w:basedOn w:val="DefaultParagraphFont"/>
    <w:link w:val="Footer"/>
    <w:uiPriority w:val="99"/>
    <w:rsid w:val="0060571E"/>
  </w:style>
  <w:style w:type="paragraph" w:styleId="BalloonText">
    <w:name w:val="Balloon Text"/>
    <w:basedOn w:val="Normal"/>
    <w:link w:val="BalloonTextChar"/>
    <w:uiPriority w:val="99"/>
    <w:semiHidden/>
    <w:unhideWhenUsed/>
    <w:rsid w:val="00B17980"/>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7980"/>
    <w:rPr>
      <w:rFonts w:ascii="Tahoma" w:hAnsi="Tahoma" w:cs="Tahoma"/>
      <w:sz w:val="16"/>
      <w:szCs w:val="16"/>
    </w:rPr>
  </w:style>
  <w:style w:type="paragraph" w:styleId="List">
    <w:name w:val="List"/>
    <w:basedOn w:val="Normal"/>
    <w:uiPriority w:val="99"/>
    <w:unhideWhenUsed/>
    <w:rsid w:val="00B17980"/>
    <w:pPr>
      <w:numPr>
        <w:numId w:val="3"/>
      </w:numPr>
      <w:spacing w:after="0"/>
    </w:pPr>
  </w:style>
  <w:style w:type="paragraph" w:styleId="List2">
    <w:name w:val="List 2"/>
    <w:basedOn w:val="Normal"/>
    <w:uiPriority w:val="99"/>
    <w:unhideWhenUsed/>
    <w:rsid w:val="00B17980"/>
    <w:pPr>
      <w:ind w:left="720" w:hanging="360"/>
      <w:contextualSpacing/>
    </w:pPr>
  </w:style>
  <w:style w:type="paragraph" w:styleId="Revision">
    <w:name w:val="Revision"/>
    <w:hidden/>
    <w:uiPriority w:val="99"/>
    <w:semiHidden/>
    <w:rsid w:val="0083754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SharedWithUsers xmlns="f716dd8a-49a0-4c40-b209-038e1651b548">
      <UserInfo>
        <DisplayName/>
        <AccountId xsi:nil="true"/>
        <AccountType/>
      </UserInfo>
    </SharedWithUsers>
    <MediaLengthInSeconds xmlns="ff8a4b2e-b0c8-4039-a689-d1a7f36f4382" xsi:nil="true"/>
    <Notes xmlns="ff8a4b2e-b0c8-4039-a689-d1a7f36f438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D103CA-D21D-4E46-BFE7-8071EF7D0D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599CDC2-CF8A-4EC0-80B9-D5B22CA2157B}">
  <ds:schemaRefs>
    <ds:schemaRef ds:uri="http://schemas.microsoft.com/sharepoint/v3/contenttype/forms"/>
  </ds:schemaRefs>
</ds:datastoreItem>
</file>

<file path=customXml/itemProps3.xml><?xml version="1.0" encoding="utf-8"?>
<ds:datastoreItem xmlns:ds="http://schemas.openxmlformats.org/officeDocument/2006/customXml" ds:itemID="{AB4646DF-012C-44BB-BA7D-D6898C040309}">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4.xml><?xml version="1.0" encoding="utf-8"?>
<ds:datastoreItem xmlns:ds="http://schemas.openxmlformats.org/officeDocument/2006/customXml" ds:itemID="{098DB280-D22F-4176-BA5A-0B62CA4925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940</Words>
  <Characters>4743</Characters>
  <Application>Microsoft Office Word</Application>
  <DocSecurity>0</DocSecurity>
  <Lines>121</Lines>
  <Paragraphs>58</Paragraphs>
  <ScaleCrop>false</ScaleCrop>
  <HeadingPairs>
    <vt:vector size="2" baseType="variant">
      <vt:variant>
        <vt:lpstr>Title</vt:lpstr>
      </vt:variant>
      <vt:variant>
        <vt:i4>1</vt:i4>
      </vt:variant>
    </vt:vector>
  </HeadingPairs>
  <TitlesOfParts>
    <vt:vector size="1" baseType="lpstr">
      <vt:lpstr>CYB 410 Module Three Activity Worksheet</vt:lpstr>
    </vt:vector>
  </TitlesOfParts>
  <Company>SNHU</Company>
  <LinksUpToDate>false</LinksUpToDate>
  <CharactersWithSpaces>5625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 410 Module Three Activity Worksheet</dc:title>
  <dc:creator>Nadeau, Lynne</dc:creator>
  <cp:lastModifiedBy>Salvo, Andree</cp:lastModifiedBy>
  <cp:revision>2</cp:revision>
  <dcterms:created xsi:type="dcterms:W3CDTF">2025-09-16T08:02:00Z</dcterms:created>
  <dcterms:modified xsi:type="dcterms:W3CDTF">2025-09-16T08:02:00Z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9304900</vt:r8>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GrammarlyDocumentId">
    <vt:lpwstr>0ba51fa492e7b07862ace8ef8f255f2966dd00523172de5885452673d3850c3d</vt:lpwstr>
  </property>
  <property fmtid="{D5CDD505-2E9C-101B-9397-08002B2CF9AE}" pid="12" name="_SourceUrl">
    <vt:lpwstr/>
  </property>
  <property fmtid="{D5CDD505-2E9C-101B-9397-08002B2CF9AE}" pid="13" name="_SharedFileIndex">
    <vt:lpwstr/>
  </property>
</Properties>
</file>