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61" w:rsidRPr="00DB69DE" w:rsidRDefault="00DB69DE" w:rsidP="00A572DA">
      <w:pPr>
        <w:spacing w:before="1200" w:after="2160"/>
        <w:ind w:left="1416" w:firstLine="708"/>
        <w:jc w:val="center"/>
        <w:rPr>
          <w:sz w:val="36"/>
          <w:szCs w:val="36"/>
          <w:lang w:val="en-GB"/>
        </w:rPr>
      </w:pPr>
      <w:r w:rsidRPr="00DB69DE">
        <w:rPr>
          <w:sz w:val="36"/>
          <w:szCs w:val="36"/>
          <w:lang w:val="en-GB"/>
        </w:rPr>
        <w:t>ICT Engineering</w:t>
      </w:r>
    </w:p>
    <w:p w:rsidR="00DB69DE" w:rsidRDefault="00DB69DE" w:rsidP="00EB7961">
      <w:pPr>
        <w:spacing w:after="2160"/>
        <w:jc w:val="center"/>
        <w:rPr>
          <w:sz w:val="72"/>
          <w:szCs w:val="72"/>
          <w:lang w:val="en-GB"/>
        </w:rPr>
      </w:pPr>
      <w:r w:rsidRPr="00DB69DE">
        <w:rPr>
          <w:sz w:val="72"/>
          <w:szCs w:val="72"/>
          <w:lang w:val="en-GB"/>
        </w:rPr>
        <w:t>Semester Process Report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Andreea Buturca</w:t>
      </w:r>
      <w:r w:rsidR="007B4D30">
        <w:rPr>
          <w:sz w:val="28"/>
          <w:szCs w:val="28"/>
          <w:lang w:val="en-GB"/>
        </w:rPr>
        <w:t xml:space="preserve"> 253691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Karolina Beliharova 253810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Marek Lowy</w:t>
      </w:r>
      <w:r w:rsidR="007B4D30">
        <w:rPr>
          <w:sz w:val="28"/>
          <w:szCs w:val="28"/>
          <w:lang w:val="en-GB"/>
        </w:rPr>
        <w:t xml:space="preserve"> 253652</w:t>
      </w:r>
    </w:p>
    <w:p w:rsidR="00DB69DE" w:rsidRDefault="00DB69DE" w:rsidP="00005849">
      <w:pPr>
        <w:spacing w:after="84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Martin Janosik</w:t>
      </w:r>
      <w:r w:rsidR="007B4D30">
        <w:rPr>
          <w:sz w:val="28"/>
          <w:szCs w:val="28"/>
          <w:lang w:val="en-GB"/>
        </w:rPr>
        <w:t xml:space="preserve"> 253934</w:t>
      </w:r>
    </w:p>
    <w:p w:rsidR="00556897" w:rsidRDefault="00005849" w:rsidP="00A572DA">
      <w:pPr>
        <w:spacing w:after="120"/>
        <w:jc w:val="center"/>
        <w:rPr>
          <w:szCs w:val="24"/>
          <w:lang w:val="en-GB"/>
        </w:rPr>
        <w:sectPr w:rsidR="00556897" w:rsidSect="00EB7961">
          <w:headerReference w:type="default" r:id="rId8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57091D">
        <w:rPr>
          <w:noProof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E81094D" wp14:editId="074E84C6">
            <wp:simplePos x="0" y="0"/>
            <wp:positionH relativeFrom="margin">
              <wp:posOffset>1366520</wp:posOffset>
            </wp:positionH>
            <wp:positionV relativeFrom="paragraph">
              <wp:posOffset>1006475</wp:posOffset>
            </wp:positionV>
            <wp:extent cx="3027680" cy="1508760"/>
            <wp:effectExtent l="0" t="0" r="0" b="0"/>
            <wp:wrapTight wrapText="bothSides">
              <wp:wrapPolygon edited="0">
                <wp:start x="272" y="1909"/>
                <wp:lineTo x="136" y="5455"/>
                <wp:lineTo x="3262" y="6818"/>
                <wp:lineTo x="7203" y="7364"/>
                <wp:lineTo x="7203" y="11182"/>
                <wp:lineTo x="7883" y="15545"/>
                <wp:lineTo x="7475" y="15818"/>
                <wp:lineTo x="7203" y="17727"/>
                <wp:lineTo x="7203" y="20182"/>
                <wp:lineTo x="11960" y="21000"/>
                <wp:lineTo x="12503" y="21000"/>
                <wp:lineTo x="12503" y="19909"/>
                <wp:lineTo x="13727" y="19909"/>
                <wp:lineTo x="14406" y="18273"/>
                <wp:lineTo x="14406" y="8727"/>
                <wp:lineTo x="13319" y="7364"/>
                <wp:lineTo x="21065" y="6818"/>
                <wp:lineTo x="21337" y="3273"/>
                <wp:lineTo x="17668" y="1909"/>
                <wp:lineTo x="272" y="1909"/>
              </wp:wrapPolygon>
            </wp:wrapTight>
            <wp:docPr id="2" name="Obrázek 2" descr="C:\Users\Karolina\Desktop\Vi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esktop\Via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30" w:rsidRPr="0057091D">
        <w:rPr>
          <w:szCs w:val="24"/>
          <w:lang w:val="en-GB"/>
        </w:rPr>
        <w:t>Date: 16. 12. 2016</w:t>
      </w:r>
    </w:p>
    <w:p w:rsidR="007B4D30" w:rsidRDefault="00A572DA" w:rsidP="00A572DA">
      <w:pPr>
        <w:pStyle w:val="Nadpis1"/>
        <w:rPr>
          <w:lang w:val="en-GB"/>
        </w:rPr>
      </w:pPr>
      <w:r>
        <w:rPr>
          <w:lang w:val="en-GB"/>
        </w:rPr>
        <w:lastRenderedPageBreak/>
        <w:t>Group policy</w:t>
      </w:r>
    </w:p>
    <w:p w:rsidR="00A572DA" w:rsidRPr="009E547C" w:rsidRDefault="00A572DA" w:rsidP="00A572DA">
      <w:pPr>
        <w:pStyle w:val="Normlnywebov"/>
        <w:spacing w:line="360" w:lineRule="auto"/>
        <w:jc w:val="both"/>
        <w:rPr>
          <w:lang w:val="en-US"/>
        </w:rPr>
      </w:pPr>
      <w:r w:rsidRPr="009E547C">
        <w:rPr>
          <w:lang w:val="en-US"/>
        </w:rPr>
        <w:t>The members of the groups decided to create and respect all the policy rules:</w:t>
      </w:r>
    </w:p>
    <w:p w:rsidR="00A572DA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Everyone agrees to come to group meetings.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 xml:space="preserve">The time and place of group meetings shall be agreed upon unanimously within our group. </w:t>
      </w:r>
    </w:p>
    <w:p w:rsidR="00A572DA" w:rsidRPr="00494220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We will have regularly meetings on Monday, Wednesday, and Friday mornings</w:t>
      </w:r>
      <w:r>
        <w:rPr>
          <w:lang w:val="en-US"/>
        </w:rPr>
        <w:t>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The meetings should have its own task with a specific deadline.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Make sure that when someone misses a group meeting, that person will contact the group as soon as possible.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E</w:t>
      </w:r>
      <w:r w:rsidRPr="009E547C">
        <w:rPr>
          <w:lang w:val="en-US"/>
        </w:rPr>
        <w:t>verybody will work on group’s tasks collaboratively.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Everybody will work on what it is allotted to do, done, and respecting deadlines.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 xml:space="preserve">Regarding sick issues, the person </w:t>
      </w:r>
      <w:r>
        <w:rPr>
          <w:lang w:val="en-US"/>
        </w:rPr>
        <w:t>which is not attending meetings</w:t>
      </w:r>
      <w:r w:rsidRPr="009E547C">
        <w:rPr>
          <w:lang w:val="en-US"/>
        </w:rPr>
        <w:t>, is responsible for notifying group members, being able afterwards to catch up the work performed during absence.</w:t>
      </w:r>
    </w:p>
    <w:p w:rsidR="00A572DA" w:rsidRPr="009E547C" w:rsidRDefault="00A572DA" w:rsidP="00A35934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 xml:space="preserve">If somebody doesn’t work on the task repeatedly, it will be prevented inside the group, support the penalty decided by group members. 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Each member will be treated with respect and consideration.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Everybody will do everything in their capabilities to help group members understand each concept and problem.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If I do not understand a concept or solution, I will not hesitate to ask my group members for help.</w:t>
      </w:r>
    </w:p>
    <w:p w:rsidR="00A572DA" w:rsidRPr="009E547C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I will communicate with my group members about any concerns I have regarding our group work.</w:t>
      </w:r>
    </w:p>
    <w:p w:rsidR="00A572DA" w:rsidRDefault="00A572DA" w:rsidP="00A572DA">
      <w:pPr>
        <w:pStyle w:val="Normlnywebov"/>
        <w:numPr>
          <w:ilvl w:val="0"/>
          <w:numId w:val="2"/>
        </w:numPr>
        <w:spacing w:line="360" w:lineRule="auto"/>
        <w:jc w:val="both"/>
        <w:rPr>
          <w:lang w:val="en-US"/>
        </w:rPr>
        <w:sectPr w:rsidR="00A572DA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9E547C">
        <w:rPr>
          <w:lang w:val="en-US"/>
        </w:rPr>
        <w:t>I will be an active member of this group in all aspects. I will not take answers as fact, but instead confirm results.</w:t>
      </w:r>
    </w:p>
    <w:p w:rsidR="00A572DA" w:rsidRPr="009E547C" w:rsidRDefault="00A572DA" w:rsidP="00A572DA">
      <w:pPr>
        <w:pStyle w:val="Nadpis1"/>
        <w:rPr>
          <w:lang w:val="en-US"/>
        </w:rPr>
      </w:pPr>
      <w:r>
        <w:rPr>
          <w:lang w:val="en-US"/>
        </w:rPr>
        <w:lastRenderedPageBreak/>
        <w:t>SWOT analysis</w:t>
      </w:r>
    </w:p>
    <w:p w:rsidR="00A572DA" w:rsidRPr="00FB2063" w:rsidRDefault="00774F86" w:rsidP="00A572DA">
      <w:pPr>
        <w:rPr>
          <w:b/>
          <w:color w:val="4472C4" w:themeColor="accent5"/>
          <w:lang w:val="en-GB"/>
        </w:rPr>
      </w:pPr>
      <w:r w:rsidRPr="00FB2063">
        <w:rPr>
          <w:b/>
          <w:color w:val="4472C4" w:themeColor="accent5"/>
          <w:lang w:val="en-GB"/>
        </w:rPr>
        <w:t>Andreea Buturca</w:t>
      </w:r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Creative, good communication skills in team, enthusiastic, dynamic, committed to the success, experience with working in teams, project planning, group presentations, keeping portfolio.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No experience with programming and databases, I have a strong, compulsive need to do </w:t>
      </w:r>
      <w:r w:rsidRPr="00F23B91">
        <w:rPr>
          <w:rFonts w:eastAsia="Times New Roman" w:cstheme="minorHAnsi"/>
          <w:lang w:val="en-GB"/>
        </w:rPr>
        <w:t>things quickly and remove them from my "to do" list, and sometimes the quality</w:t>
      </w:r>
      <w:r>
        <w:rPr>
          <w:rFonts w:eastAsia="Times New Roman" w:cstheme="minorHAnsi"/>
          <w:lang w:val="en-GB"/>
        </w:rPr>
        <w:t xml:space="preserve"> of my work suffers as a result.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>
        <w:rPr>
          <w:rFonts w:eastAsia="Times New Roman" w:cstheme="minorHAnsi"/>
          <w:lang w:val="en-GB"/>
        </w:rPr>
        <w:t>Improve my English and communication skills, learn more about programming, improving skills by working in a group with motivated and smart members, improve leadership skills.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>
        <w:rPr>
          <w:rFonts w:eastAsia="Times New Roman" w:cstheme="minorHAnsi"/>
          <w:lang w:val="en-GB"/>
        </w:rPr>
        <w:t>Bad weather and car problems, sickness.</w:t>
      </w:r>
    </w:p>
    <w:p w:rsidR="00C10001" w:rsidRDefault="00C10001" w:rsidP="00774F86">
      <w:pPr>
        <w:ind w:left="708"/>
        <w:rPr>
          <w:rFonts w:eastAsia="Times New Roman" w:cstheme="minorHAnsi"/>
          <w:lang w:val="en-GB"/>
        </w:rPr>
      </w:pPr>
    </w:p>
    <w:p w:rsidR="00774F86" w:rsidRPr="00FB2063" w:rsidRDefault="00774F86" w:rsidP="00774F86">
      <w:pPr>
        <w:rPr>
          <w:b/>
          <w:color w:val="4472C4" w:themeColor="accent5"/>
          <w:lang w:val="en-GB"/>
        </w:rPr>
      </w:pPr>
      <w:r w:rsidRPr="00FB2063">
        <w:rPr>
          <w:b/>
          <w:color w:val="4472C4" w:themeColor="accent5"/>
          <w:lang w:val="en-GB"/>
        </w:rPr>
        <w:t>Karolina Beliharova</w:t>
      </w:r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Positive mind, courage to overcome obstacles, challenging person, team player, open-minded</w:t>
      </w:r>
      <w:r>
        <w:rPr>
          <w:lang w:val="en-GB"/>
        </w:rPr>
        <w:t>, experience with working in teams.</w:t>
      </w:r>
    </w:p>
    <w:p w:rsidR="00774F86" w:rsidRPr="00774F86" w:rsidRDefault="00774F86" w:rsidP="00774F86">
      <w:pPr>
        <w:ind w:firstLine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Sometimes indecisive, no experience with projects and databases</w:t>
      </w:r>
      <w:r>
        <w:rPr>
          <w:lang w:val="en-GB"/>
        </w:rPr>
        <w:t>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Improve my programming skills and databases knowledge, learn more about team-work and different cultures background, improve my skills in English language</w:t>
      </w:r>
      <w:r>
        <w:rPr>
          <w:lang w:val="en-GB"/>
        </w:rPr>
        <w:t xml:space="preserve"> and communication skills.</w:t>
      </w:r>
    </w:p>
    <w:p w:rsidR="00C10001" w:rsidRDefault="00774F86" w:rsidP="00C1124D">
      <w:pPr>
        <w:ind w:left="708"/>
        <w:rPr>
          <w:rFonts w:eastAsia="Times New Roman" w:cstheme="minorHAnsi"/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Pr="009D25D6">
        <w:rPr>
          <w:lang w:val="en-GB"/>
        </w:rPr>
        <w:t>Bad weather, illness, alcohol</w:t>
      </w:r>
      <w:r>
        <w:rPr>
          <w:rFonts w:eastAsia="Times New Roman" w:cstheme="minorHAnsi"/>
          <w:lang w:val="en-GB"/>
        </w:rPr>
        <w:t>.</w:t>
      </w:r>
    </w:p>
    <w:p w:rsidR="00774F86" w:rsidRDefault="00774F86" w:rsidP="00C1124D">
      <w:pPr>
        <w:ind w:left="708"/>
        <w:rPr>
          <w:rFonts w:eastAsia="Times New Roman" w:cstheme="minorHAnsi"/>
          <w:lang w:val="en-GB"/>
        </w:rPr>
      </w:pPr>
    </w:p>
    <w:p w:rsidR="00C10001" w:rsidRDefault="00C10001" w:rsidP="00C1124D">
      <w:pPr>
        <w:ind w:left="708"/>
        <w:rPr>
          <w:rFonts w:eastAsia="Times New Roman" w:cstheme="minorHAnsi"/>
          <w:lang w:val="en-GB"/>
        </w:rPr>
      </w:pPr>
    </w:p>
    <w:p w:rsidR="00C1124D" w:rsidRPr="00FB2063" w:rsidRDefault="00C1124D" w:rsidP="00C1124D">
      <w:pPr>
        <w:rPr>
          <w:b/>
          <w:color w:val="4472C4" w:themeColor="accent5"/>
          <w:lang w:val="en-GB"/>
        </w:rPr>
      </w:pPr>
      <w:r w:rsidRPr="00FB2063">
        <w:rPr>
          <w:b/>
          <w:color w:val="4472C4" w:themeColor="accent5"/>
          <w:lang w:val="en-GB"/>
        </w:rPr>
        <w:t>Marek Lowy</w:t>
      </w:r>
    </w:p>
    <w:p w:rsidR="00C1124D" w:rsidRDefault="00C1124D" w:rsidP="00C1124D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Good communication skills, programming experiences, I can easily handle stress situation, quick-thinker, cooperative, highly-motivated</w:t>
      </w:r>
      <w:r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Forgetful, nervous, no experience with databas</w:t>
      </w:r>
      <w:r>
        <w:rPr>
          <w:lang w:val="en-GB"/>
        </w:rPr>
        <w:t>es</w:t>
      </w:r>
      <w:r w:rsidRPr="009D25D6">
        <w:rPr>
          <w:lang w:val="en-GB"/>
        </w:rPr>
        <w:t xml:space="preserve">, sometimes focus too </w:t>
      </w:r>
      <w:r>
        <w:rPr>
          <w:lang w:val="en-GB"/>
        </w:rPr>
        <w:t>much on one think.</w:t>
      </w:r>
    </w:p>
    <w:p w:rsidR="00C1124D" w:rsidRDefault="00C1124D" w:rsidP="00B535CA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="00B535CA" w:rsidRPr="009D25D6">
        <w:rPr>
          <w:lang w:val="en-GB"/>
        </w:rPr>
        <w:t>Improve my skills in English language and communication skills, learn more about team-work and other cultures, personal development</w:t>
      </w:r>
      <w:r w:rsidR="00B535CA"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565DEE">
        <w:rPr>
          <w:lang w:val="en-GB"/>
        </w:rPr>
        <w:t>A</w:t>
      </w:r>
      <w:r w:rsidR="00565DEE" w:rsidRPr="009D25D6">
        <w:rPr>
          <w:lang w:val="en-GB"/>
        </w:rPr>
        <w:t>lcohol, bad weather, illness</w:t>
      </w:r>
      <w:r w:rsidR="00565DEE">
        <w:rPr>
          <w:lang w:val="en-GB"/>
        </w:rPr>
        <w:t>.</w:t>
      </w:r>
    </w:p>
    <w:p w:rsidR="00C10001" w:rsidRDefault="00C10001" w:rsidP="00C1124D">
      <w:pPr>
        <w:ind w:left="708"/>
        <w:rPr>
          <w:lang w:val="en-GB"/>
        </w:rPr>
      </w:pPr>
    </w:p>
    <w:p w:rsidR="00FB2063" w:rsidRPr="00FB2063" w:rsidRDefault="00FB2063" w:rsidP="00FB2063">
      <w:pPr>
        <w:rPr>
          <w:rFonts w:eastAsia="Times New Roman" w:cstheme="minorHAnsi"/>
          <w:b/>
          <w:color w:val="4472C4" w:themeColor="accent5"/>
          <w:lang w:val="en-GB"/>
        </w:rPr>
      </w:pPr>
      <w:r w:rsidRPr="00FB2063">
        <w:rPr>
          <w:rFonts w:eastAsia="Times New Roman" w:cstheme="minorHAnsi"/>
          <w:b/>
          <w:color w:val="4472C4" w:themeColor="accent5"/>
          <w:lang w:val="en-GB"/>
        </w:rPr>
        <w:t>Martin Janosik</w:t>
      </w:r>
    </w:p>
    <w:p w:rsidR="00FB2063" w:rsidRDefault="00FB2063" w:rsidP="00FB2063">
      <w:pPr>
        <w:ind w:left="708"/>
        <w:rPr>
          <w:lang w:val="en-GB"/>
        </w:rPr>
      </w:pPr>
      <w:r w:rsidRPr="00FB2063">
        <w:rPr>
          <w:b/>
          <w:lang w:val="en-GB"/>
        </w:rPr>
        <w:t xml:space="preserve"> </w:t>
      </w: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Knowledge in all programming courses, willing to help others, good logic thinking</w:t>
      </w:r>
      <w:r>
        <w:rPr>
          <w:lang w:val="en-GB"/>
        </w:rPr>
        <w:t>, decisiveness.</w:t>
      </w:r>
    </w:p>
    <w:p w:rsidR="00FB2063" w:rsidRDefault="00FB2063" w:rsidP="00FB2063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Problems to be communicative</w:t>
      </w:r>
      <w:r>
        <w:rPr>
          <w:lang w:val="en-GB"/>
        </w:rPr>
        <w:t>, late arrivals, I focus too much on details to have my work perfect.</w:t>
      </w:r>
    </w:p>
    <w:p w:rsidR="00FB2063" w:rsidRDefault="00FB2063" w:rsidP="00FB2063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Learn more about the group work, teach other group</w:t>
      </w:r>
      <w:r>
        <w:t>‘s</w:t>
      </w:r>
      <w:r w:rsidRPr="009D25D6">
        <w:rPr>
          <w:lang w:val="en-GB"/>
        </w:rPr>
        <w:t xml:space="preserve"> members java</w:t>
      </w:r>
      <w:r>
        <w:rPr>
          <w:lang w:val="en-GB"/>
        </w:rPr>
        <w:t>, improve my English and communication skills, and learn more about team-work.</w:t>
      </w:r>
    </w:p>
    <w:p w:rsidR="00C10001" w:rsidRDefault="00FB2063" w:rsidP="00C10001">
      <w:pPr>
        <w:ind w:firstLine="708"/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Pr="009D25D6">
        <w:rPr>
          <w:lang w:val="en-GB"/>
        </w:rPr>
        <w:t>Problem with car, alcohol, bad weather, illness</w:t>
      </w:r>
      <w:r w:rsidR="00C10001">
        <w:rPr>
          <w:lang w:val="en-GB"/>
        </w:rPr>
        <w:t>.</w:t>
      </w:r>
    </w:p>
    <w:p w:rsidR="00C10001" w:rsidRDefault="00C10001" w:rsidP="00C10001">
      <w:pPr>
        <w:rPr>
          <w:lang w:val="en-GB"/>
        </w:rPr>
      </w:pPr>
    </w:p>
    <w:p w:rsidR="00FB2063" w:rsidRDefault="00FB2063" w:rsidP="00C10001">
      <w:pPr>
        <w:rPr>
          <w:b/>
          <w:color w:val="4472C4" w:themeColor="accent5"/>
          <w:lang w:val="en-GB"/>
        </w:rPr>
      </w:pPr>
      <w:r w:rsidRPr="00C10001">
        <w:rPr>
          <w:b/>
          <w:color w:val="4472C4" w:themeColor="accent5"/>
          <w:lang w:val="en-GB"/>
        </w:rPr>
        <w:t>Team SWOT:</w:t>
      </w:r>
    </w:p>
    <w:p w:rsidR="00C10001" w:rsidRPr="00C10001" w:rsidRDefault="00C10001" w:rsidP="00FB2063">
      <w:pPr>
        <w:rPr>
          <w:b/>
          <w:color w:val="4472C4" w:themeColor="accent5"/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Strengths: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willing to help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have experience with working in group.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team players so we can motivate and inspire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committed to hard working.</w:t>
      </w:r>
    </w:p>
    <w:p w:rsidR="00FB2063" w:rsidRDefault="00FB2063" w:rsidP="00FB2063">
      <w:pPr>
        <w:ind w:left="708"/>
        <w:rPr>
          <w:lang w:val="en-GB"/>
        </w:rPr>
      </w:pPr>
      <w:r>
        <w:rPr>
          <w:lang w:val="en-GB"/>
        </w:rPr>
        <w:t xml:space="preserve">We divide the work, agree on schedule that fits to everybody in our group and we can work faster. </w:t>
      </w:r>
    </w:p>
    <w:p w:rsidR="00C10001" w:rsidRDefault="00C10001" w:rsidP="00FB2063">
      <w:pPr>
        <w:ind w:left="708"/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Weakness: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We have too much specialists.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Coming late.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We are not that good in splitting tasks.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Planning might not be our strongest ability.</w:t>
      </w:r>
    </w:p>
    <w:p w:rsidR="00C10001" w:rsidRDefault="00C10001" w:rsidP="00FB2063">
      <w:pPr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Opportunities: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To improve English and communication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meet people with different cultures.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our team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programming skills and knowledge about databases.</w:t>
      </w:r>
    </w:p>
    <w:p w:rsidR="00C10001" w:rsidRDefault="00C10001" w:rsidP="00FB2063">
      <w:pPr>
        <w:rPr>
          <w:lang w:val="en-GB"/>
        </w:rPr>
      </w:pPr>
    </w:p>
    <w:p w:rsidR="00393943" w:rsidRDefault="00393943" w:rsidP="00FB2063">
      <w:pPr>
        <w:rPr>
          <w:b/>
          <w:lang w:val="en-GB"/>
        </w:rPr>
        <w:sectPr w:rsidR="00393943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FB2063" w:rsidRPr="00C10001" w:rsidRDefault="00FB2063" w:rsidP="00FB2063">
      <w:pPr>
        <w:rPr>
          <w:b/>
          <w:lang w:val="en-GB"/>
        </w:rPr>
      </w:pPr>
      <w:bookmarkStart w:id="0" w:name="_GoBack"/>
      <w:bookmarkEnd w:id="0"/>
      <w:r w:rsidRPr="00C10001">
        <w:rPr>
          <w:b/>
          <w:lang w:val="en-GB"/>
        </w:rPr>
        <w:lastRenderedPageBreak/>
        <w:t>Threats: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Bad weather.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Some personal conflict can appear between the members of the same group.</w:t>
      </w:r>
    </w:p>
    <w:p w:rsidR="00C10001" w:rsidRDefault="00FB2063" w:rsidP="00FB2063">
      <w:pPr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ab/>
        <w:t>Somebody could sabotage the project work.</w:t>
      </w:r>
    </w:p>
    <w:p w:rsidR="00FB2063" w:rsidRDefault="00923621" w:rsidP="00923621">
      <w:pPr>
        <w:pStyle w:val="Nadpis1"/>
        <w:rPr>
          <w:lang w:val="en-GB"/>
        </w:rPr>
      </w:pPr>
      <w:r>
        <w:rPr>
          <w:lang w:val="en-GB"/>
        </w:rPr>
        <w:lastRenderedPageBreak/>
        <w:t>Group roles</w:t>
      </w:r>
    </w:p>
    <w:p w:rsidR="009015FD" w:rsidRDefault="009015FD" w:rsidP="00923621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923621" w:rsidRDefault="009015FD" w:rsidP="009015FD">
      <w:pPr>
        <w:pStyle w:val="Nadpis1"/>
        <w:rPr>
          <w:lang w:val="en-GB"/>
        </w:rPr>
      </w:pPr>
      <w:r>
        <w:rPr>
          <w:lang w:val="en-GB"/>
        </w:rPr>
        <w:lastRenderedPageBreak/>
        <w:t>Reflections</w:t>
      </w:r>
    </w:p>
    <w:p w:rsidR="009015FD" w:rsidRPr="009015FD" w:rsidRDefault="009015FD" w:rsidP="009015FD">
      <w:pPr>
        <w:rPr>
          <w:lang w:val="en-GB"/>
        </w:rPr>
      </w:pPr>
    </w:p>
    <w:p w:rsidR="00FB2063" w:rsidRDefault="00FB2063" w:rsidP="00FB2063">
      <w:pPr>
        <w:rPr>
          <w:lang w:val="en-GB"/>
        </w:rPr>
      </w:pPr>
    </w:p>
    <w:p w:rsidR="009015FD" w:rsidRDefault="009015FD" w:rsidP="00FB2063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FB2063" w:rsidRDefault="009015FD" w:rsidP="009015FD">
      <w:pPr>
        <w:pStyle w:val="Nadpis1"/>
        <w:rPr>
          <w:lang w:val="en-GB"/>
        </w:rPr>
      </w:pPr>
      <w:r>
        <w:rPr>
          <w:lang w:val="en-GB"/>
        </w:rPr>
        <w:lastRenderedPageBreak/>
        <w:t>List of tasks</w:t>
      </w:r>
    </w:p>
    <w:p w:rsidR="009015FD" w:rsidRDefault="009015FD" w:rsidP="009015FD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774F86" w:rsidRDefault="009015FD" w:rsidP="00774F86">
      <w:pPr>
        <w:pStyle w:val="Nadpis1"/>
        <w:rPr>
          <w:lang w:val="en-GB"/>
        </w:rPr>
      </w:pPr>
      <w:r>
        <w:rPr>
          <w:lang w:val="en-GB"/>
        </w:rPr>
        <w:lastRenderedPageBreak/>
        <w:t>Supervisor meetings</w:t>
      </w:r>
    </w:p>
    <w:p w:rsidR="009015FD" w:rsidRPr="009015FD" w:rsidRDefault="009015FD" w:rsidP="009015FD">
      <w:pPr>
        <w:rPr>
          <w:lang w:val="en-GB"/>
        </w:rPr>
      </w:pPr>
      <w:r>
        <w:rPr>
          <w:lang w:val="en-GB"/>
        </w:rPr>
        <w:t xml:space="preserve">The meetings with the supervisors were necessary at the beginning because we did not understand enough what </w:t>
      </w:r>
      <w:r w:rsidR="0013132E">
        <w:rPr>
          <w:lang w:val="en-GB"/>
        </w:rPr>
        <w:t xml:space="preserve">exactly </w:t>
      </w:r>
      <w:r>
        <w:rPr>
          <w:lang w:val="en-GB"/>
        </w:rPr>
        <w:t xml:space="preserve">we need </w:t>
      </w:r>
      <w:r w:rsidR="0013132E">
        <w:rPr>
          <w:lang w:val="en-GB"/>
        </w:rPr>
        <w:t xml:space="preserve">to prepare for the assignments. </w:t>
      </w:r>
    </w:p>
    <w:sectPr w:rsidR="009015FD" w:rsidRPr="009015FD" w:rsidSect="00EB7961">
      <w:pgSz w:w="11906" w:h="16838"/>
      <w:pgMar w:top="1417" w:right="1417" w:bottom="1417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063" w:rsidRDefault="00AE0063" w:rsidP="007E4B23">
      <w:pPr>
        <w:spacing w:after="0" w:line="240" w:lineRule="auto"/>
      </w:pPr>
      <w:r>
        <w:separator/>
      </w:r>
    </w:p>
  </w:endnote>
  <w:endnote w:type="continuationSeparator" w:id="0">
    <w:p w:rsidR="00AE0063" w:rsidRDefault="00AE0063" w:rsidP="007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063" w:rsidRDefault="00AE0063" w:rsidP="007E4B23">
      <w:pPr>
        <w:spacing w:after="0" w:line="240" w:lineRule="auto"/>
      </w:pPr>
      <w:r>
        <w:separator/>
      </w:r>
    </w:p>
  </w:footnote>
  <w:footnote w:type="continuationSeparator" w:id="0">
    <w:p w:rsidR="00AE0063" w:rsidRDefault="00AE0063" w:rsidP="007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934" w:rsidRDefault="00A35934">
    <w:pPr>
      <w:pStyle w:val="Hlavik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3" name="Obrázek 3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D0FA7"/>
    <w:multiLevelType w:val="hybridMultilevel"/>
    <w:tmpl w:val="15107A6A"/>
    <w:lvl w:ilvl="0" w:tplc="2020CDAE">
      <w:start w:val="1"/>
      <w:numFmt w:val="decimal"/>
      <w:lvlText w:val="%1."/>
      <w:lvlJc w:val="left"/>
      <w:pPr>
        <w:ind w:left="81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F0D4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DE"/>
    <w:rsid w:val="00002CCE"/>
    <w:rsid w:val="00005849"/>
    <w:rsid w:val="000A4308"/>
    <w:rsid w:val="0013132E"/>
    <w:rsid w:val="00166771"/>
    <w:rsid w:val="00393943"/>
    <w:rsid w:val="00556897"/>
    <w:rsid w:val="00565DEE"/>
    <w:rsid w:val="0057091D"/>
    <w:rsid w:val="006E165E"/>
    <w:rsid w:val="00774F86"/>
    <w:rsid w:val="007B4D30"/>
    <w:rsid w:val="007E4B23"/>
    <w:rsid w:val="00894961"/>
    <w:rsid w:val="009015FD"/>
    <w:rsid w:val="0091370E"/>
    <w:rsid w:val="00923621"/>
    <w:rsid w:val="00A35934"/>
    <w:rsid w:val="00A572DA"/>
    <w:rsid w:val="00AE0063"/>
    <w:rsid w:val="00B535CA"/>
    <w:rsid w:val="00B71A5E"/>
    <w:rsid w:val="00C10001"/>
    <w:rsid w:val="00C1124D"/>
    <w:rsid w:val="00D86016"/>
    <w:rsid w:val="00DB69DE"/>
    <w:rsid w:val="00EB7961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E3D9F"/>
  <w15:chartTrackingRefBased/>
  <w15:docId w15:val="{8F41ED2B-4733-46A7-AF56-C88E7A44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C10001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2063"/>
    <w:pPr>
      <w:keepNext/>
      <w:keepLines/>
      <w:numPr>
        <w:numId w:val="1"/>
      </w:numPr>
      <w:spacing w:before="240" w:after="600"/>
      <w:ind w:left="431" w:hanging="431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572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572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572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572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572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572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572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572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E4B23"/>
  </w:style>
  <w:style w:type="paragraph" w:styleId="Pta">
    <w:name w:val="footer"/>
    <w:basedOn w:val="Normlny"/>
    <w:link w:val="Pta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E4B23"/>
  </w:style>
  <w:style w:type="character" w:customStyle="1" w:styleId="Nadpis1Char">
    <w:name w:val="Nadpis 1 Char"/>
    <w:basedOn w:val="Predvolenpsmoodseku"/>
    <w:link w:val="Nadpis1"/>
    <w:uiPriority w:val="9"/>
    <w:rsid w:val="00FB206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57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572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57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572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5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5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nywebov">
    <w:name w:val="Normal (Web)"/>
    <w:basedOn w:val="Normlny"/>
    <w:uiPriority w:val="99"/>
    <w:semiHidden/>
    <w:unhideWhenUsed/>
    <w:rsid w:val="00A572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03A4360A-4357-4B99-AF77-9D847584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684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Beliharova (253810 ICT)</dc:creator>
  <cp:keywords/>
  <dc:description/>
  <cp:lastModifiedBy>Marek Lowy (253652 ICT)</cp:lastModifiedBy>
  <cp:revision>12</cp:revision>
  <cp:lastPrinted>2016-11-24T15:34:00Z</cp:lastPrinted>
  <dcterms:created xsi:type="dcterms:W3CDTF">2016-11-24T10:09:00Z</dcterms:created>
  <dcterms:modified xsi:type="dcterms:W3CDTF">2016-11-28T11:26:00Z</dcterms:modified>
</cp:coreProperties>
</file>