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C0C9" w14:textId="77777777" w:rsidR="000A15BF" w:rsidRDefault="000A15BF" w:rsidP="000A15BF">
      <w:pPr>
        <w:jc w:val="center"/>
        <w:rPr>
          <w:b/>
          <w:bCs/>
          <w:sz w:val="28"/>
          <w:szCs w:val="28"/>
        </w:rPr>
      </w:pPr>
      <w:r w:rsidRPr="000A15BF">
        <w:rPr>
          <w:b/>
          <w:bCs/>
          <w:sz w:val="28"/>
          <w:szCs w:val="28"/>
        </w:rPr>
        <w:t>Parallelized Graph Coloring Algorithm Documentation</w:t>
      </w:r>
    </w:p>
    <w:p w14:paraId="284FB0AC" w14:textId="77777777" w:rsidR="000A15BF" w:rsidRPr="000A15BF" w:rsidRDefault="000A15BF" w:rsidP="000A15BF">
      <w:pPr>
        <w:jc w:val="center"/>
        <w:rPr>
          <w:b/>
          <w:bCs/>
          <w:sz w:val="28"/>
          <w:szCs w:val="28"/>
        </w:rPr>
      </w:pPr>
    </w:p>
    <w:p w14:paraId="082C6D1E" w14:textId="77777777" w:rsidR="000A15BF" w:rsidRDefault="000A15BF" w:rsidP="000A15BF"/>
    <w:p w14:paraId="2B62DDCF" w14:textId="3DCBEA78" w:rsidR="000A15BF" w:rsidRDefault="000A15BF" w:rsidP="00FB481E">
      <w:pPr>
        <w:pStyle w:val="Listparagraf"/>
        <w:numPr>
          <w:ilvl w:val="0"/>
          <w:numId w:val="1"/>
        </w:numPr>
      </w:pPr>
      <w:r>
        <w:t>Algorithms</w:t>
      </w:r>
    </w:p>
    <w:p w14:paraId="2AB5F8FA" w14:textId="77777777" w:rsidR="00FB481E" w:rsidRDefault="00FB481E" w:rsidP="00FB481E">
      <w:pPr>
        <w:pStyle w:val="Listparagraf"/>
      </w:pPr>
      <w:r>
        <w:t>1. Introduction</w:t>
      </w:r>
    </w:p>
    <w:p w14:paraId="221D612B" w14:textId="77777777" w:rsidR="00FB481E" w:rsidRDefault="00FB481E" w:rsidP="00FB481E">
      <w:pPr>
        <w:pStyle w:val="Listparagraf"/>
      </w:pPr>
      <w:r>
        <w:t>The GraphColoring class provides a parallelized graph coloring algorithm using threads.</w:t>
      </w:r>
    </w:p>
    <w:p w14:paraId="5C2579FF" w14:textId="77777777" w:rsidR="00FB481E" w:rsidRDefault="00FB481E" w:rsidP="00FB481E">
      <w:pPr>
        <w:pStyle w:val="Listparagraf"/>
      </w:pPr>
      <w:r>
        <w:t>The algorithm aims to color the nodes of a graph such that no adjacent nodes share the same color.</w:t>
      </w:r>
    </w:p>
    <w:p w14:paraId="24C62180" w14:textId="77777777" w:rsidR="00FB481E" w:rsidRDefault="00FB481E" w:rsidP="00FB481E">
      <w:pPr>
        <w:pStyle w:val="Listparagraf"/>
      </w:pPr>
      <w:r>
        <w:t>Implemented using Java with multi-threading support.</w:t>
      </w:r>
    </w:p>
    <w:p w14:paraId="2973465B" w14:textId="77777777" w:rsidR="000A15BF" w:rsidRDefault="000A15BF" w:rsidP="000A15BF"/>
    <w:p w14:paraId="465EECFF" w14:textId="1AAEC06E" w:rsidR="000A15BF" w:rsidRDefault="000A15BF" w:rsidP="000A15BF">
      <w:r>
        <w:t>1</w:t>
      </w:r>
      <w:r>
        <w:t>.</w:t>
      </w:r>
      <w:r w:rsidR="00FB481E">
        <w:t>1</w:t>
      </w:r>
      <w:r>
        <w:t xml:space="preserve"> getColoredGraphRecursive</w:t>
      </w:r>
    </w:p>
    <w:p w14:paraId="42B6C79B" w14:textId="77777777" w:rsidR="000A15BF" w:rsidRDefault="000A15BF" w:rsidP="000A15BF">
      <w:r>
        <w:t>The recursive function responsible for exploring the search space and finding a valid coloring. It operates on a single node at a time, utilizing parallel threads for efficient exploration.</w:t>
      </w:r>
    </w:p>
    <w:p w14:paraId="00644DAD" w14:textId="5515AEDB" w:rsidR="00FB481E" w:rsidRDefault="00FB481E" w:rsidP="00FB481E">
      <w:r>
        <w:t xml:space="preserve">1.2 </w:t>
      </w:r>
      <w:r>
        <w:t>Recursive Coloring</w:t>
      </w:r>
    </w:p>
    <w:p w14:paraId="23048BB0" w14:textId="77777777" w:rsidR="00FB481E" w:rsidRDefault="00FB481E" w:rsidP="00FB481E">
      <w:pPr>
        <w:ind w:firstLine="708"/>
      </w:pPr>
      <w:r>
        <w:t>Check if a solution is already found (early exit if codes is not empty).</w:t>
      </w:r>
    </w:p>
    <w:p w14:paraId="006FAE5E" w14:textId="77777777" w:rsidR="00FB481E" w:rsidRDefault="00FB481E" w:rsidP="00FB481E">
      <w:pPr>
        <w:ind w:firstLine="708"/>
      </w:pPr>
      <w:r>
        <w:t>Base case: If the last node is reached, check if the color assignment is valid.</w:t>
      </w:r>
    </w:p>
    <w:p w14:paraId="0291F740" w14:textId="5780FC54" w:rsidR="00FB481E" w:rsidRDefault="00FB481E" w:rsidP="00FB481E">
      <w:pPr>
        <w:ind w:firstLine="708"/>
      </w:pPr>
      <w:r>
        <w:t>For each color, check validity, and either spawn a new thread or add the color to the list of valid colors.</w:t>
      </w:r>
    </w:p>
    <w:p w14:paraId="79145E65" w14:textId="77777777" w:rsidR="000A15BF" w:rsidRDefault="000A15BF" w:rsidP="000A15BF"/>
    <w:p w14:paraId="1D7647C6" w14:textId="16504D15" w:rsidR="000A15BF" w:rsidRDefault="000A15BF" w:rsidP="000A15BF">
      <w:r>
        <w:t>2</w:t>
      </w:r>
      <w:r>
        <w:t>. Synchronization</w:t>
      </w:r>
    </w:p>
    <w:p w14:paraId="5DAC2CCD" w14:textId="0B27A4E6" w:rsidR="000A15BF" w:rsidRDefault="000A15BF" w:rsidP="000A15BF">
      <w:r>
        <w:t>2</w:t>
      </w:r>
      <w:r>
        <w:t>.1 ReentrantLock</w:t>
      </w:r>
    </w:p>
    <w:p w14:paraId="313FA551" w14:textId="77777777" w:rsidR="000A15BF" w:rsidRDefault="000A15BF" w:rsidP="000A15BF">
      <w:r>
        <w:t>A ReentrantLock is used for synchronization purposes. It ensures that critical sections of code are executed atomically, preventing data corruption or race conditions in multi-threaded environments.</w:t>
      </w:r>
    </w:p>
    <w:p w14:paraId="71B5DD07" w14:textId="77777777" w:rsidR="000A15BF" w:rsidRDefault="000A15BF" w:rsidP="000A15BF"/>
    <w:p w14:paraId="68ED561E" w14:textId="5CDAB22E" w:rsidR="000A15BF" w:rsidRDefault="000A15BF" w:rsidP="000A15BF">
      <w:r>
        <w:t>3</w:t>
      </w:r>
      <w:r>
        <w:t>. Performance Measurements</w:t>
      </w:r>
    </w:p>
    <w:p w14:paraId="740DB169" w14:textId="426E4115" w:rsidR="000A15BF" w:rsidRDefault="000A15BF" w:rsidP="000A15BF">
      <w:r>
        <w:t>3.</w:t>
      </w:r>
      <w:r>
        <w:t>1 Execution Time</w:t>
      </w:r>
    </w:p>
    <w:p w14:paraId="4C5BF44B" w14:textId="4386EF71" w:rsidR="000A15BF" w:rsidRDefault="000A15BF" w:rsidP="000A15BF">
      <w:r>
        <w:t>The execution time of the parallelized graph coloring algorithm is measured using System.nanoTime() before and after the algorithm execution. This provides insights into the efficiency of the parallelization.</w:t>
      </w:r>
    </w:p>
    <w:p w14:paraId="756A1787" w14:textId="07084CFD" w:rsidR="000A15BF" w:rsidRDefault="000A15BF" w:rsidP="000A15BF">
      <w:r w:rsidRPr="000A15BF">
        <w:drawing>
          <wp:anchor distT="0" distB="0" distL="114300" distR="114300" simplePos="0" relativeHeight="251659264" behindDoc="1" locked="0" layoutInCell="1" allowOverlap="1" wp14:anchorId="127E9F88" wp14:editId="55F3F98B">
            <wp:simplePos x="0" y="0"/>
            <wp:positionH relativeFrom="column">
              <wp:posOffset>63610</wp:posOffset>
            </wp:positionH>
            <wp:positionV relativeFrom="paragraph">
              <wp:posOffset>67807</wp:posOffset>
            </wp:positionV>
            <wp:extent cx="5760720" cy="1656715"/>
            <wp:effectExtent l="0" t="0" r="0" b="635"/>
            <wp:wrapNone/>
            <wp:docPr id="2013730630"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30630" name="Imagine 1" descr="O imagine care conține text, captură de ecran, Font&#10;&#10;Descriere generată automat"/>
                    <pic:cNvPicPr/>
                  </pic:nvPicPr>
                  <pic:blipFill>
                    <a:blip r:embed="rId5"/>
                    <a:stretch>
                      <a:fillRect/>
                    </a:stretch>
                  </pic:blipFill>
                  <pic:spPr>
                    <a:xfrm>
                      <a:off x="0" y="0"/>
                      <a:ext cx="5760720" cy="1656715"/>
                    </a:xfrm>
                    <a:prstGeom prst="rect">
                      <a:avLst/>
                    </a:prstGeom>
                  </pic:spPr>
                </pic:pic>
              </a:graphicData>
            </a:graphic>
          </wp:anchor>
        </w:drawing>
      </w:r>
    </w:p>
    <w:p w14:paraId="0FD03078" w14:textId="6D7C937E" w:rsidR="000A15BF" w:rsidRDefault="000A15BF" w:rsidP="000A15BF"/>
    <w:p w14:paraId="723CF0E4" w14:textId="5AB69266" w:rsidR="000A15BF" w:rsidRDefault="000A15BF" w:rsidP="000A15BF"/>
    <w:p w14:paraId="38CF2859" w14:textId="2EA1189F" w:rsidR="000A15BF" w:rsidRDefault="000A15BF" w:rsidP="000A15BF"/>
    <w:p w14:paraId="36338C35" w14:textId="22A33212" w:rsidR="000A15BF" w:rsidRDefault="000A15BF" w:rsidP="000A15BF"/>
    <w:p w14:paraId="5E5EED5E" w14:textId="078150E0" w:rsidR="000A15BF" w:rsidRDefault="000A15BF" w:rsidP="000A15BF"/>
    <w:p w14:paraId="7EB7B17E" w14:textId="77777777" w:rsidR="000A15BF" w:rsidRDefault="000A15BF" w:rsidP="000A15BF"/>
    <w:p w14:paraId="68211D37" w14:textId="37D63AA5" w:rsidR="000A15BF" w:rsidRDefault="009C7252" w:rsidP="000A15BF">
      <w:r>
        <w:t>3</w:t>
      </w:r>
      <w:r w:rsidR="000A15BF">
        <w:t>.2 Thread Management</w:t>
      </w:r>
    </w:p>
    <w:p w14:paraId="596ABD4A" w14:textId="77777777" w:rsidR="000A15BF" w:rsidRDefault="000A15BF" w:rsidP="000A15BF">
      <w:r>
        <w:t>The algorithm employs a dynamic thread management strategy. The number of threads is controlled by the threadsNumber parameter. Threads are created to explore different coloring possibilities concurrently, leading to potential performance improvements.</w:t>
      </w:r>
    </w:p>
    <w:p w14:paraId="6EECB8D1" w14:textId="77777777" w:rsidR="000A15BF" w:rsidRDefault="000A15BF" w:rsidP="000A15BF"/>
    <w:p w14:paraId="0A7B0A36" w14:textId="519A5BF9" w:rsidR="000A15BF" w:rsidRDefault="009C7252" w:rsidP="000A15BF">
      <w:r>
        <w:t>3</w:t>
      </w:r>
      <w:r w:rsidR="000A15BF">
        <w:t>.3 Scalability</w:t>
      </w:r>
    </w:p>
    <w:p w14:paraId="2D437CD4" w14:textId="77777777" w:rsidR="000A15BF" w:rsidRDefault="000A15BF" w:rsidP="000A15BF">
      <w:r>
        <w:t>Performance measurements are taken for various graph sizes and complexities to assess the scalability of the algorithm. This includes analyzing how the algorithm's execution time scales with an increasing number of threads and graph size.</w:t>
      </w:r>
    </w:p>
    <w:p w14:paraId="1118A83C" w14:textId="77777777" w:rsidR="000A15BF" w:rsidRDefault="000A15BF" w:rsidP="000A15BF"/>
    <w:p w14:paraId="79FAC9C1" w14:textId="5DF3277E" w:rsidR="000A15BF" w:rsidRDefault="009C7252" w:rsidP="000A15BF">
      <w:r>
        <w:t>4</w:t>
      </w:r>
      <w:r w:rsidR="000A15BF">
        <w:t>. Conclusion</w:t>
      </w:r>
    </w:p>
    <w:p w14:paraId="251AE7A7" w14:textId="77777777" w:rsidR="000A15BF" w:rsidRDefault="000A15BF" w:rsidP="000A15BF">
      <w:r>
        <w:t>This documentation provides an overview of the parallelized graph coloring algorithm, detailing the algorithms used, synchronization mechanisms, and performance measurement strategies. It serves as a guide for understanding, implementing, and optimizing the provided code.</w:t>
      </w:r>
    </w:p>
    <w:p w14:paraId="2E9A370D" w14:textId="77777777" w:rsidR="00E12E9C" w:rsidRDefault="00E12E9C"/>
    <w:sectPr w:rsidR="00E12E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E2ED1"/>
    <w:multiLevelType w:val="hybridMultilevel"/>
    <w:tmpl w:val="C19AB05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98500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C5"/>
    <w:rsid w:val="000A15BF"/>
    <w:rsid w:val="001A76E8"/>
    <w:rsid w:val="003D1CC5"/>
    <w:rsid w:val="0062474D"/>
    <w:rsid w:val="009C7252"/>
    <w:rsid w:val="00A61795"/>
    <w:rsid w:val="00C72795"/>
    <w:rsid w:val="00E12E9C"/>
    <w:rsid w:val="00FB48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A3D0"/>
  <w15:chartTrackingRefBased/>
  <w15:docId w15:val="{FD324D09-A28A-48D0-B11D-68ACAF31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itlu1">
    <w:name w:val="heading 1"/>
    <w:basedOn w:val="Normal"/>
    <w:next w:val="Normal"/>
    <w:link w:val="Titlu1Caracter"/>
    <w:uiPriority w:val="9"/>
    <w:qFormat/>
    <w:rsid w:val="003D1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3D1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3D1CC5"/>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3D1CC5"/>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3D1CC5"/>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3D1CC5"/>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D1CC5"/>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D1CC5"/>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D1CC5"/>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D1CC5"/>
    <w:rPr>
      <w:rFonts w:asciiTheme="majorHAnsi" w:eastAsiaTheme="majorEastAsia" w:hAnsiTheme="majorHAnsi" w:cstheme="majorBidi"/>
      <w:noProof/>
      <w:color w:val="0F4761" w:themeColor="accent1" w:themeShade="BF"/>
      <w:sz w:val="40"/>
      <w:szCs w:val="40"/>
      <w:lang w:val="en-US"/>
    </w:rPr>
  </w:style>
  <w:style w:type="character" w:customStyle="1" w:styleId="Titlu2Caracter">
    <w:name w:val="Titlu 2 Caracter"/>
    <w:basedOn w:val="Fontdeparagrafimplicit"/>
    <w:link w:val="Titlu2"/>
    <w:uiPriority w:val="9"/>
    <w:semiHidden/>
    <w:rsid w:val="003D1CC5"/>
    <w:rPr>
      <w:rFonts w:asciiTheme="majorHAnsi" w:eastAsiaTheme="majorEastAsia" w:hAnsiTheme="majorHAnsi" w:cstheme="majorBidi"/>
      <w:noProof/>
      <w:color w:val="0F4761" w:themeColor="accent1" w:themeShade="BF"/>
      <w:sz w:val="32"/>
      <w:szCs w:val="32"/>
      <w:lang w:val="en-US"/>
    </w:rPr>
  </w:style>
  <w:style w:type="character" w:customStyle="1" w:styleId="Titlu3Caracter">
    <w:name w:val="Titlu 3 Caracter"/>
    <w:basedOn w:val="Fontdeparagrafimplicit"/>
    <w:link w:val="Titlu3"/>
    <w:uiPriority w:val="9"/>
    <w:semiHidden/>
    <w:rsid w:val="003D1CC5"/>
    <w:rPr>
      <w:rFonts w:eastAsiaTheme="majorEastAsia" w:cstheme="majorBidi"/>
      <w:noProof/>
      <w:color w:val="0F4761" w:themeColor="accent1" w:themeShade="BF"/>
      <w:sz w:val="28"/>
      <w:szCs w:val="28"/>
      <w:lang w:val="en-US"/>
    </w:rPr>
  </w:style>
  <w:style w:type="character" w:customStyle="1" w:styleId="Titlu4Caracter">
    <w:name w:val="Titlu 4 Caracter"/>
    <w:basedOn w:val="Fontdeparagrafimplicit"/>
    <w:link w:val="Titlu4"/>
    <w:uiPriority w:val="9"/>
    <w:semiHidden/>
    <w:rsid w:val="003D1CC5"/>
    <w:rPr>
      <w:rFonts w:eastAsiaTheme="majorEastAsia" w:cstheme="majorBidi"/>
      <w:i/>
      <w:iCs/>
      <w:noProof/>
      <w:color w:val="0F4761" w:themeColor="accent1" w:themeShade="BF"/>
      <w:lang w:val="en-US"/>
    </w:rPr>
  </w:style>
  <w:style w:type="character" w:customStyle="1" w:styleId="Titlu5Caracter">
    <w:name w:val="Titlu 5 Caracter"/>
    <w:basedOn w:val="Fontdeparagrafimplicit"/>
    <w:link w:val="Titlu5"/>
    <w:uiPriority w:val="9"/>
    <w:semiHidden/>
    <w:rsid w:val="003D1CC5"/>
    <w:rPr>
      <w:rFonts w:eastAsiaTheme="majorEastAsia" w:cstheme="majorBidi"/>
      <w:noProof/>
      <w:color w:val="0F4761" w:themeColor="accent1" w:themeShade="BF"/>
      <w:lang w:val="en-US"/>
    </w:rPr>
  </w:style>
  <w:style w:type="character" w:customStyle="1" w:styleId="Titlu6Caracter">
    <w:name w:val="Titlu 6 Caracter"/>
    <w:basedOn w:val="Fontdeparagrafimplicit"/>
    <w:link w:val="Titlu6"/>
    <w:uiPriority w:val="9"/>
    <w:semiHidden/>
    <w:rsid w:val="003D1CC5"/>
    <w:rPr>
      <w:rFonts w:eastAsiaTheme="majorEastAsia" w:cstheme="majorBidi"/>
      <w:i/>
      <w:iCs/>
      <w:noProof/>
      <w:color w:val="595959" w:themeColor="text1" w:themeTint="A6"/>
      <w:lang w:val="en-US"/>
    </w:rPr>
  </w:style>
  <w:style w:type="character" w:customStyle="1" w:styleId="Titlu7Caracter">
    <w:name w:val="Titlu 7 Caracter"/>
    <w:basedOn w:val="Fontdeparagrafimplicit"/>
    <w:link w:val="Titlu7"/>
    <w:uiPriority w:val="9"/>
    <w:semiHidden/>
    <w:rsid w:val="003D1CC5"/>
    <w:rPr>
      <w:rFonts w:eastAsiaTheme="majorEastAsia" w:cstheme="majorBidi"/>
      <w:noProof/>
      <w:color w:val="595959" w:themeColor="text1" w:themeTint="A6"/>
      <w:lang w:val="en-US"/>
    </w:rPr>
  </w:style>
  <w:style w:type="character" w:customStyle="1" w:styleId="Titlu8Caracter">
    <w:name w:val="Titlu 8 Caracter"/>
    <w:basedOn w:val="Fontdeparagrafimplicit"/>
    <w:link w:val="Titlu8"/>
    <w:uiPriority w:val="9"/>
    <w:semiHidden/>
    <w:rsid w:val="003D1CC5"/>
    <w:rPr>
      <w:rFonts w:eastAsiaTheme="majorEastAsia" w:cstheme="majorBidi"/>
      <w:i/>
      <w:iCs/>
      <w:noProof/>
      <w:color w:val="272727" w:themeColor="text1" w:themeTint="D8"/>
      <w:lang w:val="en-US"/>
    </w:rPr>
  </w:style>
  <w:style w:type="character" w:customStyle="1" w:styleId="Titlu9Caracter">
    <w:name w:val="Titlu 9 Caracter"/>
    <w:basedOn w:val="Fontdeparagrafimplicit"/>
    <w:link w:val="Titlu9"/>
    <w:uiPriority w:val="9"/>
    <w:semiHidden/>
    <w:rsid w:val="003D1CC5"/>
    <w:rPr>
      <w:rFonts w:eastAsiaTheme="majorEastAsia" w:cstheme="majorBidi"/>
      <w:noProof/>
      <w:color w:val="272727" w:themeColor="text1" w:themeTint="D8"/>
      <w:lang w:val="en-US"/>
    </w:rPr>
  </w:style>
  <w:style w:type="paragraph" w:styleId="Titlu">
    <w:name w:val="Title"/>
    <w:basedOn w:val="Normal"/>
    <w:next w:val="Normal"/>
    <w:link w:val="TitluCaracter"/>
    <w:uiPriority w:val="10"/>
    <w:qFormat/>
    <w:rsid w:val="003D1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D1CC5"/>
    <w:rPr>
      <w:rFonts w:asciiTheme="majorHAnsi" w:eastAsiaTheme="majorEastAsia" w:hAnsiTheme="majorHAnsi" w:cstheme="majorBidi"/>
      <w:noProof/>
      <w:spacing w:val="-10"/>
      <w:kern w:val="28"/>
      <w:sz w:val="56"/>
      <w:szCs w:val="56"/>
      <w:lang w:val="en-US"/>
    </w:rPr>
  </w:style>
  <w:style w:type="paragraph" w:styleId="Subtitlu">
    <w:name w:val="Subtitle"/>
    <w:basedOn w:val="Normal"/>
    <w:next w:val="Normal"/>
    <w:link w:val="SubtitluCaracter"/>
    <w:uiPriority w:val="11"/>
    <w:qFormat/>
    <w:rsid w:val="003D1CC5"/>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D1CC5"/>
    <w:rPr>
      <w:rFonts w:eastAsiaTheme="majorEastAsia" w:cstheme="majorBidi"/>
      <w:noProof/>
      <w:color w:val="595959" w:themeColor="text1" w:themeTint="A6"/>
      <w:spacing w:val="15"/>
      <w:sz w:val="28"/>
      <w:szCs w:val="28"/>
      <w:lang w:val="en-US"/>
    </w:rPr>
  </w:style>
  <w:style w:type="paragraph" w:styleId="Citat">
    <w:name w:val="Quote"/>
    <w:basedOn w:val="Normal"/>
    <w:next w:val="Normal"/>
    <w:link w:val="CitatCaracter"/>
    <w:uiPriority w:val="29"/>
    <w:qFormat/>
    <w:rsid w:val="003D1CC5"/>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3D1CC5"/>
    <w:rPr>
      <w:i/>
      <w:iCs/>
      <w:noProof/>
      <w:color w:val="404040" w:themeColor="text1" w:themeTint="BF"/>
      <w:lang w:val="en-US"/>
    </w:rPr>
  </w:style>
  <w:style w:type="paragraph" w:styleId="Listparagraf">
    <w:name w:val="List Paragraph"/>
    <w:basedOn w:val="Normal"/>
    <w:uiPriority w:val="34"/>
    <w:qFormat/>
    <w:rsid w:val="003D1CC5"/>
    <w:pPr>
      <w:ind w:left="720"/>
      <w:contextualSpacing/>
    </w:pPr>
  </w:style>
  <w:style w:type="character" w:styleId="Accentuareintens">
    <w:name w:val="Intense Emphasis"/>
    <w:basedOn w:val="Fontdeparagrafimplicit"/>
    <w:uiPriority w:val="21"/>
    <w:qFormat/>
    <w:rsid w:val="003D1CC5"/>
    <w:rPr>
      <w:i/>
      <w:iCs/>
      <w:color w:val="0F4761" w:themeColor="accent1" w:themeShade="BF"/>
    </w:rPr>
  </w:style>
  <w:style w:type="paragraph" w:styleId="Citatintens">
    <w:name w:val="Intense Quote"/>
    <w:basedOn w:val="Normal"/>
    <w:next w:val="Normal"/>
    <w:link w:val="CitatintensCaracter"/>
    <w:uiPriority w:val="30"/>
    <w:qFormat/>
    <w:rsid w:val="003D1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3D1CC5"/>
    <w:rPr>
      <w:i/>
      <w:iCs/>
      <w:noProof/>
      <w:color w:val="0F4761" w:themeColor="accent1" w:themeShade="BF"/>
      <w:lang w:val="en-US"/>
    </w:rPr>
  </w:style>
  <w:style w:type="character" w:styleId="Referireintens">
    <w:name w:val="Intense Reference"/>
    <w:basedOn w:val="Fontdeparagrafimplicit"/>
    <w:uiPriority w:val="32"/>
    <w:qFormat/>
    <w:rsid w:val="003D1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43167">
      <w:bodyDiv w:val="1"/>
      <w:marLeft w:val="0"/>
      <w:marRight w:val="0"/>
      <w:marTop w:val="0"/>
      <w:marBottom w:val="0"/>
      <w:divBdr>
        <w:top w:val="none" w:sz="0" w:space="0" w:color="auto"/>
        <w:left w:val="none" w:sz="0" w:space="0" w:color="auto"/>
        <w:bottom w:val="none" w:sz="0" w:space="0" w:color="auto"/>
        <w:right w:val="none" w:sz="0" w:space="0" w:color="auto"/>
      </w:divBdr>
    </w:div>
    <w:div w:id="720372959">
      <w:bodyDiv w:val="1"/>
      <w:marLeft w:val="0"/>
      <w:marRight w:val="0"/>
      <w:marTop w:val="0"/>
      <w:marBottom w:val="0"/>
      <w:divBdr>
        <w:top w:val="none" w:sz="0" w:space="0" w:color="auto"/>
        <w:left w:val="none" w:sz="0" w:space="0" w:color="auto"/>
        <w:bottom w:val="none" w:sz="0" w:space="0" w:color="auto"/>
        <w:right w:val="none" w:sz="0" w:space="0" w:color="auto"/>
      </w:divBdr>
    </w:div>
    <w:div w:id="729882828">
      <w:bodyDiv w:val="1"/>
      <w:marLeft w:val="0"/>
      <w:marRight w:val="0"/>
      <w:marTop w:val="0"/>
      <w:marBottom w:val="0"/>
      <w:divBdr>
        <w:top w:val="none" w:sz="0" w:space="0" w:color="auto"/>
        <w:left w:val="none" w:sz="0" w:space="0" w:color="auto"/>
        <w:bottom w:val="none" w:sz="0" w:space="0" w:color="auto"/>
        <w:right w:val="none" w:sz="0" w:space="0" w:color="auto"/>
      </w:divBdr>
    </w:div>
    <w:div w:id="14741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315</Words>
  <Characters>1832</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Ciama</dc:creator>
  <cp:keywords/>
  <dc:description/>
  <cp:lastModifiedBy>Andreea Ciama</cp:lastModifiedBy>
  <cp:revision>3</cp:revision>
  <dcterms:created xsi:type="dcterms:W3CDTF">2024-01-19T14:10:00Z</dcterms:created>
  <dcterms:modified xsi:type="dcterms:W3CDTF">2024-01-19T14:24:00Z</dcterms:modified>
</cp:coreProperties>
</file>