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65" w:rsidRDefault="00CA3365" w:rsidP="00CA3365">
      <w:pPr>
        <w:jc w:val="center"/>
        <w:rPr>
          <w:sz w:val="40"/>
          <w:szCs w:val="40"/>
        </w:rPr>
      </w:pPr>
      <w:r>
        <w:rPr>
          <w:sz w:val="40"/>
          <w:szCs w:val="40"/>
        </w:rPr>
        <w:t>Tesla</w:t>
      </w:r>
    </w:p>
    <w:p w:rsidR="00AF624A" w:rsidRDefault="00AF624A" w:rsidP="00CA3365">
      <w:pPr>
        <w:rPr>
          <w:b/>
          <w:sz w:val="40"/>
          <w:szCs w:val="40"/>
        </w:rPr>
      </w:pPr>
      <w:r>
        <w:rPr>
          <w:b/>
          <w:sz w:val="40"/>
          <w:szCs w:val="40"/>
        </w:rPr>
        <w:t>Overview</w:t>
      </w:r>
    </w:p>
    <w:p w:rsidR="00AF624A" w:rsidRDefault="00AF624A" w:rsidP="00CA3365">
      <w:pPr>
        <w:rPr>
          <w:sz w:val="30"/>
          <w:szCs w:val="30"/>
        </w:rPr>
      </w:pPr>
      <w:r w:rsidRPr="00AF624A">
        <w:rPr>
          <w:sz w:val="30"/>
          <w:szCs w:val="30"/>
        </w:rPr>
        <w:t>-Tesla is named after the</w:t>
      </w:r>
      <w:r>
        <w:rPr>
          <w:sz w:val="30"/>
          <w:szCs w:val="30"/>
        </w:rPr>
        <w:t xml:space="preserve"> electrical engineer and physicist Nikola Tesla.</w:t>
      </w:r>
    </w:p>
    <w:p w:rsidR="00AF624A" w:rsidRDefault="00AF624A" w:rsidP="00CA3365">
      <w:pPr>
        <w:rPr>
          <w:sz w:val="30"/>
          <w:szCs w:val="30"/>
        </w:rPr>
      </w:pPr>
      <w:r>
        <w:rPr>
          <w:sz w:val="30"/>
          <w:szCs w:val="30"/>
        </w:rPr>
        <w:t>-Nikola was best known for his contribution to the design of the modern alternating curect (AC) electricity supply system.</w:t>
      </w:r>
    </w:p>
    <w:p w:rsidR="00AF624A" w:rsidRPr="00AF624A" w:rsidRDefault="00AF624A" w:rsidP="00CA3365">
      <w:pPr>
        <w:rPr>
          <w:sz w:val="30"/>
          <w:szCs w:val="30"/>
        </w:rPr>
      </w:pPr>
      <w:r>
        <w:rPr>
          <w:sz w:val="30"/>
          <w:szCs w:val="30"/>
        </w:rPr>
        <w:t>-Tesla is an American company that designs, manufacters and sell electric cars and electric behicle powertrain components.</w:t>
      </w:r>
      <w:bookmarkStart w:id="0" w:name="_GoBack"/>
      <w:bookmarkEnd w:id="0"/>
    </w:p>
    <w:p w:rsidR="00AF624A" w:rsidRDefault="00AF624A" w:rsidP="00CA3365">
      <w:pPr>
        <w:rPr>
          <w:b/>
          <w:sz w:val="40"/>
          <w:szCs w:val="40"/>
        </w:rPr>
      </w:pPr>
    </w:p>
    <w:p w:rsidR="00CA3365" w:rsidRDefault="00CA3365" w:rsidP="00CA3365">
      <w:pPr>
        <w:rPr>
          <w:b/>
          <w:sz w:val="40"/>
          <w:szCs w:val="40"/>
        </w:rPr>
      </w:pPr>
      <w:r w:rsidRPr="00CA3365">
        <w:rPr>
          <w:b/>
          <w:sz w:val="40"/>
          <w:szCs w:val="40"/>
        </w:rPr>
        <w:t>History</w:t>
      </w:r>
    </w:p>
    <w:p w:rsidR="00CA3365" w:rsidRDefault="00CA3365" w:rsidP="00CA3365">
      <w:pPr>
        <w:rPr>
          <w:sz w:val="30"/>
          <w:szCs w:val="30"/>
        </w:rPr>
      </w:pPr>
      <w:r>
        <w:rPr>
          <w:sz w:val="30"/>
          <w:szCs w:val="30"/>
        </w:rPr>
        <w:t>-founded in 2003 by Elon Musk, Martin Eberhard, and Marc Tarpenning</w:t>
      </w:r>
      <w:r w:rsidR="006463F6">
        <w:rPr>
          <w:sz w:val="30"/>
          <w:szCs w:val="30"/>
        </w:rPr>
        <w:t xml:space="preserve"> in Silicon Valley</w:t>
      </w:r>
    </w:p>
    <w:p w:rsidR="00CA3365" w:rsidRDefault="00CA3365" w:rsidP="00CA3365">
      <w:pPr>
        <w:rPr>
          <w:sz w:val="30"/>
          <w:szCs w:val="30"/>
        </w:rPr>
      </w:pPr>
      <w:r>
        <w:rPr>
          <w:sz w:val="30"/>
          <w:szCs w:val="30"/>
        </w:rPr>
        <w:t>-March 2008- Tesla beging production of Roadster and sells about 200 of them.</w:t>
      </w:r>
    </w:p>
    <w:p w:rsidR="00CA3365" w:rsidRDefault="00CA3365" w:rsidP="00CA3365">
      <w:pPr>
        <w:rPr>
          <w:sz w:val="30"/>
          <w:szCs w:val="30"/>
        </w:rPr>
      </w:pPr>
      <w:r>
        <w:rPr>
          <w:sz w:val="30"/>
          <w:szCs w:val="30"/>
        </w:rPr>
        <w:t>-Jan 2010- Tesla register for an IPO</w:t>
      </w:r>
    </w:p>
    <w:p w:rsidR="00CA3365" w:rsidRDefault="00CA3365" w:rsidP="00CA3365">
      <w:pPr>
        <w:rPr>
          <w:sz w:val="30"/>
          <w:szCs w:val="30"/>
        </w:rPr>
      </w:pPr>
      <w:r>
        <w:rPr>
          <w:sz w:val="30"/>
          <w:szCs w:val="30"/>
        </w:rPr>
        <w:t>-May 2010- Tesla buy former GM factory in Fremont, CA and Toyota signs deal to cooperate in EV development</w:t>
      </w:r>
    </w:p>
    <w:p w:rsidR="00CA3365" w:rsidRDefault="00CA3365" w:rsidP="00CA3365">
      <w:pPr>
        <w:rPr>
          <w:b/>
          <w:sz w:val="40"/>
          <w:szCs w:val="40"/>
        </w:rPr>
      </w:pPr>
      <w:r w:rsidRPr="00CA3365">
        <w:rPr>
          <w:b/>
          <w:sz w:val="40"/>
          <w:szCs w:val="40"/>
        </w:rPr>
        <w:t>Why Tesla?</w:t>
      </w:r>
    </w:p>
    <w:p w:rsidR="00CA3365" w:rsidRDefault="00CA3365" w:rsidP="00CA3365">
      <w:pPr>
        <w:rPr>
          <w:sz w:val="30"/>
          <w:szCs w:val="30"/>
        </w:rPr>
      </w:pPr>
      <w:r w:rsidRPr="00CA3365">
        <w:rPr>
          <w:sz w:val="30"/>
          <w:szCs w:val="30"/>
        </w:rPr>
        <w:t>-Biggest opportunity for growth</w:t>
      </w:r>
    </w:p>
    <w:p w:rsidR="006463F6" w:rsidRDefault="006463F6" w:rsidP="00CA3365">
      <w:pPr>
        <w:rPr>
          <w:sz w:val="30"/>
          <w:szCs w:val="30"/>
        </w:rPr>
      </w:pPr>
      <w:r>
        <w:rPr>
          <w:sz w:val="30"/>
          <w:szCs w:val="30"/>
        </w:rPr>
        <w:t>-Elon Musk’s proven leadership( Paypal and SpaceX)</w:t>
      </w:r>
    </w:p>
    <w:p w:rsidR="006463F6" w:rsidRDefault="006463F6" w:rsidP="00CA3365">
      <w:pPr>
        <w:rPr>
          <w:sz w:val="30"/>
          <w:szCs w:val="30"/>
        </w:rPr>
      </w:pPr>
      <w:r>
        <w:rPr>
          <w:sz w:val="30"/>
          <w:szCs w:val="30"/>
        </w:rPr>
        <w:t>-Appleizing the car industry</w:t>
      </w:r>
    </w:p>
    <w:p w:rsidR="006463F6" w:rsidRDefault="006463F6" w:rsidP="00CA3365">
      <w:pPr>
        <w:rPr>
          <w:sz w:val="30"/>
          <w:szCs w:val="30"/>
        </w:rPr>
      </w:pPr>
      <w:r>
        <w:rPr>
          <w:sz w:val="30"/>
          <w:szCs w:val="30"/>
        </w:rPr>
        <w:t>-New form of selling cars with no dealerships</w:t>
      </w:r>
    </w:p>
    <w:p w:rsidR="006463F6" w:rsidRPr="00CA3365" w:rsidRDefault="006463F6" w:rsidP="00CA3365">
      <w:pPr>
        <w:rPr>
          <w:sz w:val="30"/>
          <w:szCs w:val="30"/>
        </w:rPr>
      </w:pPr>
      <w:r>
        <w:rPr>
          <w:sz w:val="30"/>
          <w:szCs w:val="30"/>
        </w:rPr>
        <w:lastRenderedPageBreak/>
        <w:t>-Prove to transform the market, first to produce electric cars relatively cheaply</w:t>
      </w:r>
    </w:p>
    <w:sectPr w:rsidR="006463F6" w:rsidRPr="00CA3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365"/>
    <w:rsid w:val="006463F6"/>
    <w:rsid w:val="00AF624A"/>
    <w:rsid w:val="00C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2017-11-13T06:16:00Z</dcterms:created>
  <dcterms:modified xsi:type="dcterms:W3CDTF">2017-11-13T06:36:00Z</dcterms:modified>
</cp:coreProperties>
</file>