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513" w:rsidRDefault="00F72513"/>
    <w:p w:rsidR="007B719F" w:rsidRPr="00822D67" w:rsidRDefault="00F72513" w:rsidP="00822D67">
      <w:pPr>
        <w:rPr>
          <w:rFonts w:ascii="Times New Roman" w:hAnsi="Times New Roman" w:cs="Times New Roman"/>
          <w:b/>
          <w:bCs/>
          <w:sz w:val="32"/>
          <w:szCs w:val="32"/>
        </w:rPr>
      </w:pPr>
      <w:r w:rsidRPr="00822D67">
        <w:rPr>
          <w:rFonts w:ascii="Times New Roman" w:hAnsi="Times New Roman" w:cs="Times New Roman"/>
          <w:b/>
          <w:bCs/>
          <w:sz w:val="32"/>
          <w:szCs w:val="32"/>
        </w:rPr>
        <w:t xml:space="preserve">Sistem de </w:t>
      </w:r>
      <w:r w:rsidR="00822D67" w:rsidRPr="00822D67">
        <w:rPr>
          <w:rFonts w:ascii="Times New Roman" w:hAnsi="Times New Roman" w:cs="Times New Roman"/>
          <w:b/>
          <w:bCs/>
          <w:sz w:val="32"/>
          <w:szCs w:val="32"/>
        </w:rPr>
        <w:t>detecție</w:t>
      </w:r>
      <w:r w:rsidRPr="00822D67">
        <w:rPr>
          <w:rFonts w:ascii="Times New Roman" w:hAnsi="Times New Roman" w:cs="Times New Roman"/>
          <w:b/>
          <w:bCs/>
          <w:sz w:val="32"/>
          <w:szCs w:val="32"/>
        </w:rPr>
        <w:t xml:space="preserve"> a gazelor/ </w:t>
      </w:r>
      <w:r w:rsidR="00822D67" w:rsidRPr="00822D67">
        <w:rPr>
          <w:rFonts w:ascii="Times New Roman" w:hAnsi="Times New Roman" w:cs="Times New Roman"/>
          <w:b/>
          <w:bCs/>
          <w:sz w:val="32"/>
          <w:szCs w:val="32"/>
        </w:rPr>
        <w:t>flăcărilorîntr-oîncăpere</w:t>
      </w:r>
    </w:p>
    <w:p w:rsidR="00F72513" w:rsidRPr="00822D67" w:rsidRDefault="00F72513" w:rsidP="00822D67"/>
    <w:p w:rsidR="00F72513" w:rsidRPr="00796105" w:rsidRDefault="00F72513" w:rsidP="00822D67">
      <w:pPr>
        <w:rPr>
          <w:rFonts w:ascii="Times New Roman" w:hAnsi="Times New Roman" w:cs="Times New Roman"/>
          <w:sz w:val="24"/>
          <w:szCs w:val="24"/>
        </w:rPr>
      </w:pPr>
      <w:r w:rsidRPr="00796105">
        <w:rPr>
          <w:rFonts w:ascii="Times New Roman" w:hAnsi="Times New Roman" w:cs="Times New Roman"/>
          <w:b/>
          <w:bCs/>
          <w:sz w:val="24"/>
          <w:szCs w:val="24"/>
        </w:rPr>
        <w:t>Obiectiv proiect</w:t>
      </w:r>
      <w:r w:rsidRPr="00796105">
        <w:rPr>
          <w:rFonts w:ascii="Times New Roman" w:hAnsi="Times New Roman" w:cs="Times New Roman"/>
          <w:sz w:val="24"/>
          <w:szCs w:val="24"/>
        </w:rPr>
        <w:t xml:space="preserve">: </w:t>
      </w:r>
      <w:r w:rsidR="00822D67" w:rsidRPr="00796105">
        <w:rPr>
          <w:rFonts w:ascii="Times New Roman" w:hAnsi="Times New Roman" w:cs="Times New Roman"/>
          <w:sz w:val="24"/>
          <w:szCs w:val="24"/>
        </w:rPr>
        <w:t>Protecția</w:t>
      </w:r>
      <w:r w:rsidRPr="00796105">
        <w:rPr>
          <w:rFonts w:ascii="Times New Roman" w:hAnsi="Times New Roman" w:cs="Times New Roman"/>
          <w:sz w:val="24"/>
          <w:szCs w:val="24"/>
        </w:rPr>
        <w:t xml:space="preserve"> proprietarului in cazul unui eventual </w:t>
      </w:r>
      <w:r w:rsidR="00822D67" w:rsidRPr="00796105">
        <w:rPr>
          <w:rFonts w:ascii="Times New Roman" w:hAnsi="Times New Roman" w:cs="Times New Roman"/>
          <w:sz w:val="24"/>
          <w:szCs w:val="24"/>
        </w:rPr>
        <w:t>incendiu</w:t>
      </w:r>
      <w:r w:rsidRPr="00796105">
        <w:rPr>
          <w:rFonts w:ascii="Times New Roman" w:hAnsi="Times New Roman" w:cs="Times New Roman"/>
          <w:sz w:val="24"/>
          <w:szCs w:val="24"/>
        </w:rPr>
        <w:t xml:space="preserve">. </w:t>
      </w:r>
    </w:p>
    <w:p w:rsidR="00F72513" w:rsidRPr="00796105" w:rsidRDefault="00F72513" w:rsidP="00822D67">
      <w:pPr>
        <w:rPr>
          <w:rFonts w:ascii="Times New Roman" w:hAnsi="Times New Roman" w:cs="Times New Roman"/>
          <w:sz w:val="24"/>
          <w:szCs w:val="24"/>
        </w:rPr>
      </w:pPr>
    </w:p>
    <w:p w:rsidR="00F72513" w:rsidRPr="00796105" w:rsidRDefault="00F72513" w:rsidP="00822D67">
      <w:pPr>
        <w:rPr>
          <w:rFonts w:ascii="Times New Roman" w:hAnsi="Times New Roman" w:cs="Times New Roman"/>
          <w:sz w:val="24"/>
          <w:szCs w:val="24"/>
        </w:rPr>
      </w:pPr>
      <w:r w:rsidRPr="00796105">
        <w:rPr>
          <w:rFonts w:ascii="Times New Roman" w:hAnsi="Times New Roman" w:cs="Times New Roman"/>
          <w:b/>
          <w:bCs/>
          <w:sz w:val="24"/>
          <w:szCs w:val="24"/>
        </w:rPr>
        <w:t>Ipoteza proiectului</w:t>
      </w:r>
      <w:r w:rsidRPr="00796105">
        <w:rPr>
          <w:rFonts w:ascii="Times New Roman" w:hAnsi="Times New Roman" w:cs="Times New Roman"/>
          <w:sz w:val="24"/>
          <w:szCs w:val="24"/>
        </w:rPr>
        <w:t xml:space="preserve">: Datorita faptului ca in tara </w:t>
      </w:r>
      <w:r w:rsidR="00822D67" w:rsidRPr="00796105">
        <w:rPr>
          <w:rFonts w:ascii="Times New Roman" w:hAnsi="Times New Roman" w:cs="Times New Roman"/>
          <w:sz w:val="24"/>
          <w:szCs w:val="24"/>
        </w:rPr>
        <w:t>noastră</w:t>
      </w:r>
      <w:r w:rsidRPr="00796105">
        <w:rPr>
          <w:rFonts w:ascii="Times New Roman" w:hAnsi="Times New Roman" w:cs="Times New Roman"/>
          <w:sz w:val="24"/>
          <w:szCs w:val="24"/>
        </w:rPr>
        <w:t xml:space="preserve"> exista tot mai multe tragedii din cauza faptului ca nu exista </w:t>
      </w:r>
      <w:r w:rsidR="00822D67" w:rsidRPr="00796105">
        <w:rPr>
          <w:rFonts w:ascii="Times New Roman" w:hAnsi="Times New Roman" w:cs="Times New Roman"/>
          <w:sz w:val="24"/>
          <w:szCs w:val="24"/>
        </w:rPr>
        <w:t>încă</w:t>
      </w:r>
      <w:r w:rsidRPr="00796105">
        <w:rPr>
          <w:rFonts w:ascii="Times New Roman" w:hAnsi="Times New Roman" w:cs="Times New Roman"/>
          <w:sz w:val="24"/>
          <w:szCs w:val="24"/>
        </w:rPr>
        <w:t xml:space="preserve"> sisteme de depistare prematura a incendiilor m-am </w:t>
      </w:r>
      <w:r w:rsidR="00822D67" w:rsidRPr="00796105">
        <w:rPr>
          <w:rFonts w:ascii="Times New Roman" w:hAnsi="Times New Roman" w:cs="Times New Roman"/>
          <w:sz w:val="24"/>
          <w:szCs w:val="24"/>
        </w:rPr>
        <w:t>gândit</w:t>
      </w:r>
      <w:r w:rsidRPr="00796105">
        <w:rPr>
          <w:rFonts w:ascii="Times New Roman" w:hAnsi="Times New Roman" w:cs="Times New Roman"/>
          <w:sz w:val="24"/>
          <w:szCs w:val="24"/>
        </w:rPr>
        <w:t xml:space="preserve"> ca un astfel de prototip ar </w:t>
      </w:r>
      <w:r w:rsidR="00822D67" w:rsidRPr="00796105">
        <w:rPr>
          <w:rFonts w:ascii="Times New Roman" w:hAnsi="Times New Roman" w:cs="Times New Roman"/>
          <w:sz w:val="24"/>
          <w:szCs w:val="24"/>
        </w:rPr>
        <w:t>util</w:t>
      </w:r>
      <w:r w:rsidRPr="00796105">
        <w:rPr>
          <w:rFonts w:ascii="Times New Roman" w:hAnsi="Times New Roman" w:cs="Times New Roman"/>
          <w:sz w:val="24"/>
          <w:szCs w:val="24"/>
        </w:rPr>
        <w:t xml:space="preserve"> pentru a </w:t>
      </w:r>
      <w:r w:rsidR="00822D67" w:rsidRPr="00796105">
        <w:rPr>
          <w:rFonts w:ascii="Times New Roman" w:hAnsi="Times New Roman" w:cs="Times New Roman"/>
          <w:sz w:val="24"/>
          <w:szCs w:val="24"/>
        </w:rPr>
        <w:t>scădea</w:t>
      </w:r>
      <w:r w:rsidRPr="00796105">
        <w:rPr>
          <w:rFonts w:ascii="Times New Roman" w:hAnsi="Times New Roman" w:cs="Times New Roman"/>
          <w:sz w:val="24"/>
          <w:szCs w:val="24"/>
        </w:rPr>
        <w:t xml:space="preserve"> astfel de </w:t>
      </w:r>
      <w:r w:rsidR="00822D67" w:rsidRPr="00796105">
        <w:rPr>
          <w:rFonts w:ascii="Times New Roman" w:hAnsi="Times New Roman" w:cs="Times New Roman"/>
          <w:sz w:val="24"/>
          <w:szCs w:val="24"/>
        </w:rPr>
        <w:t>tragedii</w:t>
      </w:r>
      <w:r w:rsidRPr="00796105">
        <w:rPr>
          <w:rFonts w:ascii="Times New Roman" w:hAnsi="Times New Roman" w:cs="Times New Roman"/>
          <w:sz w:val="24"/>
          <w:szCs w:val="24"/>
        </w:rPr>
        <w:t>.</w:t>
      </w:r>
    </w:p>
    <w:p w:rsidR="00F72513" w:rsidRPr="00796105" w:rsidRDefault="00F72513" w:rsidP="00822D67">
      <w:pPr>
        <w:rPr>
          <w:rFonts w:ascii="Times New Roman" w:hAnsi="Times New Roman" w:cs="Times New Roman"/>
          <w:sz w:val="24"/>
          <w:szCs w:val="24"/>
        </w:rPr>
      </w:pPr>
    </w:p>
    <w:p w:rsidR="00F72513" w:rsidRPr="00796105" w:rsidRDefault="00F72513" w:rsidP="00822D67">
      <w:pPr>
        <w:rPr>
          <w:rFonts w:ascii="Times New Roman" w:hAnsi="Times New Roman" w:cs="Times New Roman"/>
          <w:sz w:val="24"/>
          <w:szCs w:val="24"/>
        </w:rPr>
      </w:pPr>
      <w:r w:rsidRPr="00796105">
        <w:rPr>
          <w:rFonts w:ascii="Times New Roman" w:hAnsi="Times New Roman" w:cs="Times New Roman"/>
          <w:b/>
          <w:bCs/>
          <w:sz w:val="24"/>
          <w:szCs w:val="24"/>
        </w:rPr>
        <w:t>Descriere proiect</w:t>
      </w:r>
      <w:r w:rsidRPr="00796105">
        <w:rPr>
          <w:rFonts w:ascii="Times New Roman" w:hAnsi="Times New Roman" w:cs="Times New Roman"/>
          <w:sz w:val="24"/>
          <w:szCs w:val="24"/>
        </w:rPr>
        <w:t xml:space="preserve">: Proiectul consta in depistarea anumitor parametrii precum: </w:t>
      </w:r>
    </w:p>
    <w:p w:rsidR="00570060" w:rsidRPr="00796105" w:rsidRDefault="00F72513" w:rsidP="00822D67">
      <w:pPr>
        <w:rPr>
          <w:rFonts w:ascii="Times New Roman" w:hAnsi="Times New Roman" w:cs="Times New Roman"/>
          <w:sz w:val="24"/>
          <w:szCs w:val="24"/>
        </w:rPr>
      </w:pPr>
      <w:r w:rsidRPr="00796105">
        <w:rPr>
          <w:rFonts w:ascii="Times New Roman" w:hAnsi="Times New Roman" w:cs="Times New Roman"/>
          <w:sz w:val="24"/>
          <w:szCs w:val="24"/>
        </w:rPr>
        <w:t>Gazul metan-&gt; este important sa depistam un astfel de parametru p</w:t>
      </w:r>
      <w:r w:rsidR="00570060" w:rsidRPr="00796105">
        <w:rPr>
          <w:rFonts w:ascii="Times New Roman" w:hAnsi="Times New Roman" w:cs="Times New Roman"/>
          <w:sz w:val="24"/>
          <w:szCs w:val="24"/>
        </w:rPr>
        <w:t>entru ca gazul metan este inflamabil și poate provoca incendii sau explozii în prezența unei surse de aprindere. Măsurarea cantității de gaz metan într-un mediu poate oferi un avertisment timpuriu cu privire la acumularea sa, permițând intervenția promptă înainte ca nivelul să atingă limitele periculoase.</w:t>
      </w:r>
    </w:p>
    <w:p w:rsidR="00570060" w:rsidRPr="00796105" w:rsidRDefault="00570060" w:rsidP="00822D67">
      <w:pPr>
        <w:rPr>
          <w:rFonts w:ascii="Times New Roman" w:hAnsi="Times New Roman" w:cs="Times New Roman"/>
          <w:sz w:val="24"/>
          <w:szCs w:val="24"/>
        </w:rPr>
      </w:pPr>
      <w:r w:rsidRPr="00796105">
        <w:rPr>
          <w:rFonts w:ascii="Times New Roman" w:hAnsi="Times New Roman" w:cs="Times New Roman"/>
          <w:sz w:val="24"/>
          <w:szCs w:val="24"/>
        </w:rPr>
        <w:t>Dioxidul de carbon: datorita faptului ca gazul metan va creste, cantitatea de CO2 va creste de asemenea( prin ardere).</w:t>
      </w:r>
    </w:p>
    <w:p w:rsidR="00570060" w:rsidRPr="00796105" w:rsidRDefault="00570060" w:rsidP="00822D67">
      <w:pPr>
        <w:rPr>
          <w:rFonts w:ascii="Times New Roman" w:hAnsi="Times New Roman" w:cs="Times New Roman"/>
          <w:sz w:val="24"/>
          <w:szCs w:val="24"/>
        </w:rPr>
      </w:pPr>
      <w:r w:rsidRPr="00796105">
        <w:rPr>
          <w:rFonts w:ascii="Times New Roman" w:hAnsi="Times New Roman" w:cs="Times New Roman"/>
          <w:sz w:val="24"/>
          <w:szCs w:val="24"/>
        </w:rPr>
        <w:t xml:space="preserve">Depistare de </w:t>
      </w:r>
      <w:r w:rsidR="00822D67" w:rsidRPr="00796105">
        <w:rPr>
          <w:rFonts w:ascii="Times New Roman" w:hAnsi="Times New Roman" w:cs="Times New Roman"/>
          <w:sz w:val="24"/>
          <w:szCs w:val="24"/>
        </w:rPr>
        <w:t>flacăra</w:t>
      </w:r>
      <w:r w:rsidRPr="00796105">
        <w:rPr>
          <w:rFonts w:ascii="Times New Roman" w:hAnsi="Times New Roman" w:cs="Times New Roman"/>
          <w:sz w:val="24"/>
          <w:szCs w:val="24"/>
        </w:rPr>
        <w:t xml:space="preserve">( senzor </w:t>
      </w:r>
      <w:r w:rsidR="00822D67" w:rsidRPr="00796105">
        <w:rPr>
          <w:rFonts w:ascii="Times New Roman" w:hAnsi="Times New Roman" w:cs="Times New Roman"/>
          <w:sz w:val="24"/>
          <w:szCs w:val="24"/>
        </w:rPr>
        <w:t>infraroșu</w:t>
      </w:r>
      <w:r w:rsidRPr="00796105">
        <w:rPr>
          <w:rFonts w:ascii="Times New Roman" w:hAnsi="Times New Roman" w:cs="Times New Roman"/>
          <w:sz w:val="24"/>
          <w:szCs w:val="24"/>
        </w:rPr>
        <w:t>)-&gt;Senzorii infraroșii pot detecta flăcările într-un stadiu incipient, mult înainte de a se dezvolta un fum vizibil. Aceasta permite intervenția rapidă și poate ajuta la limitarea extinderii incendiului.</w:t>
      </w:r>
    </w:p>
    <w:p w:rsidR="00570060" w:rsidRPr="00796105" w:rsidRDefault="00570060" w:rsidP="00822D67">
      <w:pPr>
        <w:rPr>
          <w:rFonts w:ascii="Times New Roman" w:hAnsi="Times New Roman" w:cs="Times New Roman"/>
          <w:sz w:val="24"/>
          <w:szCs w:val="24"/>
        </w:rPr>
      </w:pPr>
      <w:r w:rsidRPr="00796105">
        <w:rPr>
          <w:rFonts w:ascii="Times New Roman" w:hAnsi="Times New Roman" w:cs="Times New Roman"/>
          <w:sz w:val="24"/>
          <w:szCs w:val="24"/>
        </w:rPr>
        <w:tab/>
      </w:r>
      <w:r w:rsidRPr="00796105">
        <w:rPr>
          <w:rFonts w:ascii="Times New Roman" w:hAnsi="Times New Roman" w:cs="Times New Roman"/>
          <w:sz w:val="24"/>
          <w:szCs w:val="24"/>
        </w:rPr>
        <w:tab/>
      </w:r>
      <w:r w:rsidRPr="00796105">
        <w:rPr>
          <w:rFonts w:ascii="Times New Roman" w:hAnsi="Times New Roman" w:cs="Times New Roman"/>
          <w:sz w:val="24"/>
          <w:szCs w:val="24"/>
        </w:rPr>
        <w:tab/>
      </w:r>
      <w:r w:rsidRPr="00796105">
        <w:rPr>
          <w:rFonts w:ascii="Times New Roman" w:hAnsi="Times New Roman" w:cs="Times New Roman"/>
          <w:sz w:val="24"/>
          <w:szCs w:val="24"/>
        </w:rPr>
        <w:tab/>
      </w:r>
      <w:r w:rsidRPr="00796105">
        <w:rPr>
          <w:rFonts w:ascii="Times New Roman" w:hAnsi="Times New Roman" w:cs="Times New Roman"/>
          <w:sz w:val="24"/>
          <w:szCs w:val="24"/>
        </w:rPr>
        <w:tab/>
        <w:t xml:space="preserve">  -&gt;Fiind orientați mai mult spre detectarea radiației termice specifice flăcărilor, senzorii infraroșii pot reduce alarmele false în comparație cu alte tehnologii care pot fi sensibile la diverse particule din aer sau la condiții meteo.</w:t>
      </w:r>
    </w:p>
    <w:p w:rsidR="00D810D2" w:rsidRPr="00796105" w:rsidRDefault="00D810D2" w:rsidP="00822D67">
      <w:pPr>
        <w:rPr>
          <w:rFonts w:ascii="Times New Roman" w:hAnsi="Times New Roman" w:cs="Times New Roman"/>
          <w:sz w:val="24"/>
          <w:szCs w:val="24"/>
        </w:rPr>
      </w:pPr>
      <w:r w:rsidRPr="00796105">
        <w:rPr>
          <w:rFonts w:ascii="Times New Roman" w:hAnsi="Times New Roman" w:cs="Times New Roman"/>
          <w:sz w:val="24"/>
          <w:szCs w:val="24"/>
        </w:rPr>
        <w:t xml:space="preserve">Temperatura si umiditatea: -&gt; temperaturile ridicate pot fi generate de echipamente electrice sau procese industriale. Prin monitorizarea constantă și menținerea temperaturilor în limitele de siguranță, riscul de </w:t>
      </w:r>
      <w:r w:rsidR="00822D67" w:rsidRPr="00796105">
        <w:rPr>
          <w:rFonts w:ascii="Times New Roman" w:hAnsi="Times New Roman" w:cs="Times New Roman"/>
          <w:sz w:val="24"/>
          <w:szCs w:val="24"/>
        </w:rPr>
        <w:t>supraîncălzire</w:t>
      </w:r>
      <w:r w:rsidRPr="00796105">
        <w:rPr>
          <w:rFonts w:ascii="Times New Roman" w:hAnsi="Times New Roman" w:cs="Times New Roman"/>
          <w:sz w:val="24"/>
          <w:szCs w:val="24"/>
        </w:rPr>
        <w:t xml:space="preserve"> și incendiu poate fi redus.</w:t>
      </w:r>
    </w:p>
    <w:p w:rsidR="00D810D2" w:rsidRPr="00796105" w:rsidRDefault="00D810D2" w:rsidP="00822D67">
      <w:pPr>
        <w:rPr>
          <w:rFonts w:ascii="Times New Roman" w:hAnsi="Times New Roman" w:cs="Times New Roman"/>
          <w:sz w:val="24"/>
          <w:szCs w:val="24"/>
        </w:rPr>
      </w:pPr>
      <w:r w:rsidRPr="00796105">
        <w:rPr>
          <w:rFonts w:ascii="Times New Roman" w:hAnsi="Times New Roman" w:cs="Times New Roman"/>
          <w:sz w:val="24"/>
          <w:szCs w:val="24"/>
        </w:rPr>
        <w:t xml:space="preserve">                                           -&gt;nivelurile scăzute de umiditate pot crește riscul de incendii în unele medii.</w:t>
      </w:r>
    </w:p>
    <w:p w:rsidR="00D810D2" w:rsidRDefault="00D810D2" w:rsidP="00822D67">
      <w:pPr>
        <w:rPr>
          <w:rFonts w:ascii="Times New Roman" w:hAnsi="Times New Roman" w:cs="Times New Roman"/>
          <w:sz w:val="24"/>
          <w:szCs w:val="24"/>
        </w:rPr>
      </w:pPr>
      <w:r w:rsidRPr="00796105">
        <w:rPr>
          <w:rFonts w:ascii="Times New Roman" w:hAnsi="Times New Roman" w:cs="Times New Roman"/>
          <w:sz w:val="24"/>
          <w:szCs w:val="24"/>
        </w:rPr>
        <w:t xml:space="preserve">Am folosit un releu pentru </w:t>
      </w:r>
      <w:r w:rsidR="00822D67" w:rsidRPr="00796105">
        <w:rPr>
          <w:rFonts w:ascii="Times New Roman" w:hAnsi="Times New Roman" w:cs="Times New Roman"/>
          <w:sz w:val="24"/>
          <w:szCs w:val="24"/>
        </w:rPr>
        <w:t>închiderea</w:t>
      </w:r>
      <w:r w:rsidRPr="00796105">
        <w:rPr>
          <w:rFonts w:ascii="Times New Roman" w:hAnsi="Times New Roman" w:cs="Times New Roman"/>
          <w:sz w:val="24"/>
          <w:szCs w:val="24"/>
        </w:rPr>
        <w:t xml:space="preserve"> automata a unui robinet de gaz. Pentru simulare am folosit un led( care ar trebui sa fie acea valva care sa </w:t>
      </w:r>
      <w:r w:rsidR="00822D67" w:rsidRPr="00796105">
        <w:rPr>
          <w:rFonts w:ascii="Times New Roman" w:hAnsi="Times New Roman" w:cs="Times New Roman"/>
          <w:sz w:val="24"/>
          <w:szCs w:val="24"/>
        </w:rPr>
        <w:t>închidă</w:t>
      </w:r>
      <w:r w:rsidRPr="00796105">
        <w:rPr>
          <w:rFonts w:ascii="Times New Roman" w:hAnsi="Times New Roman" w:cs="Times New Roman"/>
          <w:sz w:val="24"/>
          <w:szCs w:val="24"/>
        </w:rPr>
        <w:t>) iar in cazul unui incendiu, ledul de deschide.</w:t>
      </w:r>
    </w:p>
    <w:p w:rsidR="00796105" w:rsidRPr="00796105" w:rsidRDefault="00796105" w:rsidP="00822D67">
      <w:pPr>
        <w:rPr>
          <w:rFonts w:ascii="Times New Roman" w:hAnsi="Times New Roman" w:cs="Times New Roman"/>
          <w:sz w:val="24"/>
          <w:szCs w:val="24"/>
        </w:rPr>
      </w:pPr>
    </w:p>
    <w:p w:rsidR="00D810D2" w:rsidRPr="00796105" w:rsidRDefault="00D810D2" w:rsidP="00822D67">
      <w:pPr>
        <w:rPr>
          <w:rFonts w:ascii="Times New Roman" w:hAnsi="Times New Roman" w:cs="Times New Roman"/>
          <w:b/>
          <w:bCs/>
          <w:sz w:val="24"/>
          <w:szCs w:val="24"/>
        </w:rPr>
      </w:pPr>
      <w:r w:rsidRPr="00796105">
        <w:rPr>
          <w:rFonts w:ascii="Times New Roman" w:hAnsi="Times New Roman" w:cs="Times New Roman"/>
          <w:b/>
          <w:bCs/>
          <w:sz w:val="24"/>
          <w:szCs w:val="24"/>
        </w:rPr>
        <w:t>Componentele proiectului:</w:t>
      </w:r>
    </w:p>
    <w:p w:rsidR="00D810D2" w:rsidRDefault="00D810D2" w:rsidP="00822D67">
      <w:pPr>
        <w:rPr>
          <w:rFonts w:ascii="Times New Roman" w:hAnsi="Times New Roman" w:cs="Times New Roman"/>
          <w:sz w:val="24"/>
          <w:szCs w:val="24"/>
        </w:rPr>
      </w:pPr>
      <w:r w:rsidRPr="00796105">
        <w:rPr>
          <w:rFonts w:ascii="Times New Roman" w:hAnsi="Times New Roman" w:cs="Times New Roman"/>
          <w:sz w:val="24"/>
          <w:szCs w:val="24"/>
        </w:rPr>
        <w:t xml:space="preserve">Pentru acest proiect am folosit un </w:t>
      </w:r>
      <w:proofErr w:type="spellStart"/>
      <w:r w:rsidRPr="00796105">
        <w:rPr>
          <w:rFonts w:ascii="Times New Roman" w:hAnsi="Times New Roman" w:cs="Times New Roman"/>
          <w:sz w:val="24"/>
          <w:szCs w:val="24"/>
        </w:rPr>
        <w:t>Arduino</w:t>
      </w:r>
      <w:proofErr w:type="spellEnd"/>
      <w:r w:rsidRPr="00796105">
        <w:rPr>
          <w:rFonts w:ascii="Times New Roman" w:hAnsi="Times New Roman" w:cs="Times New Roman"/>
          <w:sz w:val="24"/>
          <w:szCs w:val="24"/>
        </w:rPr>
        <w:t xml:space="preserve"> R4 , un senzor </w:t>
      </w:r>
      <w:r w:rsidR="00822D67" w:rsidRPr="00796105">
        <w:rPr>
          <w:rFonts w:ascii="Times New Roman" w:hAnsi="Times New Roman" w:cs="Times New Roman"/>
          <w:sz w:val="24"/>
          <w:szCs w:val="24"/>
        </w:rPr>
        <w:t>infraroșu</w:t>
      </w:r>
      <w:r w:rsidRPr="00796105">
        <w:rPr>
          <w:rFonts w:ascii="Times New Roman" w:hAnsi="Times New Roman" w:cs="Times New Roman"/>
          <w:sz w:val="24"/>
          <w:szCs w:val="24"/>
        </w:rPr>
        <w:t xml:space="preserve"> pentru depistarea </w:t>
      </w:r>
      <w:r w:rsidR="00822D67" w:rsidRPr="00796105">
        <w:rPr>
          <w:rFonts w:ascii="Times New Roman" w:hAnsi="Times New Roman" w:cs="Times New Roman"/>
          <w:sz w:val="24"/>
          <w:szCs w:val="24"/>
        </w:rPr>
        <w:t>flăcării</w:t>
      </w:r>
      <w:r w:rsidR="00847685" w:rsidRPr="00796105">
        <w:rPr>
          <w:rFonts w:ascii="Times New Roman" w:hAnsi="Times New Roman" w:cs="Times New Roman"/>
          <w:sz w:val="24"/>
          <w:szCs w:val="24"/>
        </w:rPr>
        <w:t xml:space="preserve">, senzorul mq4 pentru depistarea </w:t>
      </w:r>
      <w:r w:rsidR="00611B48" w:rsidRPr="00796105">
        <w:rPr>
          <w:rFonts w:ascii="Times New Roman" w:hAnsi="Times New Roman" w:cs="Times New Roman"/>
          <w:sz w:val="24"/>
          <w:szCs w:val="24"/>
        </w:rPr>
        <w:t>gazului metan, dht11 pentru temperatura respectiv umiditate si mg811 pentru CO2.</w:t>
      </w:r>
    </w:p>
    <w:p w:rsidR="00796105" w:rsidRPr="00796105" w:rsidRDefault="00796105" w:rsidP="00822D67">
      <w:pPr>
        <w:rPr>
          <w:rFonts w:ascii="Times New Roman" w:hAnsi="Times New Roman" w:cs="Times New Roman"/>
          <w:sz w:val="24"/>
          <w:szCs w:val="24"/>
        </w:rPr>
      </w:pPr>
    </w:p>
    <w:p w:rsidR="00611B48" w:rsidRPr="00796105" w:rsidRDefault="00611B48" w:rsidP="00822D67">
      <w:pPr>
        <w:rPr>
          <w:rFonts w:ascii="Times New Roman" w:hAnsi="Times New Roman" w:cs="Times New Roman"/>
          <w:b/>
          <w:bCs/>
          <w:sz w:val="24"/>
          <w:szCs w:val="24"/>
        </w:rPr>
      </w:pPr>
      <w:r w:rsidRPr="00796105">
        <w:rPr>
          <w:rFonts w:ascii="Times New Roman" w:hAnsi="Times New Roman" w:cs="Times New Roman"/>
          <w:b/>
          <w:bCs/>
          <w:sz w:val="24"/>
          <w:szCs w:val="24"/>
        </w:rPr>
        <w:lastRenderedPageBreak/>
        <w:t xml:space="preserve">Descriere </w:t>
      </w:r>
      <w:proofErr w:type="spellStart"/>
      <w:r w:rsidRPr="00796105">
        <w:rPr>
          <w:rFonts w:ascii="Times New Roman" w:hAnsi="Times New Roman" w:cs="Times New Roman"/>
          <w:b/>
          <w:bCs/>
          <w:sz w:val="24"/>
          <w:szCs w:val="24"/>
        </w:rPr>
        <w:t>Arduino</w:t>
      </w:r>
      <w:proofErr w:type="spellEnd"/>
      <w:r w:rsidRPr="00796105">
        <w:rPr>
          <w:rFonts w:ascii="Times New Roman" w:hAnsi="Times New Roman" w:cs="Times New Roman"/>
          <w:b/>
          <w:bCs/>
          <w:sz w:val="24"/>
          <w:szCs w:val="24"/>
        </w:rPr>
        <w:t>:</w:t>
      </w:r>
    </w:p>
    <w:p w:rsidR="00611B48" w:rsidRPr="00796105" w:rsidRDefault="00611B48">
      <w:pPr>
        <w:rPr>
          <w:rFonts w:ascii="Times New Roman" w:hAnsi="Times New Roman" w:cs="Times New Roman"/>
          <w:sz w:val="24"/>
          <w:szCs w:val="24"/>
        </w:rPr>
      </w:pPr>
      <w:proofErr w:type="spellStart"/>
      <w:r w:rsidRPr="00796105">
        <w:rPr>
          <w:rFonts w:ascii="Times New Roman" w:hAnsi="Times New Roman" w:cs="Times New Roman"/>
          <w:sz w:val="24"/>
          <w:szCs w:val="24"/>
        </w:rPr>
        <w:t>Arduino</w:t>
      </w:r>
      <w:proofErr w:type="spellEnd"/>
      <w:r w:rsidRPr="00796105">
        <w:rPr>
          <w:rFonts w:ascii="Times New Roman" w:hAnsi="Times New Roman" w:cs="Times New Roman"/>
          <w:sz w:val="24"/>
          <w:szCs w:val="24"/>
        </w:rPr>
        <w:t xml:space="preserve"> este o platformă </w:t>
      </w:r>
      <w:proofErr w:type="spellStart"/>
      <w:r w:rsidRPr="00796105">
        <w:rPr>
          <w:rFonts w:ascii="Times New Roman" w:hAnsi="Times New Roman" w:cs="Times New Roman"/>
          <w:sz w:val="24"/>
          <w:szCs w:val="24"/>
        </w:rPr>
        <w:t>open-source</w:t>
      </w:r>
      <w:proofErr w:type="spellEnd"/>
      <w:r w:rsidRPr="00796105">
        <w:rPr>
          <w:rFonts w:ascii="Times New Roman" w:hAnsi="Times New Roman" w:cs="Times New Roman"/>
          <w:sz w:val="24"/>
          <w:szCs w:val="24"/>
        </w:rPr>
        <w:t xml:space="preserve"> utilizată pentru construirea de proiecte electronice. </w:t>
      </w:r>
      <w:proofErr w:type="spellStart"/>
      <w:r w:rsidRPr="00796105">
        <w:rPr>
          <w:rFonts w:ascii="Times New Roman" w:hAnsi="Times New Roman" w:cs="Times New Roman"/>
          <w:sz w:val="24"/>
          <w:szCs w:val="24"/>
        </w:rPr>
        <w:t>Arduino</w:t>
      </w:r>
      <w:proofErr w:type="spellEnd"/>
      <w:r w:rsidRPr="00796105">
        <w:rPr>
          <w:rFonts w:ascii="Times New Roman" w:hAnsi="Times New Roman" w:cs="Times New Roman"/>
          <w:sz w:val="24"/>
          <w:szCs w:val="24"/>
        </w:rPr>
        <w:t xml:space="preserve"> constă atât dintr-o placă de circuit fizic programabilă (denumită adesea microcontroler), cât și de o bucată de software, sau IDE (</w:t>
      </w:r>
      <w:proofErr w:type="spellStart"/>
      <w:r w:rsidRPr="00796105">
        <w:rPr>
          <w:rFonts w:ascii="Times New Roman" w:hAnsi="Times New Roman" w:cs="Times New Roman"/>
          <w:sz w:val="24"/>
          <w:szCs w:val="24"/>
        </w:rPr>
        <w:t>IntegratedDevelopmentEnvironment</w:t>
      </w:r>
      <w:proofErr w:type="spellEnd"/>
      <w:r w:rsidRPr="00796105">
        <w:rPr>
          <w:rFonts w:ascii="Times New Roman" w:hAnsi="Times New Roman" w:cs="Times New Roman"/>
          <w:sz w:val="24"/>
          <w:szCs w:val="24"/>
        </w:rPr>
        <w:t>) care rulează pe computer, folosit pentru a scrie și încărca codul computerului pe placa fizică.</w:t>
      </w:r>
    </w:p>
    <w:p w:rsidR="00611B48" w:rsidRPr="00796105" w:rsidRDefault="00611B48">
      <w:pPr>
        <w:rPr>
          <w:rFonts w:ascii="Times New Roman" w:hAnsi="Times New Roman" w:cs="Times New Roman"/>
          <w:sz w:val="24"/>
          <w:szCs w:val="24"/>
          <w:lang w:val="en-GB"/>
        </w:rPr>
      </w:pPr>
      <w:r w:rsidRPr="00796105">
        <w:rPr>
          <w:rFonts w:ascii="Times New Roman" w:hAnsi="Times New Roman" w:cs="Times New Roman"/>
          <w:noProof/>
          <w:sz w:val="24"/>
          <w:szCs w:val="24"/>
          <w:lang w:val="en-US"/>
        </w:rPr>
        <w:drawing>
          <wp:inline distT="0" distB="0" distL="0" distR="0">
            <wp:extent cx="3854727" cy="3220871"/>
            <wp:effectExtent l="0" t="0" r="0" b="0"/>
            <wp:docPr id="100762824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8244" name=""/>
                    <pic:cNvPicPr/>
                  </pic:nvPicPr>
                  <pic:blipFill>
                    <a:blip r:embed="rId5"/>
                    <a:stretch>
                      <a:fillRect/>
                    </a:stretch>
                  </pic:blipFill>
                  <pic:spPr>
                    <a:xfrm>
                      <a:off x="0" y="0"/>
                      <a:ext cx="3867710" cy="3231719"/>
                    </a:xfrm>
                    <a:prstGeom prst="rect">
                      <a:avLst/>
                    </a:prstGeom>
                  </pic:spPr>
                </pic:pic>
              </a:graphicData>
            </a:graphic>
          </wp:inline>
        </w:drawing>
      </w:r>
    </w:p>
    <w:tbl>
      <w:tblPr>
        <w:tblW w:w="8759" w:type="dxa"/>
        <w:shd w:val="clear" w:color="auto" w:fill="FFFFFF"/>
        <w:tblCellMar>
          <w:top w:w="15" w:type="dxa"/>
          <w:left w:w="15" w:type="dxa"/>
          <w:bottom w:w="15" w:type="dxa"/>
          <w:right w:w="15" w:type="dxa"/>
        </w:tblCellMar>
        <w:tblLook w:val="04A0"/>
      </w:tblPr>
      <w:tblGrid>
        <w:gridCol w:w="2091"/>
        <w:gridCol w:w="3031"/>
        <w:gridCol w:w="3637"/>
      </w:tblGrid>
      <w:tr w:rsidR="00611B48" w:rsidRPr="00611B48" w:rsidTr="00611B48">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Board</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Name</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Arduino</w:t>
            </w:r>
            <w:proofErr w:type="spellEnd"/>
            <w:r w:rsidRPr="00611B48">
              <w:rPr>
                <w:rFonts w:ascii="Times New Roman" w:eastAsia="Times New Roman" w:hAnsi="Times New Roman" w:cs="Times New Roman"/>
                <w:color w:val="000000"/>
                <w:spacing w:val="2"/>
                <w:kern w:val="0"/>
                <w:sz w:val="24"/>
                <w:szCs w:val="24"/>
                <w:lang w:eastAsia="ro-RO"/>
              </w:rPr>
              <w:t xml:space="preserve">® UNO R4 </w:t>
            </w:r>
            <w:proofErr w:type="spellStart"/>
            <w:r w:rsidRPr="00611B48">
              <w:rPr>
                <w:rFonts w:ascii="Times New Roman" w:eastAsia="Times New Roman" w:hAnsi="Times New Roman" w:cs="Times New Roman"/>
                <w:color w:val="000000"/>
                <w:spacing w:val="2"/>
                <w:kern w:val="0"/>
                <w:sz w:val="24"/>
                <w:szCs w:val="24"/>
                <w:lang w:eastAsia="ro-RO"/>
              </w:rPr>
              <w:t>WiFi</w:t>
            </w:r>
            <w:proofErr w:type="spellEnd"/>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SKU</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ABX00087</w:t>
            </w:r>
          </w:p>
        </w:tc>
      </w:tr>
      <w:tr w:rsidR="00611B48" w:rsidRPr="00611B48" w:rsidTr="00611B48">
        <w:tc>
          <w:tcPr>
            <w:tcW w:w="0" w:type="auto"/>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Microcontroller</w:t>
            </w:r>
            <w:proofErr w:type="spellEnd"/>
          </w:p>
        </w:tc>
        <w:tc>
          <w:tcPr>
            <w:tcW w:w="0" w:type="auto"/>
            <w:gridSpan w:val="2"/>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Renesas</w:t>
            </w:r>
            <w:proofErr w:type="spellEnd"/>
            <w:r w:rsidRPr="00611B48">
              <w:rPr>
                <w:rFonts w:ascii="Times New Roman" w:eastAsia="Times New Roman" w:hAnsi="Times New Roman" w:cs="Times New Roman"/>
                <w:color w:val="000000"/>
                <w:spacing w:val="2"/>
                <w:kern w:val="0"/>
                <w:sz w:val="24"/>
                <w:szCs w:val="24"/>
                <w:lang w:eastAsia="ro-RO"/>
              </w:rPr>
              <w:t xml:space="preserve"> RA4M1 (Arm® Cortex®-M4)</w:t>
            </w:r>
          </w:p>
        </w:tc>
      </w:tr>
      <w:tr w:rsidR="00611B48" w:rsidRPr="00611B48" w:rsidTr="00611B48">
        <w:tc>
          <w:tcPr>
            <w:tcW w:w="0" w:type="auto"/>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Radio Module</w:t>
            </w:r>
          </w:p>
        </w:tc>
        <w:tc>
          <w:tcPr>
            <w:tcW w:w="0" w:type="auto"/>
            <w:gridSpan w:val="2"/>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ESP32-S3-MINI-1-N8</w:t>
            </w:r>
          </w:p>
        </w:tc>
      </w:tr>
      <w:tr w:rsidR="00611B48" w:rsidRPr="00611B48" w:rsidTr="00611B48">
        <w:tc>
          <w:tcPr>
            <w:tcW w:w="0" w:type="auto"/>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USB</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USB-C®</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Programming</w:t>
            </w:r>
            <w:proofErr w:type="spellEnd"/>
            <w:r w:rsidRPr="00611B48">
              <w:rPr>
                <w:rFonts w:ascii="Times New Roman" w:eastAsia="Times New Roman" w:hAnsi="Times New Roman" w:cs="Times New Roman"/>
                <w:color w:val="000000"/>
                <w:spacing w:val="2"/>
                <w:kern w:val="0"/>
                <w:sz w:val="24"/>
                <w:szCs w:val="24"/>
                <w:lang w:eastAsia="ro-RO"/>
              </w:rPr>
              <w:t xml:space="preserve"> Port</w:t>
            </w:r>
          </w:p>
        </w:tc>
      </w:tr>
      <w:tr w:rsidR="00611B48" w:rsidRPr="00611B48" w:rsidTr="00611B48">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Pins</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 xml:space="preserve">Digital I/O </w:t>
            </w:r>
            <w:proofErr w:type="spellStart"/>
            <w:r w:rsidRPr="00611B48">
              <w:rPr>
                <w:rFonts w:ascii="Times New Roman" w:eastAsia="Times New Roman" w:hAnsi="Times New Roman" w:cs="Times New Roman"/>
                <w:color w:val="000000"/>
                <w:spacing w:val="2"/>
                <w:kern w:val="0"/>
                <w:sz w:val="24"/>
                <w:szCs w:val="24"/>
                <w:lang w:eastAsia="ro-RO"/>
              </w:rPr>
              <w:t>Pins</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14</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 xml:space="preserve">Analog input </w:t>
            </w:r>
            <w:proofErr w:type="spellStart"/>
            <w:r w:rsidRPr="00611B48">
              <w:rPr>
                <w:rFonts w:ascii="Times New Roman" w:eastAsia="Times New Roman" w:hAnsi="Times New Roman" w:cs="Times New Roman"/>
                <w:color w:val="000000"/>
                <w:spacing w:val="2"/>
                <w:kern w:val="0"/>
                <w:sz w:val="24"/>
                <w:szCs w:val="24"/>
                <w:lang w:eastAsia="ro-RO"/>
              </w:rPr>
              <w:t>pins</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6</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DAC</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1</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 xml:space="preserve">PWM </w:t>
            </w:r>
            <w:proofErr w:type="spellStart"/>
            <w:r w:rsidRPr="00611B48">
              <w:rPr>
                <w:rFonts w:ascii="Times New Roman" w:eastAsia="Times New Roman" w:hAnsi="Times New Roman" w:cs="Times New Roman"/>
                <w:color w:val="000000"/>
                <w:spacing w:val="2"/>
                <w:kern w:val="0"/>
                <w:sz w:val="24"/>
                <w:szCs w:val="24"/>
                <w:lang w:eastAsia="ro-RO"/>
              </w:rPr>
              <w:t>pins</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6</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Externalinterrupts</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2,3</w:t>
            </w:r>
          </w:p>
        </w:tc>
      </w:tr>
      <w:tr w:rsidR="00611B48" w:rsidRPr="00611B48" w:rsidTr="00611B48">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Communication</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UART</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Yes, 1x</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I2C</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Yes, 1x</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SPI</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Yes, 1x</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CAN</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Yes 1 CAN Bus</w:t>
            </w:r>
          </w:p>
        </w:tc>
      </w:tr>
      <w:tr w:rsidR="00611B48" w:rsidRPr="00611B48" w:rsidTr="00611B48">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Power</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 xml:space="preserve">Circuit </w:t>
            </w:r>
            <w:proofErr w:type="spellStart"/>
            <w:r w:rsidRPr="00611B48">
              <w:rPr>
                <w:rFonts w:ascii="Times New Roman" w:eastAsia="Times New Roman" w:hAnsi="Times New Roman" w:cs="Times New Roman"/>
                <w:color w:val="000000"/>
                <w:spacing w:val="2"/>
                <w:kern w:val="0"/>
                <w:sz w:val="24"/>
                <w:szCs w:val="24"/>
                <w:lang w:eastAsia="ro-RO"/>
              </w:rPr>
              <w:t>operatingvoltage</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 xml:space="preserve">5 V (ESP32-S3 </w:t>
            </w:r>
            <w:proofErr w:type="spellStart"/>
            <w:r w:rsidRPr="00611B48">
              <w:rPr>
                <w:rFonts w:ascii="Times New Roman" w:eastAsia="Times New Roman" w:hAnsi="Times New Roman" w:cs="Times New Roman"/>
                <w:color w:val="000000"/>
                <w:spacing w:val="2"/>
                <w:kern w:val="0"/>
                <w:sz w:val="24"/>
                <w:szCs w:val="24"/>
                <w:lang w:eastAsia="ro-RO"/>
              </w:rPr>
              <w:t>is</w:t>
            </w:r>
            <w:proofErr w:type="spellEnd"/>
            <w:r w:rsidRPr="00611B48">
              <w:rPr>
                <w:rFonts w:ascii="Times New Roman" w:eastAsia="Times New Roman" w:hAnsi="Times New Roman" w:cs="Times New Roman"/>
                <w:color w:val="000000"/>
                <w:spacing w:val="2"/>
                <w:kern w:val="0"/>
                <w:sz w:val="24"/>
                <w:szCs w:val="24"/>
                <w:lang w:eastAsia="ro-RO"/>
              </w:rPr>
              <w:t xml:space="preserve"> 3.3 V)</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 xml:space="preserve">Input </w:t>
            </w:r>
            <w:proofErr w:type="spellStart"/>
            <w:r w:rsidRPr="00611B48">
              <w:rPr>
                <w:rFonts w:ascii="Times New Roman" w:eastAsia="Times New Roman" w:hAnsi="Times New Roman" w:cs="Times New Roman"/>
                <w:color w:val="000000"/>
                <w:spacing w:val="2"/>
                <w:kern w:val="0"/>
                <w:sz w:val="24"/>
                <w:szCs w:val="24"/>
                <w:lang w:eastAsia="ro-RO"/>
              </w:rPr>
              <w:t>voltage</w:t>
            </w:r>
            <w:proofErr w:type="spellEnd"/>
            <w:r w:rsidRPr="00611B48">
              <w:rPr>
                <w:rFonts w:ascii="Times New Roman" w:eastAsia="Times New Roman" w:hAnsi="Times New Roman" w:cs="Times New Roman"/>
                <w:color w:val="000000"/>
                <w:spacing w:val="2"/>
                <w:kern w:val="0"/>
                <w:sz w:val="24"/>
                <w:szCs w:val="24"/>
                <w:lang w:eastAsia="ro-RO"/>
              </w:rPr>
              <w:t xml:space="preserve"> (VIN)</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6-24 V</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 xml:space="preserve">DC </w:t>
            </w:r>
            <w:proofErr w:type="spellStart"/>
            <w:r w:rsidRPr="00611B48">
              <w:rPr>
                <w:rFonts w:ascii="Times New Roman" w:eastAsia="Times New Roman" w:hAnsi="Times New Roman" w:cs="Times New Roman"/>
                <w:color w:val="000000"/>
                <w:spacing w:val="2"/>
                <w:kern w:val="0"/>
                <w:sz w:val="24"/>
                <w:szCs w:val="24"/>
                <w:lang w:eastAsia="ro-RO"/>
              </w:rPr>
              <w:t>Current</w:t>
            </w:r>
            <w:proofErr w:type="spellEnd"/>
            <w:r w:rsidRPr="00611B48">
              <w:rPr>
                <w:rFonts w:ascii="Times New Roman" w:eastAsia="Times New Roman" w:hAnsi="Times New Roman" w:cs="Times New Roman"/>
                <w:color w:val="000000"/>
                <w:spacing w:val="2"/>
                <w:kern w:val="0"/>
                <w:sz w:val="24"/>
                <w:szCs w:val="24"/>
                <w:lang w:eastAsia="ro-RO"/>
              </w:rPr>
              <w:t xml:space="preserve"> per I/O Pin</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8 mA</w:t>
            </w:r>
          </w:p>
        </w:tc>
      </w:tr>
      <w:tr w:rsidR="00611B48" w:rsidRPr="00611B48" w:rsidTr="00611B48">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Clockspeed</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RA4M1</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48 MHz</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ESP32-S3-MINI-1-N8</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upto</w:t>
            </w:r>
            <w:proofErr w:type="spellEnd"/>
            <w:r w:rsidRPr="00611B48">
              <w:rPr>
                <w:rFonts w:ascii="Times New Roman" w:eastAsia="Times New Roman" w:hAnsi="Times New Roman" w:cs="Times New Roman"/>
                <w:color w:val="000000"/>
                <w:spacing w:val="2"/>
                <w:kern w:val="0"/>
                <w:sz w:val="24"/>
                <w:szCs w:val="24"/>
                <w:lang w:eastAsia="ro-RO"/>
              </w:rPr>
              <w:t xml:space="preserve"> 240 MHz</w:t>
            </w:r>
          </w:p>
        </w:tc>
      </w:tr>
      <w:tr w:rsidR="00611B48" w:rsidRPr="00611B48" w:rsidTr="00611B48">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Memory</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RA4M1</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 xml:space="preserve">256 </w:t>
            </w:r>
            <w:proofErr w:type="spellStart"/>
            <w:r w:rsidRPr="00611B48">
              <w:rPr>
                <w:rFonts w:ascii="Times New Roman" w:eastAsia="Times New Roman" w:hAnsi="Times New Roman" w:cs="Times New Roman"/>
                <w:color w:val="000000"/>
                <w:spacing w:val="2"/>
                <w:kern w:val="0"/>
                <w:sz w:val="24"/>
                <w:szCs w:val="24"/>
                <w:lang w:eastAsia="ro-RO"/>
              </w:rPr>
              <w:t>kB</w:t>
            </w:r>
            <w:proofErr w:type="spellEnd"/>
            <w:r w:rsidRPr="00611B48">
              <w:rPr>
                <w:rFonts w:ascii="Times New Roman" w:eastAsia="Times New Roman" w:hAnsi="Times New Roman" w:cs="Times New Roman"/>
                <w:color w:val="000000"/>
                <w:spacing w:val="2"/>
                <w:kern w:val="0"/>
                <w:sz w:val="24"/>
                <w:szCs w:val="24"/>
                <w:lang w:eastAsia="ro-RO"/>
              </w:rPr>
              <w:t xml:space="preserve"> Flash, 32 </w:t>
            </w:r>
            <w:proofErr w:type="spellStart"/>
            <w:r w:rsidRPr="00611B48">
              <w:rPr>
                <w:rFonts w:ascii="Times New Roman" w:eastAsia="Times New Roman" w:hAnsi="Times New Roman" w:cs="Times New Roman"/>
                <w:color w:val="000000"/>
                <w:spacing w:val="2"/>
                <w:kern w:val="0"/>
                <w:sz w:val="24"/>
                <w:szCs w:val="24"/>
                <w:lang w:eastAsia="ro-RO"/>
              </w:rPr>
              <w:t>kB</w:t>
            </w:r>
            <w:proofErr w:type="spellEnd"/>
            <w:r w:rsidRPr="00611B48">
              <w:rPr>
                <w:rFonts w:ascii="Times New Roman" w:eastAsia="Times New Roman" w:hAnsi="Times New Roman" w:cs="Times New Roman"/>
                <w:color w:val="000000"/>
                <w:spacing w:val="2"/>
                <w:kern w:val="0"/>
                <w:sz w:val="24"/>
                <w:szCs w:val="24"/>
                <w:lang w:eastAsia="ro-RO"/>
              </w:rPr>
              <w:t xml:space="preserve"> RAM</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ESP32-S3-MINI-1-N8</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 xml:space="preserve">384 </w:t>
            </w:r>
            <w:proofErr w:type="spellStart"/>
            <w:r w:rsidRPr="00611B48">
              <w:rPr>
                <w:rFonts w:ascii="Times New Roman" w:eastAsia="Times New Roman" w:hAnsi="Times New Roman" w:cs="Times New Roman"/>
                <w:color w:val="000000"/>
                <w:spacing w:val="2"/>
                <w:kern w:val="0"/>
                <w:sz w:val="24"/>
                <w:szCs w:val="24"/>
                <w:lang w:eastAsia="ro-RO"/>
              </w:rPr>
              <w:t>kB</w:t>
            </w:r>
            <w:proofErr w:type="spellEnd"/>
            <w:r w:rsidRPr="00611B48">
              <w:rPr>
                <w:rFonts w:ascii="Times New Roman" w:eastAsia="Times New Roman" w:hAnsi="Times New Roman" w:cs="Times New Roman"/>
                <w:color w:val="000000"/>
                <w:spacing w:val="2"/>
                <w:kern w:val="0"/>
                <w:sz w:val="24"/>
                <w:szCs w:val="24"/>
                <w:lang w:eastAsia="ro-RO"/>
              </w:rPr>
              <w:t xml:space="preserve"> ROM, 512 </w:t>
            </w:r>
            <w:proofErr w:type="spellStart"/>
            <w:r w:rsidRPr="00611B48">
              <w:rPr>
                <w:rFonts w:ascii="Times New Roman" w:eastAsia="Times New Roman" w:hAnsi="Times New Roman" w:cs="Times New Roman"/>
                <w:color w:val="000000"/>
                <w:spacing w:val="2"/>
                <w:kern w:val="0"/>
                <w:sz w:val="24"/>
                <w:szCs w:val="24"/>
                <w:lang w:eastAsia="ro-RO"/>
              </w:rPr>
              <w:t>kB</w:t>
            </w:r>
            <w:proofErr w:type="spellEnd"/>
            <w:r w:rsidRPr="00611B48">
              <w:rPr>
                <w:rFonts w:ascii="Times New Roman" w:eastAsia="Times New Roman" w:hAnsi="Times New Roman" w:cs="Times New Roman"/>
                <w:color w:val="000000"/>
                <w:spacing w:val="2"/>
                <w:kern w:val="0"/>
                <w:sz w:val="24"/>
                <w:szCs w:val="24"/>
                <w:lang w:eastAsia="ro-RO"/>
              </w:rPr>
              <w:t xml:space="preserve"> SRAM</w:t>
            </w:r>
          </w:p>
        </w:tc>
      </w:tr>
      <w:tr w:rsidR="00611B48" w:rsidRPr="00611B48" w:rsidTr="00611B48">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Dimensions</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Width</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68.85 mm</w:t>
            </w:r>
          </w:p>
        </w:tc>
      </w:tr>
      <w:tr w:rsidR="00611B48" w:rsidRPr="00611B48" w:rsidTr="00611B48">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roofErr w:type="spellStart"/>
            <w:r w:rsidRPr="00611B48">
              <w:rPr>
                <w:rFonts w:ascii="Times New Roman" w:eastAsia="Times New Roman" w:hAnsi="Times New Roman" w:cs="Times New Roman"/>
                <w:color w:val="000000"/>
                <w:spacing w:val="2"/>
                <w:kern w:val="0"/>
                <w:sz w:val="24"/>
                <w:szCs w:val="24"/>
                <w:lang w:eastAsia="ro-RO"/>
              </w:rPr>
              <w:t>Length</w:t>
            </w:r>
            <w:proofErr w:type="spellEnd"/>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rsidR="00611B48" w:rsidRPr="00611B48"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r w:rsidRPr="00611B48">
              <w:rPr>
                <w:rFonts w:ascii="Times New Roman" w:eastAsia="Times New Roman" w:hAnsi="Times New Roman" w:cs="Times New Roman"/>
                <w:color w:val="000000"/>
                <w:spacing w:val="2"/>
                <w:kern w:val="0"/>
                <w:sz w:val="24"/>
                <w:szCs w:val="24"/>
                <w:lang w:eastAsia="ro-RO"/>
              </w:rPr>
              <w:t>53.34 mm</w:t>
            </w:r>
          </w:p>
        </w:tc>
      </w:tr>
      <w:tr w:rsidR="00611B48" w:rsidRPr="00796105" w:rsidTr="00611B48">
        <w:tc>
          <w:tcPr>
            <w:tcW w:w="0" w:type="auto"/>
            <w:tcBorders>
              <w:top w:val="single" w:sz="6" w:space="0" w:color="BDC7C7"/>
              <w:left w:val="single" w:sz="6" w:space="0" w:color="BDC7C7"/>
              <w:bottom w:val="single" w:sz="6" w:space="0" w:color="BDC7C7"/>
              <w:right w:val="single" w:sz="6" w:space="0" w:color="BDC7C7"/>
            </w:tcBorders>
            <w:shd w:val="clear" w:color="auto" w:fill="FFFFFF"/>
            <w:vAlign w:val="center"/>
          </w:tcPr>
          <w:p w:rsidR="00611B48" w:rsidRPr="00796105"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tcPr>
          <w:p w:rsidR="00611B48" w:rsidRPr="00796105"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tcPr>
          <w:p w:rsidR="00611B48" w:rsidRPr="00796105" w:rsidRDefault="00611B48" w:rsidP="00611B48">
            <w:pPr>
              <w:spacing w:after="0" w:line="408" w:lineRule="atLeast"/>
              <w:rPr>
                <w:rFonts w:ascii="Times New Roman" w:eastAsia="Times New Roman" w:hAnsi="Times New Roman" w:cs="Times New Roman"/>
                <w:color w:val="000000"/>
                <w:spacing w:val="2"/>
                <w:kern w:val="0"/>
                <w:sz w:val="24"/>
                <w:szCs w:val="24"/>
                <w:lang w:eastAsia="ro-RO"/>
              </w:rPr>
            </w:pPr>
          </w:p>
        </w:tc>
      </w:tr>
    </w:tbl>
    <w:p w:rsidR="00796105" w:rsidRDefault="00796105">
      <w:pPr>
        <w:rPr>
          <w:rFonts w:ascii="Times New Roman" w:hAnsi="Times New Roman" w:cs="Times New Roman"/>
          <w:sz w:val="24"/>
          <w:szCs w:val="24"/>
          <w:lang w:val="en-GB"/>
        </w:rPr>
      </w:pPr>
    </w:p>
    <w:p w:rsidR="00611B48" w:rsidRPr="00796105" w:rsidRDefault="00611B48">
      <w:pPr>
        <w:rPr>
          <w:rFonts w:ascii="Times New Roman" w:hAnsi="Times New Roman" w:cs="Times New Roman"/>
          <w:b/>
          <w:bCs/>
          <w:sz w:val="24"/>
          <w:szCs w:val="24"/>
          <w:lang w:val="en-GB"/>
        </w:rPr>
      </w:pPr>
      <w:proofErr w:type="spellStart"/>
      <w:r w:rsidRPr="00796105">
        <w:rPr>
          <w:rFonts w:ascii="Times New Roman" w:hAnsi="Times New Roman" w:cs="Times New Roman"/>
          <w:b/>
          <w:bCs/>
          <w:sz w:val="24"/>
          <w:szCs w:val="24"/>
          <w:lang w:val="en-GB"/>
        </w:rPr>
        <w:t>Senzori</w:t>
      </w:r>
      <w:proofErr w:type="spellEnd"/>
      <w:r w:rsidRPr="00796105">
        <w:rPr>
          <w:rFonts w:ascii="Times New Roman" w:hAnsi="Times New Roman" w:cs="Times New Roman"/>
          <w:b/>
          <w:bCs/>
          <w:sz w:val="24"/>
          <w:szCs w:val="24"/>
          <w:lang w:val="en-GB"/>
        </w:rPr>
        <w:t>:</w:t>
      </w:r>
    </w:p>
    <w:p w:rsidR="00331CC2" w:rsidRPr="00796105" w:rsidRDefault="00331CC2">
      <w:pPr>
        <w:rPr>
          <w:rFonts w:ascii="Times New Roman" w:hAnsi="Times New Roman" w:cs="Times New Roman"/>
          <w:b/>
          <w:bCs/>
          <w:sz w:val="24"/>
          <w:szCs w:val="24"/>
          <w:lang w:val="en-GB"/>
        </w:rPr>
      </w:pPr>
      <w:r w:rsidRPr="00796105">
        <w:rPr>
          <w:rFonts w:ascii="Times New Roman" w:hAnsi="Times New Roman" w:cs="Times New Roman"/>
          <w:b/>
          <w:bCs/>
          <w:sz w:val="24"/>
          <w:szCs w:val="24"/>
          <w:lang w:val="en-GB"/>
        </w:rPr>
        <w:t>Dht11</w:t>
      </w:r>
    </w:p>
    <w:p w:rsidR="00331CC2" w:rsidRPr="00331CC2" w:rsidRDefault="00796105" w:rsidP="00822D67">
      <w:pPr>
        <w:rPr>
          <w:rFonts w:ascii="Times New Roman" w:hAnsi="Times New Roman" w:cs="Times New Roman"/>
          <w:sz w:val="24"/>
          <w:szCs w:val="24"/>
          <w:lang w:eastAsia="ro-RO"/>
        </w:rPr>
      </w:pPr>
      <w:r w:rsidRPr="00796105">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simplePos x="0" y="0"/>
            <wp:positionH relativeFrom="margin">
              <wp:posOffset>-138430</wp:posOffset>
            </wp:positionH>
            <wp:positionV relativeFrom="margin">
              <wp:posOffset>584200</wp:posOffset>
            </wp:positionV>
            <wp:extent cx="1818005" cy="1715135"/>
            <wp:effectExtent l="0" t="0" r="0" b="0"/>
            <wp:wrapSquare wrapText="bothSides"/>
            <wp:docPr id="817744598" name="Imagine 1" descr="DHT11 Digital Temperature and Humidity Sensor - ARDU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11 Digital Temperature and Humidity Sensor - ARDUSHOP"/>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18005" cy="1715135"/>
                    </a:xfrm>
                    <a:prstGeom prst="rect">
                      <a:avLst/>
                    </a:prstGeom>
                    <a:noFill/>
                    <a:ln>
                      <a:noFill/>
                    </a:ln>
                  </pic:spPr>
                </pic:pic>
              </a:graphicData>
            </a:graphic>
          </wp:anchor>
        </w:drawing>
      </w:r>
      <w:r w:rsidR="00331CC2" w:rsidRPr="00331CC2">
        <w:rPr>
          <w:rFonts w:ascii="Times New Roman" w:hAnsi="Times New Roman" w:cs="Times New Roman"/>
          <w:sz w:val="24"/>
          <w:szCs w:val="24"/>
          <w:lang w:eastAsia="ro-RO"/>
        </w:rPr>
        <w:t>Principiu de Funcționare: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DHT11 utilizează un senzor de umiditate cu polimer de schimb de căldură și un termistor pentru a măsura temperatura.</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Pentru măsurarea umidității, senzorul folosește absorbția apei de către un polimer, determinând schimbarea capacității relative a senzorului.</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Interval de Măsurare: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DHT11 are un interval de măsurare a temperaturii de la 0°C la 50°C, cu o precizie de ±2°C.</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Intervalul de măsurare a umidității este de la 20% la 90%, cu o precizie de ±5%.</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Comunicare: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DHT11 furnizează date digitale, utilizând un protocol de comunicație de un singur fir.</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Comunicarea are loc la nivel logic 5V.</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Conectori:</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Senzorul DHT11 are trei pini principali: VCC (alimentare), DATA (date) și GND (masa).</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Alimentare: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Tensiunea de alimentare poate fi între 3.5V și 5.5V.</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Consumul de curent în timpul măsurătorilor este redus, făcându-l potrivit pentru aplicații cu alimentare la baterie.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Protocol de Comunicare: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 xml:space="preserve">Datele furnizate de DHT11 sunt transmise sub formă de pulsații digitale. Comunicarea are loc pe un fir, iar senzorul răspunde la comenzile date de </w:t>
      </w:r>
      <w:proofErr w:type="spellStart"/>
      <w:r w:rsidRPr="00331CC2">
        <w:rPr>
          <w:rFonts w:ascii="Times New Roman" w:hAnsi="Times New Roman" w:cs="Times New Roman"/>
          <w:sz w:val="24"/>
          <w:szCs w:val="24"/>
          <w:lang w:eastAsia="ro-RO"/>
        </w:rPr>
        <w:t>microcontroller</w:t>
      </w:r>
      <w:proofErr w:type="spellEnd"/>
      <w:r w:rsidRPr="00331CC2">
        <w:rPr>
          <w:rFonts w:ascii="Times New Roman" w:hAnsi="Times New Roman" w:cs="Times New Roman"/>
          <w:sz w:val="24"/>
          <w:szCs w:val="24"/>
          <w:lang w:eastAsia="ro-RO"/>
        </w:rPr>
        <w:t>.</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Frecvența de Actualizare: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DHT11 poate furniza date noi la aproximativ 1 Hz.</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Dimensiuni și Design:</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Senzorul DHT11 are dimensiuni mici și este fabricat într-un pachet compact, ușor de utilizat în diverse proiecte.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Limitări:</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DHT11 nu este potrivit pentru aplicații care necesită o precizie extremă a măsurătorilor, însă este adecvat pentru aplicații generale de monitorizare a temperaturii și umidității.</w:t>
      </w:r>
    </w:p>
    <w:p w:rsidR="00611B48" w:rsidRPr="00796105" w:rsidRDefault="00611B48" w:rsidP="00822D67">
      <w:pPr>
        <w:rPr>
          <w:rFonts w:ascii="Times New Roman" w:hAnsi="Times New Roman" w:cs="Times New Roman"/>
          <w:sz w:val="24"/>
          <w:szCs w:val="24"/>
        </w:rPr>
      </w:pPr>
    </w:p>
    <w:p w:rsidR="00570060" w:rsidRPr="00796105" w:rsidRDefault="00570060" w:rsidP="00822D67">
      <w:pPr>
        <w:rPr>
          <w:rFonts w:ascii="Times New Roman" w:hAnsi="Times New Roman" w:cs="Times New Roman"/>
          <w:sz w:val="24"/>
          <w:szCs w:val="24"/>
        </w:rPr>
      </w:pPr>
    </w:p>
    <w:p w:rsidR="00331CC2" w:rsidRPr="00796105" w:rsidRDefault="00331CC2" w:rsidP="00822D67">
      <w:pPr>
        <w:rPr>
          <w:rFonts w:ascii="Times New Roman" w:hAnsi="Times New Roman" w:cs="Times New Roman"/>
          <w:sz w:val="24"/>
          <w:szCs w:val="24"/>
        </w:rPr>
      </w:pPr>
    </w:p>
    <w:p w:rsidR="00331CC2" w:rsidRDefault="00796105" w:rsidP="00822D67">
      <w:pPr>
        <w:rPr>
          <w:rFonts w:ascii="Times New Roman" w:hAnsi="Times New Roman" w:cs="Times New Roman"/>
          <w:b/>
          <w:bCs/>
          <w:sz w:val="24"/>
          <w:szCs w:val="24"/>
        </w:rPr>
      </w:pPr>
      <w:r w:rsidRPr="00796105">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simplePos x="0" y="0"/>
            <wp:positionH relativeFrom="margin">
              <wp:posOffset>-138223</wp:posOffset>
            </wp:positionH>
            <wp:positionV relativeFrom="margin">
              <wp:posOffset>620661</wp:posOffset>
            </wp:positionV>
            <wp:extent cx="1690370" cy="1690370"/>
            <wp:effectExtent l="0" t="0" r="5080" b="5080"/>
            <wp:wrapSquare wrapText="bothSides"/>
            <wp:docPr id="1572208358" name="Imagine 2" descr="MG-811 CO2 Carbon Dioxide Gas Sensor Module COM34, R36 - Faranux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G-811 CO2 Carbon Dioxide Gas Sensor Module COM34, R36 - Faranux Electronic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0370" cy="1690370"/>
                    </a:xfrm>
                    <a:prstGeom prst="rect">
                      <a:avLst/>
                    </a:prstGeom>
                    <a:noFill/>
                    <a:ln>
                      <a:noFill/>
                    </a:ln>
                  </pic:spPr>
                </pic:pic>
              </a:graphicData>
            </a:graphic>
          </wp:anchor>
        </w:drawing>
      </w:r>
      <w:r w:rsidR="00331CC2" w:rsidRPr="00796105">
        <w:rPr>
          <w:rFonts w:ascii="Times New Roman" w:hAnsi="Times New Roman" w:cs="Times New Roman"/>
          <w:b/>
          <w:bCs/>
          <w:sz w:val="24"/>
          <w:szCs w:val="24"/>
        </w:rPr>
        <w:t>MG-811</w:t>
      </w:r>
    </w:p>
    <w:p w:rsidR="00796105" w:rsidRPr="00796105" w:rsidRDefault="00796105" w:rsidP="00796105">
      <w:pPr>
        <w:rPr>
          <w:rFonts w:ascii="Times New Roman" w:hAnsi="Times New Roman" w:cs="Times New Roman"/>
          <w:sz w:val="24"/>
          <w:szCs w:val="24"/>
        </w:rPr>
      </w:pPr>
      <w:r w:rsidRPr="00796105">
        <w:rPr>
          <w:rFonts w:ascii="Times New Roman" w:hAnsi="Times New Roman" w:cs="Times New Roman"/>
          <w:sz w:val="24"/>
          <w:szCs w:val="24"/>
        </w:rPr>
        <w:t>Senzorul MG-811 este un senzor de gaze care este utilizat în special pentru detectarea concentrațiilor de dioxid de carbon (CO2) din aer.</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Principiu de Funcționare: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MG-811 utilizează un senzor electrochimic pentru măsurarea concentrației de dioxid de carbon.</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Senzorul conține un electrod de platină, unde are loc o reacție electrochimică în prezența CO2.</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Interval de Măsurare: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 xml:space="preserve">Intervalul de măsurare pentru MG-811 este de obicei între 0 și 10.000 </w:t>
      </w:r>
      <w:proofErr w:type="spellStart"/>
      <w:r w:rsidRPr="00331CC2">
        <w:rPr>
          <w:rFonts w:ascii="Times New Roman" w:hAnsi="Times New Roman" w:cs="Times New Roman"/>
          <w:sz w:val="24"/>
          <w:szCs w:val="24"/>
          <w:lang w:eastAsia="ro-RO"/>
        </w:rPr>
        <w:t>ppm</w:t>
      </w:r>
      <w:proofErr w:type="spellEnd"/>
      <w:r w:rsidRPr="00331CC2">
        <w:rPr>
          <w:rFonts w:ascii="Times New Roman" w:hAnsi="Times New Roman" w:cs="Times New Roman"/>
          <w:sz w:val="24"/>
          <w:szCs w:val="24"/>
          <w:lang w:eastAsia="ro-RO"/>
        </w:rPr>
        <w:t xml:space="preserve"> (</w:t>
      </w:r>
      <w:r w:rsidR="00822D67" w:rsidRPr="00796105">
        <w:rPr>
          <w:rFonts w:ascii="Times New Roman" w:hAnsi="Times New Roman" w:cs="Times New Roman"/>
          <w:sz w:val="24"/>
          <w:szCs w:val="24"/>
          <w:lang w:eastAsia="ro-RO"/>
        </w:rPr>
        <w:t>parți</w:t>
      </w:r>
      <w:r w:rsidRPr="00331CC2">
        <w:rPr>
          <w:rFonts w:ascii="Times New Roman" w:hAnsi="Times New Roman" w:cs="Times New Roman"/>
          <w:sz w:val="24"/>
          <w:szCs w:val="24"/>
          <w:lang w:eastAsia="ro-RO"/>
        </w:rPr>
        <w:t xml:space="preserve"> per milion) pentru dioxid de carbon.</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Sensibilitate: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MG-811 are o sensibilitate ridicată la CO2, ceea ce îl face potrivit pentru aplicații de monitorizare a calității aerului.</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Alimentare: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Tensiunea de alimentare tipică este între 6V și 9V.</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Ieșire Analogică:</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Senzorul furnizează o ieșire analogică proporțională cu concentrația de CO2.</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Conexiuni:</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MG-811 are de obicei trei pini principali: VCC (alimentare), GND (masa) și OUT (ieșire analogică).</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Timp de Încălzire: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Senzorul necesită un timp de încălzire inițial, adică o perioadă în care este alimentat, dar nu furnizează date precise.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Temperatura de Operare: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Temperatura de operare obișnuită este între -10°C și +50°C.</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Stabilitate:</w:t>
      </w:r>
    </w:p>
    <w:p w:rsidR="00331CC2" w:rsidRPr="00331CC2" w:rsidRDefault="00331CC2" w:rsidP="00822D67">
      <w:pPr>
        <w:rPr>
          <w:rFonts w:ascii="Times New Roman" w:hAnsi="Times New Roman" w:cs="Times New Roman"/>
          <w:sz w:val="24"/>
          <w:szCs w:val="24"/>
          <w:lang w:eastAsia="ro-RO"/>
        </w:rPr>
      </w:pPr>
      <w:r w:rsidRPr="00331CC2">
        <w:rPr>
          <w:rFonts w:ascii="Times New Roman" w:hAnsi="Times New Roman" w:cs="Times New Roman"/>
          <w:sz w:val="24"/>
          <w:szCs w:val="24"/>
          <w:lang w:eastAsia="ro-RO"/>
        </w:rPr>
        <w:t>MG-811 este proiectat să aibă o bună stabilitate a performanței pe o perioadă mai lungă de timp.</w:t>
      </w:r>
    </w:p>
    <w:p w:rsidR="00796105" w:rsidRDefault="00796105" w:rsidP="00822D67">
      <w:pPr>
        <w:rPr>
          <w:rFonts w:ascii="Times New Roman" w:hAnsi="Times New Roman" w:cs="Times New Roman"/>
          <w:sz w:val="24"/>
          <w:szCs w:val="24"/>
        </w:rPr>
      </w:pPr>
    </w:p>
    <w:p w:rsidR="00796105" w:rsidRDefault="00796105" w:rsidP="00822D67">
      <w:pPr>
        <w:rPr>
          <w:rFonts w:ascii="Times New Roman" w:hAnsi="Times New Roman" w:cs="Times New Roman"/>
          <w:b/>
          <w:bCs/>
          <w:sz w:val="24"/>
          <w:szCs w:val="24"/>
        </w:rPr>
      </w:pPr>
    </w:p>
    <w:p w:rsidR="00796105" w:rsidRDefault="00796105" w:rsidP="00822D67">
      <w:pPr>
        <w:rPr>
          <w:rFonts w:ascii="Times New Roman" w:hAnsi="Times New Roman" w:cs="Times New Roman"/>
          <w:b/>
          <w:bCs/>
          <w:sz w:val="24"/>
          <w:szCs w:val="24"/>
        </w:rPr>
      </w:pPr>
    </w:p>
    <w:p w:rsidR="00796105" w:rsidRDefault="00796105" w:rsidP="00822D67">
      <w:pPr>
        <w:rPr>
          <w:rFonts w:ascii="Times New Roman" w:hAnsi="Times New Roman" w:cs="Times New Roman"/>
          <w:b/>
          <w:bCs/>
          <w:sz w:val="24"/>
          <w:szCs w:val="24"/>
        </w:rPr>
      </w:pPr>
    </w:p>
    <w:p w:rsidR="00796105" w:rsidRDefault="00796105" w:rsidP="00822D67">
      <w:pPr>
        <w:rPr>
          <w:rFonts w:ascii="Times New Roman" w:hAnsi="Times New Roman" w:cs="Times New Roman"/>
          <w:b/>
          <w:bCs/>
          <w:sz w:val="24"/>
          <w:szCs w:val="24"/>
        </w:rPr>
      </w:pPr>
    </w:p>
    <w:p w:rsidR="00822D67" w:rsidRPr="00796105" w:rsidRDefault="00822D67" w:rsidP="00822D67">
      <w:pPr>
        <w:rPr>
          <w:rFonts w:ascii="Times New Roman" w:hAnsi="Times New Roman" w:cs="Times New Roman"/>
          <w:b/>
          <w:bCs/>
          <w:sz w:val="24"/>
          <w:szCs w:val="24"/>
        </w:rPr>
      </w:pPr>
      <w:r w:rsidRPr="00796105">
        <w:rPr>
          <w:rFonts w:ascii="Times New Roman" w:hAnsi="Times New Roman" w:cs="Times New Roman"/>
          <w:b/>
          <w:bCs/>
          <w:sz w:val="24"/>
          <w:szCs w:val="24"/>
        </w:rPr>
        <w:t>TCRT5000</w:t>
      </w:r>
    </w:p>
    <w:p w:rsidR="00822D67" w:rsidRPr="00822D67" w:rsidRDefault="00796105" w:rsidP="00822D67">
      <w:pPr>
        <w:rPr>
          <w:rFonts w:ascii="Times New Roman" w:hAnsi="Times New Roman" w:cs="Times New Roman"/>
          <w:sz w:val="24"/>
          <w:szCs w:val="24"/>
          <w:lang w:eastAsia="ro-RO"/>
        </w:rPr>
      </w:pPr>
      <w:r w:rsidRPr="00796105">
        <w:rPr>
          <w:rFonts w:ascii="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margin">
              <wp:align>left</wp:align>
            </wp:positionH>
            <wp:positionV relativeFrom="margin">
              <wp:posOffset>340242</wp:posOffset>
            </wp:positionV>
            <wp:extent cx="2462530" cy="1466850"/>
            <wp:effectExtent l="0" t="0" r="0" b="0"/>
            <wp:wrapSquare wrapText="bothSides"/>
            <wp:docPr id="2013305517" name="Imagine 3" descr="Modul senzor IR TCRT5000 pentru urmarirea linie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 senzor IR TCRT5000 pentru urmarirea liniei [1]"/>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0390" t="22292" r="7522" b="28804"/>
                    <a:stretch/>
                  </pic:blipFill>
                  <pic:spPr bwMode="auto">
                    <a:xfrm>
                      <a:off x="0" y="0"/>
                      <a:ext cx="2462530" cy="14668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822D67" w:rsidRPr="00822D67">
        <w:rPr>
          <w:rFonts w:ascii="Times New Roman" w:hAnsi="Times New Roman" w:cs="Times New Roman"/>
          <w:sz w:val="24"/>
          <w:szCs w:val="24"/>
          <w:lang w:eastAsia="ro-RO"/>
        </w:rPr>
        <w:t>Principiu de Funcționare: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TCRT5000 utilizează o pereche emițător-receptor de infraroșu.</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Emițătorul emite un fascicul de lumină infraroșie, iar receptorul detectează lumina reflectată de pe suprafața unui obiect.</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Distanta de Lucru:</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Distanta de lucru a senzorului este în general de câțiva milimetri până la câțiva centimetri, în funcție de obiect și calitatea suprafeței reflectante.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Tipuri de Suprafețe Detectabile: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Funcționează bine cu suprafețe albe sau reflectante. Suprafețele neclare sau de culoare închisă pot reduce distanța efectivă de lucru.</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Alimentare: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Tensiunea de alimentare tipică este în intervalul de 5V până la 15V.</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Ieșire Analogică:</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 xml:space="preserve">Receptorul furnizează o ieșire analogică proporțională cu intensitatea luminii detectate. Aceasta poate fi conectată la un pin analogic pe un </w:t>
      </w:r>
      <w:proofErr w:type="spellStart"/>
      <w:r w:rsidRPr="00822D67">
        <w:rPr>
          <w:rFonts w:ascii="Times New Roman" w:hAnsi="Times New Roman" w:cs="Times New Roman"/>
          <w:sz w:val="24"/>
          <w:szCs w:val="24"/>
          <w:lang w:eastAsia="ro-RO"/>
        </w:rPr>
        <w:t>microcontroller</w:t>
      </w:r>
      <w:proofErr w:type="spellEnd"/>
      <w:r w:rsidRPr="00822D67">
        <w:rPr>
          <w:rFonts w:ascii="Times New Roman" w:hAnsi="Times New Roman" w:cs="Times New Roman"/>
          <w:sz w:val="24"/>
          <w:szCs w:val="24"/>
          <w:lang w:eastAsia="ro-RO"/>
        </w:rPr>
        <w:t>.</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Ieșire Digitală (</w:t>
      </w:r>
      <w:proofErr w:type="spellStart"/>
      <w:r w:rsidRPr="00822D67">
        <w:rPr>
          <w:rFonts w:ascii="Times New Roman" w:hAnsi="Times New Roman" w:cs="Times New Roman"/>
          <w:sz w:val="24"/>
          <w:szCs w:val="24"/>
          <w:lang w:eastAsia="ro-RO"/>
        </w:rPr>
        <w:t>Optională</w:t>
      </w:r>
      <w:proofErr w:type="spellEnd"/>
      <w:r w:rsidRPr="00822D67">
        <w:rPr>
          <w:rFonts w:ascii="Times New Roman" w:hAnsi="Times New Roman" w:cs="Times New Roman"/>
          <w:sz w:val="24"/>
          <w:szCs w:val="24"/>
          <w:lang w:eastAsia="ro-RO"/>
        </w:rPr>
        <w:t>):</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Multe modele TCRT5000 au și o ieșire digitală care este activată sau dezactivată în funcție de detectarea obiectului.</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Frecvența de Lucru:</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Funcționează în intervalul de frecvență a luminii infraroșii.</w:t>
      </w:r>
    </w:p>
    <w:p w:rsidR="00331CC2" w:rsidRPr="00796105" w:rsidRDefault="00331CC2" w:rsidP="00822D67">
      <w:pPr>
        <w:rPr>
          <w:rFonts w:ascii="Times New Roman" w:hAnsi="Times New Roman" w:cs="Times New Roman"/>
          <w:sz w:val="24"/>
          <w:szCs w:val="24"/>
        </w:rPr>
      </w:pPr>
    </w:p>
    <w:p w:rsidR="00796105" w:rsidRDefault="00796105" w:rsidP="00822D67">
      <w:pPr>
        <w:rPr>
          <w:rFonts w:ascii="Times New Roman" w:hAnsi="Times New Roman" w:cs="Times New Roman"/>
          <w:sz w:val="24"/>
          <w:szCs w:val="24"/>
          <w:lang w:eastAsia="ro-RO"/>
        </w:rPr>
      </w:pPr>
    </w:p>
    <w:p w:rsidR="00796105" w:rsidRDefault="00796105" w:rsidP="00822D67">
      <w:pPr>
        <w:rPr>
          <w:rFonts w:ascii="Times New Roman" w:hAnsi="Times New Roman" w:cs="Times New Roman"/>
          <w:sz w:val="24"/>
          <w:szCs w:val="24"/>
          <w:lang w:eastAsia="ro-RO"/>
        </w:rPr>
      </w:pPr>
    </w:p>
    <w:p w:rsidR="00796105" w:rsidRDefault="00796105" w:rsidP="00822D67">
      <w:pPr>
        <w:rPr>
          <w:rFonts w:ascii="Times New Roman" w:hAnsi="Times New Roman" w:cs="Times New Roman"/>
          <w:sz w:val="24"/>
          <w:szCs w:val="24"/>
          <w:lang w:eastAsia="ro-RO"/>
        </w:rPr>
      </w:pPr>
    </w:p>
    <w:p w:rsidR="00796105" w:rsidRDefault="00796105" w:rsidP="00822D67">
      <w:pPr>
        <w:rPr>
          <w:rFonts w:ascii="Times New Roman" w:hAnsi="Times New Roman" w:cs="Times New Roman"/>
          <w:sz w:val="24"/>
          <w:szCs w:val="24"/>
          <w:lang w:eastAsia="ro-RO"/>
        </w:rPr>
      </w:pPr>
    </w:p>
    <w:p w:rsidR="00796105" w:rsidRDefault="00796105" w:rsidP="00822D67">
      <w:pPr>
        <w:rPr>
          <w:rFonts w:ascii="Times New Roman" w:hAnsi="Times New Roman" w:cs="Times New Roman"/>
          <w:sz w:val="24"/>
          <w:szCs w:val="24"/>
          <w:lang w:eastAsia="ro-RO"/>
        </w:rPr>
      </w:pPr>
    </w:p>
    <w:p w:rsidR="00796105" w:rsidRDefault="00796105" w:rsidP="00822D67">
      <w:pPr>
        <w:rPr>
          <w:rFonts w:ascii="Times New Roman" w:hAnsi="Times New Roman" w:cs="Times New Roman"/>
          <w:sz w:val="24"/>
          <w:szCs w:val="24"/>
          <w:lang w:eastAsia="ro-RO"/>
        </w:rPr>
      </w:pPr>
    </w:p>
    <w:p w:rsidR="00796105" w:rsidRDefault="00796105" w:rsidP="00822D67">
      <w:pPr>
        <w:rPr>
          <w:rFonts w:ascii="Times New Roman" w:hAnsi="Times New Roman" w:cs="Times New Roman"/>
          <w:sz w:val="24"/>
          <w:szCs w:val="24"/>
          <w:lang w:eastAsia="ro-RO"/>
        </w:rPr>
      </w:pPr>
    </w:p>
    <w:p w:rsidR="00796105" w:rsidRDefault="00796105" w:rsidP="00822D67">
      <w:pPr>
        <w:rPr>
          <w:rFonts w:ascii="Times New Roman" w:hAnsi="Times New Roman" w:cs="Times New Roman"/>
          <w:sz w:val="24"/>
          <w:szCs w:val="24"/>
          <w:lang w:eastAsia="ro-RO"/>
        </w:rPr>
      </w:pPr>
    </w:p>
    <w:p w:rsidR="00796105" w:rsidRDefault="00796105" w:rsidP="00822D67">
      <w:pPr>
        <w:rPr>
          <w:rFonts w:ascii="Times New Roman" w:hAnsi="Times New Roman" w:cs="Times New Roman"/>
          <w:sz w:val="24"/>
          <w:szCs w:val="24"/>
          <w:lang w:eastAsia="ro-RO"/>
        </w:rPr>
      </w:pPr>
    </w:p>
    <w:p w:rsidR="00796105" w:rsidRPr="00796105" w:rsidRDefault="00796105" w:rsidP="00822D67">
      <w:pPr>
        <w:rPr>
          <w:rFonts w:ascii="Times New Roman" w:hAnsi="Times New Roman" w:cs="Times New Roman"/>
          <w:b/>
          <w:bCs/>
          <w:sz w:val="24"/>
          <w:szCs w:val="24"/>
          <w:lang w:eastAsia="ro-RO"/>
        </w:rPr>
      </w:pPr>
      <w:r w:rsidRPr="00796105">
        <w:rPr>
          <w:rFonts w:ascii="Times New Roman" w:hAnsi="Times New Roman" w:cs="Times New Roman"/>
          <w:b/>
          <w:bCs/>
          <w:sz w:val="24"/>
          <w:szCs w:val="24"/>
          <w:lang w:eastAsia="ro-RO"/>
        </w:rPr>
        <w:t>MQ-4</w:t>
      </w:r>
    </w:p>
    <w:p w:rsidR="00822D67" w:rsidRDefault="00FC062A" w:rsidP="00822D67">
      <w:pPr>
        <w:rPr>
          <w:rFonts w:ascii="Times New Roman" w:hAnsi="Times New Roman" w:cs="Times New Roman"/>
          <w:sz w:val="24"/>
          <w:szCs w:val="24"/>
          <w:lang w:eastAsia="ro-RO"/>
        </w:rPr>
      </w:pPr>
      <w:r>
        <w:rPr>
          <w:noProof/>
          <w:lang w:val="en-US"/>
        </w:rPr>
        <w:drawing>
          <wp:anchor distT="0" distB="0" distL="114300" distR="114300" simplePos="0" relativeHeight="251661312" behindDoc="0" locked="0" layoutInCell="1" allowOverlap="1">
            <wp:simplePos x="0" y="0"/>
            <wp:positionH relativeFrom="margin">
              <wp:align>left</wp:align>
            </wp:positionH>
            <wp:positionV relativeFrom="margin">
              <wp:posOffset>627321</wp:posOffset>
            </wp:positionV>
            <wp:extent cx="1626471" cy="1488239"/>
            <wp:effectExtent l="0" t="0" r="0" b="0"/>
            <wp:wrapSquare wrapText="bothSides"/>
            <wp:docPr id="101544706" name="Imagine 4" descr="MQ-4 Gas Sensor Pinout, Datasheet, Features, Specs &amp;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Q-4 Gas Sensor Pinout, Datasheet, Features, Specs &amp; Uses"/>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2149" r="24913"/>
                    <a:stretch/>
                  </pic:blipFill>
                  <pic:spPr bwMode="auto">
                    <a:xfrm>
                      <a:off x="0" y="0"/>
                      <a:ext cx="1626471" cy="148823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822D67" w:rsidRPr="00822D67">
        <w:rPr>
          <w:rFonts w:ascii="Times New Roman" w:hAnsi="Times New Roman" w:cs="Times New Roman"/>
          <w:sz w:val="24"/>
          <w:szCs w:val="24"/>
          <w:lang w:eastAsia="ro-RO"/>
        </w:rPr>
        <w:t xml:space="preserve">Senzorul MQ-4 este un senzor de gaz care detectează prezența gazelor inflamabile, cum ar fi metanul, propanul, butanul, alcoolul, gazul natural etc. Acest senzor poate fi folosit în diverse aplicații pentru monitorizarea concentrațiilor de gaze inflamabile din mediu. </w:t>
      </w:r>
    </w:p>
    <w:p w:rsidR="00796105" w:rsidRPr="00822D67" w:rsidRDefault="00796105" w:rsidP="00822D67">
      <w:pPr>
        <w:rPr>
          <w:rFonts w:ascii="Times New Roman" w:hAnsi="Times New Roman" w:cs="Times New Roman"/>
          <w:sz w:val="24"/>
          <w:szCs w:val="24"/>
          <w:lang w:eastAsia="ro-RO"/>
        </w:rPr>
      </w:pP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Principiu de Funcționare: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 xml:space="preserve">MQ-4 utilizează o rezistență senzorială </w:t>
      </w:r>
      <w:proofErr w:type="spellStart"/>
      <w:r w:rsidRPr="00822D67">
        <w:rPr>
          <w:rFonts w:ascii="Times New Roman" w:hAnsi="Times New Roman" w:cs="Times New Roman"/>
          <w:sz w:val="24"/>
          <w:szCs w:val="24"/>
          <w:lang w:eastAsia="ro-RO"/>
        </w:rPr>
        <w:t>semiconductoră</w:t>
      </w:r>
      <w:proofErr w:type="spellEnd"/>
      <w:r w:rsidRPr="00822D67">
        <w:rPr>
          <w:rFonts w:ascii="Times New Roman" w:hAnsi="Times New Roman" w:cs="Times New Roman"/>
          <w:sz w:val="24"/>
          <w:szCs w:val="24"/>
          <w:lang w:eastAsia="ro-RO"/>
        </w:rPr>
        <w:t xml:space="preserve"> pentru a detecta schimbările în concentrația gazelor inflamabile din jur.</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Senzorul se schimbă în rezistență în funcție de concentrația gazelor.</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Gaze Detectate: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Metan (CH4), propan (C3H8), butan (C4H10), alcool (alcool etilic), gaz natural și alte gaze inflamabile.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Alimentare: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Tensiunea de alimentare tipică este în intervalul de 5V până la 9V.</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Ieșire Analogică:</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 xml:space="preserve">Senzorul MQ-4 furnizează o ieșire analogică care variază în funcție de concentrația gazelor detectate. Aceasta poate fi conectată la un pin analogic pe un </w:t>
      </w:r>
      <w:proofErr w:type="spellStart"/>
      <w:r w:rsidRPr="00822D67">
        <w:rPr>
          <w:rFonts w:ascii="Times New Roman" w:hAnsi="Times New Roman" w:cs="Times New Roman"/>
          <w:sz w:val="24"/>
          <w:szCs w:val="24"/>
          <w:lang w:eastAsia="ro-RO"/>
        </w:rPr>
        <w:t>microcontroller</w:t>
      </w:r>
      <w:proofErr w:type="spellEnd"/>
      <w:r w:rsidRPr="00822D67">
        <w:rPr>
          <w:rFonts w:ascii="Times New Roman" w:hAnsi="Times New Roman" w:cs="Times New Roman"/>
          <w:sz w:val="24"/>
          <w:szCs w:val="24"/>
          <w:lang w:eastAsia="ro-RO"/>
        </w:rPr>
        <w:t>.</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Sensibilitate: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Sensibilitatea senzorului poate fi ajustată prin intermediul unui potențiometru integrat.</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Calibrare: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Senzorul necesită o calibrare inițială pentru a se asigura că furnizează măsurători precise.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Timp de Răspuns:</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Timpul de răspuns la schimbările de concentrație poate varia și poate dura câteva secunde.</w:t>
      </w:r>
    </w:p>
    <w:p w:rsidR="00822D67" w:rsidRP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Temperatura de Operare:</w:t>
      </w:r>
    </w:p>
    <w:p w:rsidR="00822D67" w:rsidRDefault="00822D67" w:rsidP="00822D67">
      <w:pPr>
        <w:rPr>
          <w:rFonts w:ascii="Times New Roman" w:hAnsi="Times New Roman" w:cs="Times New Roman"/>
          <w:sz w:val="24"/>
          <w:szCs w:val="24"/>
          <w:lang w:eastAsia="ro-RO"/>
        </w:rPr>
      </w:pPr>
      <w:r w:rsidRPr="00822D67">
        <w:rPr>
          <w:rFonts w:ascii="Times New Roman" w:hAnsi="Times New Roman" w:cs="Times New Roman"/>
          <w:sz w:val="24"/>
          <w:szCs w:val="24"/>
          <w:lang w:eastAsia="ro-RO"/>
        </w:rPr>
        <w:t>Temperatura de operare obișnuită este între -10°C și +50°C.</w:t>
      </w:r>
    </w:p>
    <w:p w:rsidR="00FC062A" w:rsidRDefault="00FC062A" w:rsidP="00822D67">
      <w:pPr>
        <w:rPr>
          <w:rFonts w:ascii="Times New Roman" w:hAnsi="Times New Roman" w:cs="Times New Roman"/>
          <w:sz w:val="24"/>
          <w:szCs w:val="24"/>
          <w:lang w:eastAsia="ro-RO"/>
        </w:rPr>
      </w:pPr>
    </w:p>
    <w:p w:rsidR="00FC062A" w:rsidRDefault="00FC062A" w:rsidP="00822D67">
      <w:pPr>
        <w:rPr>
          <w:rFonts w:ascii="Times New Roman" w:hAnsi="Times New Roman" w:cs="Times New Roman"/>
          <w:sz w:val="24"/>
          <w:szCs w:val="24"/>
          <w:lang w:eastAsia="ro-RO"/>
        </w:rPr>
      </w:pPr>
    </w:p>
    <w:p w:rsidR="00FC062A" w:rsidRDefault="00FC062A" w:rsidP="00822D67">
      <w:pPr>
        <w:rPr>
          <w:rFonts w:ascii="Times New Roman" w:hAnsi="Times New Roman" w:cs="Times New Roman"/>
          <w:sz w:val="24"/>
          <w:szCs w:val="24"/>
          <w:lang w:eastAsia="ro-RO"/>
        </w:rPr>
      </w:pPr>
    </w:p>
    <w:p w:rsidR="00FC062A" w:rsidRDefault="00FC062A" w:rsidP="00822D67">
      <w:pPr>
        <w:rPr>
          <w:rFonts w:ascii="Times New Roman" w:hAnsi="Times New Roman" w:cs="Times New Roman"/>
          <w:sz w:val="24"/>
          <w:szCs w:val="24"/>
          <w:lang w:eastAsia="ro-RO"/>
        </w:rPr>
      </w:pPr>
    </w:p>
    <w:p w:rsidR="00FC062A" w:rsidRDefault="00FC062A" w:rsidP="00822D67">
      <w:pPr>
        <w:rPr>
          <w:rFonts w:ascii="Times New Roman" w:hAnsi="Times New Roman" w:cs="Times New Roman"/>
          <w:sz w:val="24"/>
          <w:szCs w:val="24"/>
          <w:lang w:eastAsia="ro-RO"/>
        </w:rPr>
      </w:pPr>
    </w:p>
    <w:p w:rsidR="00FC062A" w:rsidRPr="00ED4D0A" w:rsidRDefault="00ED4D0A" w:rsidP="00822D67">
      <w:pPr>
        <w:rPr>
          <w:rFonts w:ascii="Times New Roman" w:hAnsi="Times New Roman" w:cs="Times New Roman"/>
          <w:b/>
          <w:bCs/>
          <w:sz w:val="24"/>
          <w:szCs w:val="24"/>
          <w:lang w:eastAsia="ro-RO"/>
        </w:rPr>
      </w:pPr>
      <w:r w:rsidRPr="00ED4D0A">
        <w:rPr>
          <w:b/>
          <w:bCs/>
          <w:noProof/>
          <w:lang w:val="en-US"/>
        </w:rPr>
        <w:lastRenderedPageBreak/>
        <w:drawing>
          <wp:anchor distT="0" distB="0" distL="114300" distR="114300" simplePos="0" relativeHeight="251662336" behindDoc="0" locked="0" layoutInCell="1" allowOverlap="1">
            <wp:simplePos x="0" y="0"/>
            <wp:positionH relativeFrom="margin">
              <wp:posOffset>-126124</wp:posOffset>
            </wp:positionH>
            <wp:positionV relativeFrom="margin">
              <wp:posOffset>298384</wp:posOffset>
            </wp:positionV>
            <wp:extent cx="2128520" cy="2128520"/>
            <wp:effectExtent l="0" t="0" r="5080" b="5080"/>
            <wp:wrapSquare wrapText="bothSides"/>
            <wp:docPr id="1666275222" name="Imagine 7" descr="Modul Releu 1 canal 5V - eMA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ul Releu 1 canal 5V - eMAG.ro"/>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28520" cy="2128520"/>
                    </a:xfrm>
                    <a:prstGeom prst="rect">
                      <a:avLst/>
                    </a:prstGeom>
                    <a:noFill/>
                    <a:ln>
                      <a:noFill/>
                    </a:ln>
                  </pic:spPr>
                </pic:pic>
              </a:graphicData>
            </a:graphic>
          </wp:anchor>
        </w:drawing>
      </w:r>
      <w:r w:rsidR="00FC062A" w:rsidRPr="00ED4D0A">
        <w:rPr>
          <w:rFonts w:ascii="Times New Roman" w:hAnsi="Times New Roman" w:cs="Times New Roman"/>
          <w:b/>
          <w:bCs/>
          <w:sz w:val="24"/>
          <w:szCs w:val="24"/>
          <w:lang w:eastAsia="ro-RO"/>
        </w:rPr>
        <w:t>Releu</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Un releu este un dispozitiv electromagnetic utilizat pentru a controla și comuta circuite electrice. Acesta acționează ca un întrerupător controlat de un câmp magnetic generat de o bobină</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Structură:</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Un releu este compus dintr-o bobină, un set de contacte și o carcasă izolatoare.</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Bobina este înfășurată în jurul unui nucleu magnetic, iar când curentul trece prin bobină, se generează un câmp magnetic care acționează asupra contactelor.</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Tipuri de Relee:</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Există mai multe tipuri de relee, inclusiv relee electromagnetice, relee statice (bazate pe tranzistori sau dispozitive semiconductoare), și relee termice.</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Bobină:</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Bobina este partea activă a releului și este alimentată cu un curent electric.</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Când curentul trece prin bobină, un câmp magnetic se formează în jurul acesteia.</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Contacte:</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Releul are cel puțin un set de contacte care sunt acționate de câmpul magnetic generat de bobină.</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Există două tipuri principale de contacte: contacte normale deschise (NO) și contacte normale închise (NC).</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Contacte Normale Deschise (NO):</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În starea de repaus, aceste contacte sunt deschise.</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Când bobina este alimentată și contactele sunt atrase de câmpul magnetic, ele se închid, permițând trecerea curentului.</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Contacte Normale Închise (NC):</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În starea de repaus, aceste contacte sunt închise.</w:t>
      </w:r>
    </w:p>
    <w:p w:rsidR="00ED4D0A" w:rsidRPr="00ED4D0A" w:rsidRDefault="00ED4D0A" w:rsidP="00ED4D0A">
      <w:pPr>
        <w:rPr>
          <w:rFonts w:ascii="Times New Roman" w:hAnsi="Times New Roman" w:cs="Times New Roman"/>
          <w:sz w:val="24"/>
          <w:szCs w:val="24"/>
          <w:lang w:eastAsia="ro-RO"/>
        </w:rPr>
      </w:pPr>
      <w:r w:rsidRPr="00ED4D0A">
        <w:rPr>
          <w:rFonts w:ascii="Times New Roman" w:hAnsi="Times New Roman" w:cs="Times New Roman"/>
          <w:sz w:val="24"/>
          <w:szCs w:val="24"/>
          <w:lang w:eastAsia="ro-RO"/>
        </w:rPr>
        <w:t>Când bobina este alimentată și contactele sunt atrase de câmpul magnetic, ele se deschid, întrerupând curentul.</w:t>
      </w:r>
    </w:p>
    <w:p w:rsidR="00FC062A" w:rsidRDefault="00FC062A" w:rsidP="00822D67">
      <w:pPr>
        <w:rPr>
          <w:rFonts w:ascii="Times New Roman" w:hAnsi="Times New Roman" w:cs="Times New Roman"/>
          <w:sz w:val="24"/>
          <w:szCs w:val="24"/>
          <w:lang w:eastAsia="ro-RO"/>
        </w:rPr>
      </w:pPr>
    </w:p>
    <w:p w:rsidR="00FC062A" w:rsidRDefault="00FC062A" w:rsidP="00822D67">
      <w:pPr>
        <w:rPr>
          <w:rFonts w:ascii="Times New Roman" w:hAnsi="Times New Roman" w:cs="Times New Roman"/>
          <w:sz w:val="24"/>
          <w:szCs w:val="24"/>
          <w:lang w:eastAsia="ro-RO"/>
        </w:rPr>
      </w:pPr>
    </w:p>
    <w:p w:rsidR="00FC062A" w:rsidRDefault="00FC062A" w:rsidP="00822D67">
      <w:pPr>
        <w:rPr>
          <w:rFonts w:ascii="Times New Roman" w:hAnsi="Times New Roman" w:cs="Times New Roman"/>
          <w:sz w:val="24"/>
          <w:szCs w:val="24"/>
          <w:lang w:eastAsia="ro-RO"/>
        </w:rPr>
      </w:pPr>
    </w:p>
    <w:p w:rsidR="00FC062A" w:rsidRDefault="00FC062A" w:rsidP="00822D67">
      <w:pPr>
        <w:rPr>
          <w:rFonts w:ascii="Times New Roman" w:hAnsi="Times New Roman" w:cs="Times New Roman"/>
          <w:sz w:val="24"/>
          <w:szCs w:val="24"/>
          <w:lang w:eastAsia="ro-RO"/>
        </w:rPr>
      </w:pPr>
    </w:p>
    <w:p w:rsidR="00FC062A" w:rsidRDefault="00FC062A" w:rsidP="00822D67">
      <w:pPr>
        <w:rPr>
          <w:rFonts w:ascii="Times New Roman" w:hAnsi="Times New Roman" w:cs="Times New Roman"/>
          <w:sz w:val="24"/>
          <w:szCs w:val="24"/>
          <w:lang w:eastAsia="ro-RO"/>
        </w:rPr>
      </w:pPr>
    </w:p>
    <w:p w:rsidR="00FC062A" w:rsidRPr="00FC062A" w:rsidRDefault="00FC062A" w:rsidP="00822D67">
      <w:pPr>
        <w:rPr>
          <w:rFonts w:ascii="Times New Roman" w:hAnsi="Times New Roman" w:cs="Times New Roman"/>
          <w:b/>
          <w:bCs/>
          <w:sz w:val="24"/>
          <w:szCs w:val="24"/>
          <w:lang w:eastAsia="ro-RO"/>
        </w:rPr>
      </w:pPr>
      <w:r w:rsidRPr="00FC062A">
        <w:rPr>
          <w:rFonts w:ascii="Times New Roman" w:hAnsi="Times New Roman" w:cs="Times New Roman"/>
          <w:b/>
          <w:bCs/>
          <w:sz w:val="24"/>
          <w:szCs w:val="24"/>
          <w:lang w:eastAsia="ro-RO"/>
        </w:rPr>
        <w:t>Ce ar putea fi îmbunătățit:</w:t>
      </w:r>
    </w:p>
    <w:p w:rsidR="00FC062A" w:rsidRDefault="00FC062A" w:rsidP="00822D67">
      <w:pPr>
        <w:rPr>
          <w:rFonts w:ascii="Times New Roman" w:hAnsi="Times New Roman" w:cs="Times New Roman"/>
          <w:sz w:val="24"/>
          <w:szCs w:val="24"/>
          <w:lang w:eastAsia="ro-RO"/>
        </w:rPr>
      </w:pPr>
      <w:r>
        <w:rPr>
          <w:rFonts w:ascii="Times New Roman" w:hAnsi="Times New Roman" w:cs="Times New Roman"/>
          <w:sz w:val="24"/>
          <w:szCs w:val="24"/>
          <w:lang w:eastAsia="ro-RO"/>
        </w:rPr>
        <w:t>Am început sa lucrez la ideea de a trimite un email utilizatorului, in cazul in care exista riscul unui incendiu/ explozii.</w:t>
      </w:r>
    </w:p>
    <w:p w:rsidR="00FC062A" w:rsidRDefault="00FC062A" w:rsidP="00822D67">
      <w:pPr>
        <w:rPr>
          <w:rFonts w:ascii="Times New Roman" w:hAnsi="Times New Roman" w:cs="Times New Roman"/>
          <w:sz w:val="24"/>
          <w:szCs w:val="24"/>
          <w:lang w:eastAsia="ro-RO"/>
        </w:rPr>
      </w:pPr>
      <w:r>
        <w:rPr>
          <w:rFonts w:ascii="Times New Roman" w:hAnsi="Times New Roman" w:cs="Times New Roman"/>
          <w:sz w:val="24"/>
          <w:szCs w:val="24"/>
          <w:lang w:eastAsia="ro-RO"/>
        </w:rPr>
        <w:t>As putea face o interfața web care sa trimită utilizatorului un semnal de avertizare.</w:t>
      </w:r>
    </w:p>
    <w:p w:rsidR="00FC062A" w:rsidRDefault="00FC062A" w:rsidP="00822D67">
      <w:pPr>
        <w:rPr>
          <w:rFonts w:ascii="Times New Roman" w:hAnsi="Times New Roman" w:cs="Times New Roman"/>
          <w:sz w:val="24"/>
          <w:szCs w:val="24"/>
          <w:lang w:eastAsia="ro-RO"/>
        </w:rPr>
      </w:pPr>
    </w:p>
    <w:p w:rsidR="00FC062A" w:rsidRDefault="00FC062A" w:rsidP="00822D67">
      <w:pPr>
        <w:rPr>
          <w:rFonts w:ascii="Times New Roman" w:hAnsi="Times New Roman" w:cs="Times New Roman"/>
          <w:sz w:val="24"/>
          <w:szCs w:val="24"/>
          <w:lang w:eastAsia="ro-RO"/>
        </w:rPr>
      </w:pPr>
      <w:r>
        <w:rPr>
          <w:rFonts w:ascii="Times New Roman" w:hAnsi="Times New Roman" w:cs="Times New Roman"/>
          <w:sz w:val="24"/>
          <w:szCs w:val="24"/>
          <w:lang w:eastAsia="ro-RO"/>
        </w:rPr>
        <w:t>Bibliografie:</w:t>
      </w:r>
    </w:p>
    <w:p w:rsidR="00FC062A" w:rsidRDefault="006A1461" w:rsidP="00822D67">
      <w:pPr>
        <w:rPr>
          <w:rFonts w:ascii="Times New Roman" w:hAnsi="Times New Roman" w:cs="Times New Roman"/>
          <w:sz w:val="24"/>
          <w:szCs w:val="24"/>
          <w:lang w:eastAsia="ro-RO"/>
        </w:rPr>
      </w:pPr>
      <w:hyperlink r:id="rId11" w:history="1">
        <w:r w:rsidR="00FC062A" w:rsidRPr="005F62AE">
          <w:rPr>
            <w:rStyle w:val="Hyperlink"/>
            <w:rFonts w:ascii="Times New Roman" w:hAnsi="Times New Roman" w:cs="Times New Roman"/>
            <w:sz w:val="24"/>
            <w:szCs w:val="24"/>
            <w:lang w:eastAsia="ro-RO"/>
          </w:rPr>
          <w:t>https://github.com/smart-tech-benin/MG811</w:t>
        </w:r>
      </w:hyperlink>
    </w:p>
    <w:p w:rsidR="00FC062A" w:rsidRDefault="006A1461" w:rsidP="00822D67">
      <w:pPr>
        <w:rPr>
          <w:rFonts w:ascii="Times New Roman" w:hAnsi="Times New Roman" w:cs="Times New Roman"/>
          <w:sz w:val="24"/>
          <w:szCs w:val="24"/>
          <w:lang w:eastAsia="ro-RO"/>
        </w:rPr>
      </w:pPr>
      <w:hyperlink r:id="rId12" w:history="1">
        <w:r w:rsidR="00FC062A" w:rsidRPr="005F62AE">
          <w:rPr>
            <w:rStyle w:val="Hyperlink"/>
            <w:rFonts w:ascii="Times New Roman" w:hAnsi="Times New Roman" w:cs="Times New Roman"/>
            <w:sz w:val="24"/>
            <w:szCs w:val="24"/>
            <w:lang w:eastAsia="ro-RO"/>
          </w:rPr>
          <w:t>https://projecthub.arduino.cc/arcaegecengiz/using-dht11-12f621</w:t>
        </w:r>
      </w:hyperlink>
    </w:p>
    <w:p w:rsidR="00FC062A" w:rsidRDefault="006A1461" w:rsidP="00822D67">
      <w:pPr>
        <w:rPr>
          <w:rFonts w:ascii="Times New Roman" w:hAnsi="Times New Roman" w:cs="Times New Roman"/>
          <w:sz w:val="24"/>
          <w:szCs w:val="24"/>
          <w:lang w:eastAsia="ro-RO"/>
        </w:rPr>
      </w:pPr>
      <w:hyperlink r:id="rId13" w:history="1">
        <w:r w:rsidR="00FC062A" w:rsidRPr="005F62AE">
          <w:rPr>
            <w:rStyle w:val="Hyperlink"/>
            <w:rFonts w:ascii="Times New Roman" w:hAnsi="Times New Roman" w:cs="Times New Roman"/>
            <w:sz w:val="24"/>
            <w:szCs w:val="24"/>
            <w:lang w:eastAsia="ro-RO"/>
          </w:rPr>
          <w:t>https://docs.arduino.cc/hardware/uno-r4-wifi</w:t>
        </w:r>
      </w:hyperlink>
    </w:p>
    <w:p w:rsidR="00FC062A" w:rsidRDefault="006A1461" w:rsidP="00822D67">
      <w:pPr>
        <w:rPr>
          <w:rFonts w:ascii="Times New Roman" w:hAnsi="Times New Roman" w:cs="Times New Roman"/>
          <w:sz w:val="24"/>
          <w:szCs w:val="24"/>
          <w:lang w:eastAsia="ro-RO"/>
        </w:rPr>
      </w:pPr>
      <w:hyperlink r:id="rId14" w:history="1">
        <w:r w:rsidR="00FC062A" w:rsidRPr="005F62AE">
          <w:rPr>
            <w:rStyle w:val="Hyperlink"/>
            <w:rFonts w:ascii="Times New Roman" w:hAnsi="Times New Roman" w:cs="Times New Roman"/>
            <w:sz w:val="24"/>
            <w:szCs w:val="24"/>
            <w:lang w:eastAsia="ro-RO"/>
          </w:rPr>
          <w:t>https://projecthub.arduino.cc/abhilashpatel121/using-ir-sensor-tcrt-5000-with-arduino-60cc92</w:t>
        </w:r>
      </w:hyperlink>
    </w:p>
    <w:p w:rsidR="00FC062A" w:rsidRDefault="006A1461" w:rsidP="00822D67">
      <w:pPr>
        <w:rPr>
          <w:rFonts w:ascii="Times New Roman" w:hAnsi="Times New Roman" w:cs="Times New Roman"/>
          <w:sz w:val="24"/>
          <w:szCs w:val="24"/>
          <w:lang w:eastAsia="ro-RO"/>
        </w:rPr>
      </w:pPr>
      <w:hyperlink r:id="rId15" w:history="1">
        <w:r w:rsidR="00FC062A" w:rsidRPr="005F62AE">
          <w:rPr>
            <w:rStyle w:val="Hyperlink"/>
            <w:rFonts w:ascii="Times New Roman" w:hAnsi="Times New Roman" w:cs="Times New Roman"/>
            <w:sz w:val="24"/>
            <w:szCs w:val="24"/>
            <w:lang w:eastAsia="ro-RO"/>
          </w:rPr>
          <w:t>https://www.hackster.io/techvaler/basic-setup-for-arduino-with-relay-e162d5</w:t>
        </w:r>
      </w:hyperlink>
    </w:p>
    <w:p w:rsidR="00FC062A" w:rsidRDefault="00FC062A" w:rsidP="00822D67">
      <w:pPr>
        <w:rPr>
          <w:rFonts w:ascii="Times New Roman" w:hAnsi="Times New Roman" w:cs="Times New Roman"/>
          <w:sz w:val="24"/>
          <w:szCs w:val="24"/>
          <w:lang w:eastAsia="ro-RO"/>
        </w:rPr>
      </w:pPr>
    </w:p>
    <w:p w:rsidR="00FC062A" w:rsidRDefault="00FC062A" w:rsidP="00822D67">
      <w:pPr>
        <w:rPr>
          <w:rFonts w:ascii="Times New Roman" w:hAnsi="Times New Roman" w:cs="Times New Roman"/>
          <w:sz w:val="24"/>
          <w:szCs w:val="24"/>
          <w:lang w:eastAsia="ro-RO"/>
        </w:rPr>
      </w:pPr>
    </w:p>
    <w:p w:rsidR="00FC062A" w:rsidRPr="00822D67" w:rsidRDefault="00FC062A" w:rsidP="00822D67">
      <w:pPr>
        <w:rPr>
          <w:rFonts w:ascii="Times New Roman" w:hAnsi="Times New Roman" w:cs="Times New Roman"/>
          <w:sz w:val="24"/>
          <w:szCs w:val="24"/>
          <w:lang w:eastAsia="ro-RO"/>
        </w:rPr>
      </w:pPr>
    </w:p>
    <w:p w:rsidR="00822D67" w:rsidRPr="00796105" w:rsidRDefault="00822D67">
      <w:pPr>
        <w:rPr>
          <w:rFonts w:ascii="Times New Roman" w:hAnsi="Times New Roman" w:cs="Times New Roman"/>
          <w:sz w:val="24"/>
          <w:szCs w:val="24"/>
          <w:lang w:val="en-GB"/>
        </w:rPr>
      </w:pPr>
    </w:p>
    <w:sectPr w:rsidR="00822D67" w:rsidRPr="00796105" w:rsidSect="006A14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24169"/>
    <w:multiLevelType w:val="multilevel"/>
    <w:tmpl w:val="4D3ED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410B05"/>
    <w:multiLevelType w:val="multilevel"/>
    <w:tmpl w:val="BC8A9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407744"/>
    <w:multiLevelType w:val="multilevel"/>
    <w:tmpl w:val="86E2F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A24062"/>
    <w:multiLevelType w:val="multilevel"/>
    <w:tmpl w:val="704E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D76B24"/>
    <w:multiLevelType w:val="multilevel"/>
    <w:tmpl w:val="48B81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3167ED"/>
    <w:multiLevelType w:val="multilevel"/>
    <w:tmpl w:val="9D9CE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F72513"/>
    <w:rsid w:val="00331CC2"/>
    <w:rsid w:val="00536787"/>
    <w:rsid w:val="00570060"/>
    <w:rsid w:val="00611B48"/>
    <w:rsid w:val="006A1461"/>
    <w:rsid w:val="00796105"/>
    <w:rsid w:val="007B719F"/>
    <w:rsid w:val="00822D67"/>
    <w:rsid w:val="00847685"/>
    <w:rsid w:val="00D810D2"/>
    <w:rsid w:val="00ED4D0A"/>
    <w:rsid w:val="00F72513"/>
    <w:rsid w:val="00FC06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461"/>
  </w:style>
  <w:style w:type="paragraph" w:styleId="Titlu3">
    <w:name w:val="heading 3"/>
    <w:basedOn w:val="Normal"/>
    <w:link w:val="Titlu3Caracter"/>
    <w:uiPriority w:val="9"/>
    <w:qFormat/>
    <w:rsid w:val="00822D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331CC2"/>
    <w:pPr>
      <w:spacing w:before="100" w:beforeAutospacing="1" w:after="100" w:afterAutospacing="1" w:line="240" w:lineRule="auto"/>
    </w:pPr>
    <w:rPr>
      <w:rFonts w:ascii="Times New Roman" w:eastAsia="Times New Roman" w:hAnsi="Times New Roman" w:cs="Times New Roman"/>
      <w:kern w:val="0"/>
      <w:sz w:val="24"/>
      <w:szCs w:val="24"/>
      <w:lang w:eastAsia="ro-RO"/>
    </w:rPr>
  </w:style>
  <w:style w:type="character" w:styleId="Robust">
    <w:name w:val="Strong"/>
    <w:basedOn w:val="Fontdeparagrafimplicit"/>
    <w:uiPriority w:val="22"/>
    <w:qFormat/>
    <w:rsid w:val="00331CC2"/>
    <w:rPr>
      <w:b/>
      <w:bCs/>
    </w:rPr>
  </w:style>
  <w:style w:type="character" w:customStyle="1" w:styleId="Titlu3Caracter">
    <w:name w:val="Titlu 3 Caracter"/>
    <w:basedOn w:val="Fontdeparagrafimplicit"/>
    <w:link w:val="Titlu3"/>
    <w:uiPriority w:val="9"/>
    <w:rsid w:val="00822D67"/>
    <w:rPr>
      <w:rFonts w:ascii="Times New Roman" w:eastAsia="Times New Roman" w:hAnsi="Times New Roman" w:cs="Times New Roman"/>
      <w:b/>
      <w:bCs/>
      <w:kern w:val="0"/>
      <w:sz w:val="27"/>
      <w:szCs w:val="27"/>
      <w:lang w:eastAsia="ro-RO"/>
    </w:rPr>
  </w:style>
  <w:style w:type="character" w:styleId="Hyperlink">
    <w:name w:val="Hyperlink"/>
    <w:basedOn w:val="Fontdeparagrafimplicit"/>
    <w:uiPriority w:val="99"/>
    <w:unhideWhenUsed/>
    <w:rsid w:val="00FC062A"/>
    <w:rPr>
      <w:color w:val="0563C1" w:themeColor="hyperlink"/>
      <w:u w:val="single"/>
    </w:rPr>
  </w:style>
  <w:style w:type="character" w:customStyle="1" w:styleId="UnresolvedMention">
    <w:name w:val="Unresolved Mention"/>
    <w:basedOn w:val="Fontdeparagrafimplicit"/>
    <w:uiPriority w:val="99"/>
    <w:semiHidden/>
    <w:unhideWhenUsed/>
    <w:rsid w:val="00FC062A"/>
    <w:rPr>
      <w:color w:val="605E5C"/>
      <w:shd w:val="clear" w:color="auto" w:fill="E1DFDD"/>
    </w:rPr>
  </w:style>
  <w:style w:type="paragraph" w:styleId="TextnBalon">
    <w:name w:val="Balloon Text"/>
    <w:basedOn w:val="Normal"/>
    <w:link w:val="TextnBalonCaracter"/>
    <w:uiPriority w:val="99"/>
    <w:semiHidden/>
    <w:unhideWhenUsed/>
    <w:rsid w:val="0053678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367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3483825">
      <w:bodyDiv w:val="1"/>
      <w:marLeft w:val="0"/>
      <w:marRight w:val="0"/>
      <w:marTop w:val="0"/>
      <w:marBottom w:val="0"/>
      <w:divBdr>
        <w:top w:val="none" w:sz="0" w:space="0" w:color="auto"/>
        <w:left w:val="none" w:sz="0" w:space="0" w:color="auto"/>
        <w:bottom w:val="none" w:sz="0" w:space="0" w:color="auto"/>
        <w:right w:val="none" w:sz="0" w:space="0" w:color="auto"/>
      </w:divBdr>
    </w:div>
    <w:div w:id="798452981">
      <w:bodyDiv w:val="1"/>
      <w:marLeft w:val="0"/>
      <w:marRight w:val="0"/>
      <w:marTop w:val="0"/>
      <w:marBottom w:val="0"/>
      <w:divBdr>
        <w:top w:val="none" w:sz="0" w:space="0" w:color="auto"/>
        <w:left w:val="none" w:sz="0" w:space="0" w:color="auto"/>
        <w:bottom w:val="none" w:sz="0" w:space="0" w:color="auto"/>
        <w:right w:val="none" w:sz="0" w:space="0" w:color="auto"/>
      </w:divBdr>
    </w:div>
    <w:div w:id="1311978877">
      <w:bodyDiv w:val="1"/>
      <w:marLeft w:val="0"/>
      <w:marRight w:val="0"/>
      <w:marTop w:val="0"/>
      <w:marBottom w:val="0"/>
      <w:divBdr>
        <w:top w:val="none" w:sz="0" w:space="0" w:color="auto"/>
        <w:left w:val="none" w:sz="0" w:space="0" w:color="auto"/>
        <w:bottom w:val="none" w:sz="0" w:space="0" w:color="auto"/>
        <w:right w:val="none" w:sz="0" w:space="0" w:color="auto"/>
      </w:divBdr>
    </w:div>
    <w:div w:id="1351024794">
      <w:bodyDiv w:val="1"/>
      <w:marLeft w:val="0"/>
      <w:marRight w:val="0"/>
      <w:marTop w:val="0"/>
      <w:marBottom w:val="0"/>
      <w:divBdr>
        <w:top w:val="none" w:sz="0" w:space="0" w:color="auto"/>
        <w:left w:val="none" w:sz="0" w:space="0" w:color="auto"/>
        <w:bottom w:val="none" w:sz="0" w:space="0" w:color="auto"/>
        <w:right w:val="none" w:sz="0" w:space="0" w:color="auto"/>
      </w:divBdr>
    </w:div>
    <w:div w:id="1575699432">
      <w:bodyDiv w:val="1"/>
      <w:marLeft w:val="0"/>
      <w:marRight w:val="0"/>
      <w:marTop w:val="0"/>
      <w:marBottom w:val="0"/>
      <w:divBdr>
        <w:top w:val="none" w:sz="0" w:space="0" w:color="auto"/>
        <w:left w:val="none" w:sz="0" w:space="0" w:color="auto"/>
        <w:bottom w:val="none" w:sz="0" w:space="0" w:color="auto"/>
        <w:right w:val="none" w:sz="0" w:space="0" w:color="auto"/>
      </w:divBdr>
    </w:div>
    <w:div w:id="163521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cs.arduino.cc/hardware/uno-r4-wifi"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rojecthub.arduino.cc/arcaegecengiz/using-dht11-12f6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smart-tech-benin/MG811" TargetMode="External"/><Relationship Id="rId5" Type="http://schemas.openxmlformats.org/officeDocument/2006/relationships/image" Target="media/image1.png"/><Relationship Id="rId15" Type="http://schemas.openxmlformats.org/officeDocument/2006/relationships/hyperlink" Target="https://www.hackster.io/techvaler/basic-setup-for-arduino-with-relay-e162d5"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rojecthub.arduino.cc/abhilashpatel121/using-ir-sensor-tcrt-5000-with-arduino-60cc92"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1605</Words>
  <Characters>9149</Characters>
  <Application>Microsoft Office Word</Application>
  <DocSecurity>0</DocSecurity>
  <Lines>76</Lines>
  <Paragraphs>21</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Anastasiu</dc:creator>
  <cp:keywords/>
  <dc:description/>
  <cp:lastModifiedBy>Andreea</cp:lastModifiedBy>
  <cp:revision>2</cp:revision>
  <dcterms:created xsi:type="dcterms:W3CDTF">2024-01-02T10:27:00Z</dcterms:created>
  <dcterms:modified xsi:type="dcterms:W3CDTF">2024-10-28T20:49:00Z</dcterms:modified>
</cp:coreProperties>
</file>