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954A" w14:textId="57667B52" w:rsidR="00E43B33" w:rsidRPr="00E43B33" w:rsidRDefault="00E43B33">
      <w:pPr>
        <w:rPr>
          <w:b/>
          <w:bCs/>
          <w:sz w:val="30"/>
          <w:szCs w:val="30"/>
        </w:rPr>
      </w:pPr>
      <w:r w:rsidRPr="00E43B33">
        <w:rPr>
          <w:b/>
          <w:bCs/>
          <w:sz w:val="30"/>
          <w:szCs w:val="30"/>
        </w:rPr>
        <w:t>Ex 0:</w:t>
      </w:r>
    </w:p>
    <w:p w14:paraId="1195EBCF" w14:textId="3D8CA2DA" w:rsidR="00E43B33" w:rsidRDefault="00E43B33" w:rsidP="00E43B33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E43B33">
        <w:rPr>
          <w:b/>
          <w:bCs/>
          <w:sz w:val="28"/>
          <w:szCs w:val="28"/>
          <w:lang w:val="ro-RO"/>
        </w:rPr>
        <w:t>Descrierea propriei persoane:</w:t>
      </w:r>
    </w:p>
    <w:p w14:paraId="57504BDA" w14:textId="63331226" w:rsidR="00E43B33" w:rsidRDefault="00E43B33" w:rsidP="00E43B33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 w:rsidRPr="00E43B33">
        <w:rPr>
          <w:sz w:val="26"/>
          <w:szCs w:val="26"/>
          <w:lang w:val="ro-RO"/>
        </w:rPr>
        <w:t>Nume</w:t>
      </w:r>
      <w:r>
        <w:rPr>
          <w:sz w:val="26"/>
          <w:szCs w:val="26"/>
          <w:lang w:val="ro-RO"/>
        </w:rPr>
        <w:t>: Vezan</w:t>
      </w:r>
    </w:p>
    <w:p w14:paraId="394C25FB" w14:textId="3332EC4B" w:rsidR="00E43B33" w:rsidRDefault="00E43B33" w:rsidP="00E43B33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Prenume: Andreea-Beatrice</w:t>
      </w:r>
    </w:p>
    <w:p w14:paraId="439FCD8A" w14:textId="466CF6D9" w:rsidR="00E43B33" w:rsidRDefault="00E43B33" w:rsidP="00E43B33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Date de contact: </w:t>
      </w:r>
      <w:hyperlink r:id="rId5" w:history="1">
        <w:r w:rsidRPr="00394E02">
          <w:rPr>
            <w:rStyle w:val="Hyperlink"/>
            <w:sz w:val="26"/>
            <w:szCs w:val="26"/>
            <w:lang w:val="ro-RO"/>
          </w:rPr>
          <w:t>Vezan.Va.Andreea@student.utcluj.ro</w:t>
        </w:r>
      </w:hyperlink>
    </w:p>
    <w:p w14:paraId="2AB3D2C8" w14:textId="48A7CDBE" w:rsidR="00E43B33" w:rsidRDefault="00E43B33" w:rsidP="00E43B33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Poza:</w:t>
      </w:r>
    </w:p>
    <w:p w14:paraId="688CDF7E" w14:textId="77777777" w:rsidR="005875CC" w:rsidRDefault="005875CC" w:rsidP="005875CC">
      <w:pPr>
        <w:pStyle w:val="Listparagraf"/>
        <w:ind w:left="1440"/>
        <w:jc w:val="center"/>
        <w:rPr>
          <w:sz w:val="26"/>
          <w:szCs w:val="26"/>
          <w:lang w:val="ro-RO"/>
        </w:rPr>
      </w:pPr>
    </w:p>
    <w:p w14:paraId="1EAAFEA5" w14:textId="7F66CD12" w:rsidR="005875CC" w:rsidRDefault="005875CC" w:rsidP="005875CC">
      <w:pPr>
        <w:pStyle w:val="Listparagraf"/>
        <w:ind w:left="1440"/>
        <w:rPr>
          <w:sz w:val="26"/>
          <w:szCs w:val="26"/>
          <w:lang w:val="ro-RO"/>
        </w:rPr>
      </w:pPr>
      <w:r>
        <w:rPr>
          <w:noProof/>
          <w:sz w:val="26"/>
          <w:szCs w:val="26"/>
          <w:lang w:val="ro-RO"/>
        </w:rPr>
        <w:drawing>
          <wp:inline distT="0" distB="0" distL="0" distR="0" wp14:anchorId="1E271733" wp14:editId="22A90169">
            <wp:extent cx="1988182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60" cy="24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25C0" w14:textId="6A339037" w:rsidR="005875CC" w:rsidRDefault="005875CC" w:rsidP="005875CC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Citat reprezentativ:</w:t>
      </w:r>
      <w:r w:rsidR="009365BB">
        <w:rPr>
          <w:sz w:val="26"/>
          <w:szCs w:val="26"/>
          <w:lang w:val="ro-RO"/>
        </w:rPr>
        <w:t xml:space="preserve"> </w:t>
      </w:r>
      <w:r w:rsidR="009365BB" w:rsidRPr="009365BB">
        <w:rPr>
          <w:sz w:val="26"/>
          <w:szCs w:val="26"/>
        </w:rPr>
        <w:t>”</w:t>
      </w:r>
      <w:r w:rsidR="009365BB" w:rsidRPr="009365BB">
        <w:rPr>
          <w:sz w:val="26"/>
          <w:szCs w:val="26"/>
        </w:rPr>
        <w:t>When life shuts a door… Open it again. It’s a door. That’s how they work</w:t>
      </w:r>
      <w:r w:rsidR="009365BB" w:rsidRPr="009365BB">
        <w:rPr>
          <w:sz w:val="26"/>
          <w:szCs w:val="26"/>
        </w:rPr>
        <w:t>”</w:t>
      </w:r>
      <w:r w:rsidR="009365BB">
        <w:rPr>
          <w:sz w:val="26"/>
          <w:szCs w:val="26"/>
        </w:rPr>
        <w:t>.</w:t>
      </w:r>
    </w:p>
    <w:p w14:paraId="45B82947" w14:textId="5521A452" w:rsidR="00832B0E" w:rsidRDefault="00832B0E" w:rsidP="00832B0E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832B0E">
        <w:rPr>
          <w:b/>
          <w:bCs/>
          <w:sz w:val="28"/>
          <w:szCs w:val="28"/>
          <w:lang w:val="ro-RO"/>
        </w:rPr>
        <w:t>Discipline de studiu:</w:t>
      </w:r>
    </w:p>
    <w:p w14:paraId="06A9C0C6" w14:textId="4B1585DF" w:rsidR="00832B0E" w:rsidRDefault="00832B0E" w:rsidP="00832B0E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 w:rsidRPr="00832B0E">
        <w:rPr>
          <w:sz w:val="26"/>
          <w:szCs w:val="26"/>
          <w:lang w:val="ro-RO"/>
        </w:rPr>
        <w:t xml:space="preserve">Grafica asistata </w:t>
      </w:r>
      <w:r>
        <w:rPr>
          <w:sz w:val="26"/>
          <w:szCs w:val="26"/>
          <w:lang w:val="ro-RO"/>
        </w:rPr>
        <w:t xml:space="preserve">de </w:t>
      </w:r>
      <w:r w:rsidRPr="00832B0E">
        <w:rPr>
          <w:sz w:val="26"/>
          <w:szCs w:val="26"/>
          <w:lang w:val="ro-RO"/>
        </w:rPr>
        <w:t>calculato</w:t>
      </w:r>
      <w:r>
        <w:rPr>
          <w:sz w:val="26"/>
          <w:szCs w:val="26"/>
          <w:lang w:val="ro-RO"/>
        </w:rPr>
        <w:t>r, anul II, sem1</w:t>
      </w:r>
    </w:p>
    <w:p w14:paraId="275AE3F9" w14:textId="5DD5C4B3" w:rsidR="00832B0E" w:rsidRDefault="00000000" w:rsidP="00832B0E">
      <w:pPr>
        <w:pStyle w:val="Listparagraf"/>
        <w:ind w:left="1440"/>
        <w:rPr>
          <w:sz w:val="26"/>
          <w:szCs w:val="26"/>
          <w:lang w:val="ro-RO"/>
        </w:rPr>
      </w:pPr>
      <w:hyperlink r:id="rId7" w:history="1">
        <w:r w:rsidR="00832B0E" w:rsidRPr="00394E02">
          <w:rPr>
            <w:rStyle w:val="Hyperlink"/>
            <w:sz w:val="26"/>
            <w:szCs w:val="26"/>
            <w:lang w:val="ro-RO"/>
          </w:rPr>
          <w:t>https://el.el.obs.utcluj.ro/site/2021_2022/tst/PDF/TST15.00.pdf</w:t>
        </w:r>
      </w:hyperlink>
    </w:p>
    <w:p w14:paraId="50FE0BF3" w14:textId="381758CA" w:rsidR="00832B0E" w:rsidRDefault="00832B0E" w:rsidP="00832B0E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 w:rsidRPr="00832B0E">
        <w:rPr>
          <w:sz w:val="26"/>
          <w:szCs w:val="26"/>
          <w:lang w:val="ro-RO"/>
        </w:rPr>
        <w:t>Teoria transmiterii informa</w:t>
      </w:r>
      <w:r w:rsidR="003A6432">
        <w:rPr>
          <w:sz w:val="26"/>
          <w:szCs w:val="26"/>
          <w:lang w:val="ro-RO"/>
        </w:rPr>
        <w:t>ț</w:t>
      </w:r>
      <w:r w:rsidRPr="00832B0E">
        <w:rPr>
          <w:sz w:val="26"/>
          <w:szCs w:val="26"/>
          <w:lang w:val="ro-RO"/>
        </w:rPr>
        <w:t>iei</w:t>
      </w:r>
      <w:r>
        <w:rPr>
          <w:sz w:val="26"/>
          <w:szCs w:val="26"/>
          <w:lang w:val="ro-RO"/>
        </w:rPr>
        <w:t>, anul III, sem1</w:t>
      </w:r>
    </w:p>
    <w:p w14:paraId="5DF1CE7B" w14:textId="2C7467FF" w:rsidR="00832B0E" w:rsidRDefault="00000000" w:rsidP="00832B0E">
      <w:pPr>
        <w:pStyle w:val="Listparagraf"/>
        <w:ind w:left="1440"/>
        <w:rPr>
          <w:sz w:val="26"/>
          <w:szCs w:val="26"/>
          <w:lang w:val="ro-RO"/>
        </w:rPr>
      </w:pPr>
      <w:hyperlink r:id="rId8" w:history="1">
        <w:r w:rsidR="00832B0E" w:rsidRPr="00394E02">
          <w:rPr>
            <w:rStyle w:val="Hyperlink"/>
            <w:sz w:val="26"/>
            <w:szCs w:val="26"/>
            <w:lang w:val="ro-RO"/>
          </w:rPr>
          <w:t>https://el.el.obs.utcluj.ro/site/2021_2022/tst/PDF/TST33.00.pdf</w:t>
        </w:r>
      </w:hyperlink>
    </w:p>
    <w:p w14:paraId="442F44D3" w14:textId="4BD717B6" w:rsidR="00832B0E" w:rsidRDefault="00832B0E" w:rsidP="00832B0E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 w:rsidRPr="00832B0E">
        <w:rPr>
          <w:sz w:val="26"/>
          <w:szCs w:val="26"/>
          <w:lang w:val="ro-RO"/>
        </w:rPr>
        <w:t>Radiocomunica</w:t>
      </w:r>
      <w:r w:rsidR="003A6432">
        <w:rPr>
          <w:sz w:val="26"/>
          <w:szCs w:val="26"/>
          <w:lang w:val="ro-RO"/>
        </w:rPr>
        <w:t>ț</w:t>
      </w:r>
      <w:r w:rsidRPr="00832B0E">
        <w:rPr>
          <w:sz w:val="26"/>
          <w:szCs w:val="26"/>
          <w:lang w:val="ro-RO"/>
        </w:rPr>
        <w:t>ii celulare</w:t>
      </w:r>
      <w:r>
        <w:rPr>
          <w:sz w:val="26"/>
          <w:szCs w:val="26"/>
          <w:lang w:val="ro-RO"/>
        </w:rPr>
        <w:t>, anul IV, sem1</w:t>
      </w:r>
    </w:p>
    <w:p w14:paraId="1B0D52A1" w14:textId="25EFFF61" w:rsidR="00832B0E" w:rsidRDefault="00000000" w:rsidP="00832B0E">
      <w:pPr>
        <w:pStyle w:val="Listparagraf"/>
        <w:ind w:left="1440"/>
        <w:rPr>
          <w:sz w:val="26"/>
          <w:szCs w:val="26"/>
          <w:lang w:val="ro-RO"/>
        </w:rPr>
      </w:pPr>
      <w:hyperlink r:id="rId9" w:history="1">
        <w:r w:rsidR="00832B0E" w:rsidRPr="00394E02">
          <w:rPr>
            <w:rStyle w:val="Hyperlink"/>
            <w:sz w:val="26"/>
            <w:szCs w:val="26"/>
            <w:lang w:val="ro-RO"/>
          </w:rPr>
          <w:t>https://el.el.obs.utcluj.ro/site/2021_2022/tst/PDF/TST49.20.pdf</w:t>
        </w:r>
      </w:hyperlink>
    </w:p>
    <w:p w14:paraId="3C95DDA4" w14:textId="1087CF3B" w:rsidR="00832B0E" w:rsidRDefault="00832B0E" w:rsidP="00832B0E">
      <w:pPr>
        <w:rPr>
          <w:sz w:val="26"/>
          <w:szCs w:val="26"/>
          <w:lang w:val="ro-RO"/>
        </w:rPr>
      </w:pPr>
    </w:p>
    <w:p w14:paraId="4525BA17" w14:textId="1443FFC8" w:rsidR="00832B0E" w:rsidRDefault="00832B0E" w:rsidP="00832B0E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832B0E">
        <w:rPr>
          <w:b/>
          <w:bCs/>
          <w:sz w:val="28"/>
          <w:szCs w:val="28"/>
          <w:lang w:val="ro-RO"/>
        </w:rPr>
        <w:t>Hobby-uri:</w:t>
      </w:r>
    </w:p>
    <w:p w14:paraId="0FB856DA" w14:textId="23AAC5F3" w:rsidR="003A6432" w:rsidRDefault="003A6432" w:rsidP="003A6432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 w:rsidRPr="003A6432">
        <w:rPr>
          <w:sz w:val="26"/>
          <w:szCs w:val="26"/>
          <w:lang w:val="ro-RO"/>
        </w:rPr>
        <w:t>Citit</w:t>
      </w:r>
    </w:p>
    <w:p w14:paraId="6E5B65C0" w14:textId="591552C7" w:rsidR="003A6432" w:rsidRDefault="003A6432" w:rsidP="003A6432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Gătit</w:t>
      </w:r>
    </w:p>
    <w:p w14:paraId="4C928421" w14:textId="3FE5D009" w:rsidR="003A6432" w:rsidRDefault="003A6432" w:rsidP="003A6432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Fotografiat</w:t>
      </w:r>
    </w:p>
    <w:p w14:paraId="6E6AB2D9" w14:textId="1B6DB761" w:rsidR="003A6432" w:rsidRPr="003A6432" w:rsidRDefault="003A6432" w:rsidP="003A6432">
      <w:pPr>
        <w:pStyle w:val="Listparagraf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Sala</w:t>
      </w:r>
    </w:p>
    <w:sectPr w:rsidR="003A6432" w:rsidRPr="003A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D0E"/>
    <w:multiLevelType w:val="hybridMultilevel"/>
    <w:tmpl w:val="F2C045C0"/>
    <w:lvl w:ilvl="0" w:tplc="9E640826">
      <w:start w:val="1"/>
      <w:numFmt w:val="bullet"/>
      <w:lvlText w:val="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1B26002"/>
    <w:multiLevelType w:val="hybridMultilevel"/>
    <w:tmpl w:val="1854A954"/>
    <w:lvl w:ilvl="0" w:tplc="9E64082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5134"/>
    <w:multiLevelType w:val="hybridMultilevel"/>
    <w:tmpl w:val="A276F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6462">
    <w:abstractNumId w:val="2"/>
  </w:num>
  <w:num w:numId="2" w16cid:durableId="99297646">
    <w:abstractNumId w:val="1"/>
  </w:num>
  <w:num w:numId="3" w16cid:durableId="9395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33"/>
    <w:rsid w:val="001724CE"/>
    <w:rsid w:val="003A6432"/>
    <w:rsid w:val="005875CC"/>
    <w:rsid w:val="00832B0E"/>
    <w:rsid w:val="009365BB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8C4F"/>
  <w15:chartTrackingRefBased/>
  <w15:docId w15:val="{EBA11116-33B9-4EC4-8C58-96AF6006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43B33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43B3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43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el.obs.utcluj.ro/site/2021_2022/tst/PDF/TST33.0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.el.obs.utcluj.ro/site/2021_2022/tst/PDF/TST15.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Vezan.Va.Andreea@student.utcluj.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.el.obs.utcluj.ro/site/2021_2022/tst/PDF/TST49.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Beatrice</dc:creator>
  <cp:keywords/>
  <dc:description/>
  <cp:lastModifiedBy>Andreea Beatrice</cp:lastModifiedBy>
  <cp:revision>4</cp:revision>
  <dcterms:created xsi:type="dcterms:W3CDTF">2022-11-03T08:36:00Z</dcterms:created>
  <dcterms:modified xsi:type="dcterms:W3CDTF">2022-11-05T14:48:00Z</dcterms:modified>
</cp:coreProperties>
</file>