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6BC" w:rsidRDefault="00933CAF" w:rsidP="00933CAF">
      <w:pPr>
        <w:pStyle w:val="Title"/>
        <w:jc w:val="center"/>
      </w:pPr>
      <w:r>
        <w:t>Exercise 1 – Neural Networks</w:t>
      </w:r>
    </w:p>
    <w:p w:rsidR="00933CAF" w:rsidRDefault="00933CAF" w:rsidP="00933CAF"/>
    <w:p w:rsidR="00EB047E" w:rsidRDefault="00EB047E" w:rsidP="00EB047E">
      <w:pPr>
        <w:pStyle w:val="ListParagraph"/>
        <w:numPr>
          <w:ilvl w:val="0"/>
          <w:numId w:val="2"/>
        </w:numPr>
      </w:pPr>
      <w:r>
        <w:t>A simple neural model is shown graphically here:</w:t>
      </w:r>
    </w:p>
    <w:p w:rsidR="00EB047E" w:rsidRDefault="00EB047E" w:rsidP="00E40548">
      <w:pPr>
        <w:pStyle w:val="ListParagraph"/>
        <w:ind w:left="360" w:firstLine="348"/>
        <w:rPr>
          <w:noProof/>
        </w:rPr>
      </w:pPr>
    </w:p>
    <w:p w:rsidR="00EB047E" w:rsidRDefault="00EB047E" w:rsidP="00E40548">
      <w:pPr>
        <w:pStyle w:val="ListParagraph"/>
        <w:ind w:left="360" w:firstLine="348"/>
      </w:pPr>
      <w:r w:rsidRPr="00EB047E">
        <w:rPr>
          <w:noProof/>
        </w:rPr>
        <w:drawing>
          <wp:inline distT="0" distB="0" distL="0" distR="0">
            <wp:extent cx="4053840" cy="17595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r="18481" b="53025"/>
                    <a:stretch/>
                  </pic:blipFill>
                  <pic:spPr bwMode="auto">
                    <a:xfrm>
                      <a:off x="0" y="0"/>
                      <a:ext cx="4055810" cy="17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47E" w:rsidRDefault="00EB047E" w:rsidP="00E40548">
      <w:pPr>
        <w:pStyle w:val="ListParagraph"/>
        <w:ind w:left="360" w:firstLine="348"/>
      </w:pPr>
    </w:p>
    <w:p w:rsidR="00EB047E" w:rsidRDefault="00EB047E" w:rsidP="00E40548">
      <w:pPr>
        <w:pStyle w:val="ListParagraph"/>
        <w:ind w:left="360" w:firstLine="348"/>
      </w:pPr>
    </w:p>
    <w:p w:rsidR="00933CAF" w:rsidRDefault="00933CAF" w:rsidP="00E40548">
      <w:pPr>
        <w:pStyle w:val="ListParagraph"/>
        <w:ind w:left="360" w:firstLine="348"/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vertAlign w:val="superscript"/>
        </w:rPr>
        <w:t xml:space="preserve">T </w:t>
      </w:r>
      <w:r w:rsidR="00E40548">
        <w:rPr>
          <w:rFonts w:eastAsiaTheme="minorEastAsia"/>
        </w:rPr>
        <w:t xml:space="preserve">=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1,0,1</m:t>
            </m:r>
          </m:e>
        </m:d>
      </m:oMath>
    </w:p>
    <w:p w:rsidR="00E40548" w:rsidRDefault="00E40548" w:rsidP="00E40548">
      <w:pPr>
        <w:pStyle w:val="ListParagraph"/>
        <w:ind w:left="360" w:firstLine="348"/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  <w:vertAlign w:val="superscript"/>
        </w:rPr>
        <w:t xml:space="preserve">T </w:t>
      </w:r>
      <w:r>
        <w:rPr>
          <w:rFonts w:eastAsiaTheme="minorEastAsia"/>
        </w:rPr>
        <w:t xml:space="preserve">=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0.2,-1,0.5</m:t>
            </m:r>
          </m:e>
        </m:d>
      </m:oMath>
    </w:p>
    <w:p w:rsidR="00E40548" w:rsidRDefault="00E40548" w:rsidP="00E40548">
      <w:pPr>
        <w:pStyle w:val="ListParagraph"/>
        <w:ind w:left="360" w:firstLine="348"/>
        <w:rPr>
          <w:rFonts w:eastAsiaTheme="minorEastAsia"/>
        </w:rPr>
      </w:pPr>
    </w:p>
    <w:p w:rsidR="00E40548" w:rsidRDefault="00E40548" w:rsidP="00E40548">
      <w:pPr>
        <w:pStyle w:val="ListParagraph"/>
        <w:ind w:left="360"/>
        <w:rPr>
          <w:rFonts w:eastAsiaTheme="minorEastAsia"/>
        </w:rPr>
      </w:pPr>
    </w:p>
    <w:p w:rsidR="00E40548" w:rsidRDefault="00E40548" w:rsidP="00E4054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What is the activation?</w:t>
      </w:r>
    </w:p>
    <w:p w:rsidR="00A71CC8" w:rsidRDefault="00A71CC8" w:rsidP="00A71CC8">
      <w:pPr>
        <w:pStyle w:val="ListParagraph"/>
        <w:ind w:left="1080"/>
        <w:rPr>
          <w:rFonts w:eastAsiaTheme="minorEastAsia"/>
        </w:rPr>
      </w:pPr>
    </w:p>
    <w:p w:rsidR="00C96AD0" w:rsidRPr="00C96AD0" w:rsidRDefault="00C96AD0" w:rsidP="00C96AD0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AC5C28" w:rsidRPr="00C96AD0" w:rsidRDefault="00C96AD0" w:rsidP="00C96AD0">
      <w:pPr>
        <w:pStyle w:val="ListParagraph"/>
        <w:ind w:left="1080"/>
        <w:rPr>
          <w:rFonts w:eastAsiaTheme="minorEastAsia"/>
          <w:i/>
          <w:sz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0.2 × 1 + (-1) × 0 + 0.5 × 1</m:t>
          </m:r>
        </m:oMath>
      </m:oMathPara>
    </w:p>
    <w:p w:rsidR="00AC5C28" w:rsidRPr="00C96AD0" w:rsidRDefault="00C96AD0" w:rsidP="00AC5C28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0.2+0+0.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AC5C28" w:rsidRDefault="00A71CC8" w:rsidP="00AC5C28">
      <w:pPr>
        <w:pStyle w:val="ListParagraph"/>
        <w:ind w:left="1080"/>
        <w:rPr>
          <w:rFonts w:eastAsiaTheme="minorEastAsia"/>
        </w:rPr>
      </w:pPr>
      <w:r w:rsidRPr="00A71CC8">
        <w:rPr>
          <w:rFonts w:eastAsiaTheme="minorEastAsia"/>
        </w:rPr>
        <w:t xml:space="preserve">The activation is </w:t>
      </w:r>
      <m:oMath>
        <m:r>
          <w:rPr>
            <w:rFonts w:ascii="Cambria Math" w:eastAsiaTheme="minorEastAsia" w:hAnsi="Cambria Math"/>
            <w:highlight w:val="lightGray"/>
          </w:rPr>
          <m:t>a=0.7</m:t>
        </m:r>
      </m:oMath>
    </w:p>
    <w:p w:rsidR="00EB047E" w:rsidRDefault="00EB047E" w:rsidP="00AC5C28">
      <w:pPr>
        <w:pStyle w:val="ListParagraph"/>
        <w:ind w:left="1080"/>
        <w:rPr>
          <w:rFonts w:eastAsiaTheme="minorEastAsia"/>
        </w:rPr>
      </w:pPr>
    </w:p>
    <w:p w:rsidR="00A71CC8" w:rsidRDefault="00A71CC8" w:rsidP="00AC5C28">
      <w:pPr>
        <w:pStyle w:val="ListParagraph"/>
        <w:ind w:left="1080"/>
        <w:rPr>
          <w:rFonts w:eastAsiaTheme="minorEastAsia"/>
        </w:rPr>
      </w:pPr>
    </w:p>
    <w:p w:rsidR="00A71CC8" w:rsidRDefault="00A71CC8" w:rsidP="00A71CC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the threshold </w:t>
      </w:r>
      <m:oMath>
        <m:r>
          <w:rPr>
            <w:rFonts w:ascii="Cambria Math" w:eastAsiaTheme="minorEastAsia" w:hAnsi="Cambria Math"/>
          </w:rPr>
          <m:t>h=0.5</m:t>
        </m:r>
      </m:oMath>
      <w:r>
        <w:rPr>
          <w:rFonts w:eastAsiaTheme="minorEastAsia"/>
        </w:rPr>
        <w:t xml:space="preserve"> what is the output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?</w:t>
      </w:r>
    </w:p>
    <w:p w:rsidR="00A71CC8" w:rsidRPr="00A71CC8" w:rsidRDefault="00A71CC8" w:rsidP="00A71CC8">
      <w:pPr>
        <w:pStyle w:val="ListParagraph"/>
        <w:ind w:left="1080"/>
        <w:rPr>
          <w:rFonts w:eastAsiaTheme="minorEastAsia"/>
        </w:rPr>
      </w:pPr>
    </w:p>
    <w:p w:rsidR="00A71CC8" w:rsidRDefault="00A71CC8" w:rsidP="00A71CC8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  a≥h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a&lt;h</m:t>
                </m:r>
              </m:e>
            </m:eqArr>
          </m:e>
        </m:d>
      </m:oMath>
    </w:p>
    <w:p w:rsidR="00A71CC8" w:rsidRDefault="00A71CC8" w:rsidP="00A71CC8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a=0.7 &gt;</m:t>
        </m:r>
        <m:r>
          <w:rPr>
            <w:rFonts w:ascii="Cambria Math" w:eastAsiaTheme="minorEastAsia" w:hAnsi="Cambria Math"/>
          </w:rPr>
          <m:t>h=0. 5</m:t>
        </m:r>
      </m:oMath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</m:box>
      </m:oMath>
      <w:r>
        <w:rPr>
          <w:rFonts w:eastAsiaTheme="minorEastAsia"/>
        </w:rPr>
        <w:t xml:space="preserve"> The output is </w:t>
      </w:r>
      <m:oMath>
        <m:r>
          <w:rPr>
            <w:rFonts w:ascii="Cambria Math" w:eastAsiaTheme="minorEastAsia" w:hAnsi="Cambria Math"/>
            <w:highlight w:val="lightGray"/>
          </w:rPr>
          <m:t>y= 1</m:t>
        </m:r>
      </m:oMath>
    </w:p>
    <w:p w:rsidR="00EB047E" w:rsidRPr="00A71CC8" w:rsidRDefault="00EB047E" w:rsidP="00A71CC8">
      <w:pPr>
        <w:pStyle w:val="ListParagraph"/>
        <w:ind w:left="1080"/>
        <w:rPr>
          <w:rFonts w:eastAsiaTheme="minorEastAsia"/>
        </w:rPr>
      </w:pPr>
    </w:p>
    <w:p w:rsidR="00E40548" w:rsidRDefault="00E40548" w:rsidP="00E40548">
      <w:pPr>
        <w:pStyle w:val="ListParagraph"/>
        <w:ind w:left="360"/>
        <w:rPr>
          <w:rFonts w:eastAsiaTheme="minorEastAsia"/>
        </w:rPr>
      </w:pPr>
    </w:p>
    <w:p w:rsidR="00C96AD0" w:rsidRDefault="00C96AD0" w:rsidP="00C96AD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What would the output be if the threshold </w:t>
      </w:r>
      <m:oMath>
        <m:r>
          <w:rPr>
            <w:rFonts w:ascii="Cambria Math" w:eastAsiaTheme="minorEastAsia" w:hAnsi="Cambria Math"/>
          </w:rPr>
          <m:t>h=0.8</m:t>
        </m:r>
      </m:oMath>
      <w:r>
        <w:rPr>
          <w:rFonts w:eastAsiaTheme="minorEastAsia"/>
        </w:rPr>
        <w:t>?</w:t>
      </w:r>
    </w:p>
    <w:p w:rsidR="00C96AD0" w:rsidRDefault="00C96AD0" w:rsidP="00C96AD0">
      <w:pPr>
        <w:pStyle w:val="ListParagraph"/>
        <w:ind w:left="1080"/>
        <w:rPr>
          <w:rFonts w:eastAsiaTheme="minorEastAsia"/>
        </w:rPr>
      </w:pPr>
    </w:p>
    <w:p w:rsidR="00C96AD0" w:rsidRDefault="00C96AD0" w:rsidP="00C96AD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a=0.7 &lt;</m:t>
        </m:r>
        <m:r>
          <w:rPr>
            <w:rFonts w:ascii="Cambria Math" w:eastAsiaTheme="minorEastAsia" w:hAnsi="Cambria Math"/>
          </w:rPr>
          <m:t xml:space="preserve">h=0.8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</m:box>
      </m:oMath>
      <w:r>
        <w:rPr>
          <w:rFonts w:eastAsiaTheme="minorEastAsia"/>
        </w:rPr>
        <w:t xml:space="preserve"> The output is </w:t>
      </w:r>
      <m:oMath>
        <m:r>
          <w:rPr>
            <w:rFonts w:ascii="Cambria Math" w:eastAsiaTheme="minorEastAsia" w:hAnsi="Cambria Math"/>
            <w:highlight w:val="lightGray"/>
          </w:rPr>
          <m:t>y=0</m:t>
        </m:r>
      </m:oMath>
    </w:p>
    <w:p w:rsidR="00EB047E" w:rsidRDefault="00EB047E" w:rsidP="00C96AD0">
      <w:pPr>
        <w:pStyle w:val="ListParagraph"/>
        <w:ind w:left="1080"/>
        <w:rPr>
          <w:rFonts w:eastAsiaTheme="minorEastAsia"/>
        </w:rPr>
      </w:pPr>
    </w:p>
    <w:p w:rsidR="00EB047E" w:rsidRDefault="00EB047E" w:rsidP="00C96AD0">
      <w:pPr>
        <w:pStyle w:val="ListParagraph"/>
        <w:ind w:left="1080"/>
        <w:rPr>
          <w:rFonts w:eastAsiaTheme="minorEastAsia"/>
        </w:rPr>
      </w:pPr>
    </w:p>
    <w:p w:rsidR="00EB047E" w:rsidRDefault="00EB047E" w:rsidP="00C96AD0">
      <w:pPr>
        <w:pStyle w:val="ListParagraph"/>
        <w:ind w:left="1080"/>
        <w:rPr>
          <w:rFonts w:eastAsiaTheme="minorEastAsia"/>
        </w:rPr>
      </w:pPr>
    </w:p>
    <w:p w:rsidR="00EB047E" w:rsidRDefault="00EB047E" w:rsidP="00C96AD0">
      <w:pPr>
        <w:pStyle w:val="ListParagraph"/>
        <w:ind w:left="1080"/>
        <w:rPr>
          <w:rFonts w:eastAsiaTheme="minorEastAsia"/>
        </w:rPr>
      </w:pPr>
    </w:p>
    <w:p w:rsidR="00EB047E" w:rsidRPr="00C96AD0" w:rsidRDefault="00EB047E" w:rsidP="00C96AD0">
      <w:pPr>
        <w:pStyle w:val="ListParagraph"/>
        <w:ind w:left="1080"/>
        <w:rPr>
          <w:rFonts w:eastAsiaTheme="minorEastAsia"/>
        </w:rPr>
      </w:pPr>
    </w:p>
    <w:p w:rsidR="00EB047E" w:rsidRDefault="00EB047E" w:rsidP="008E17C7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8E17C7">
        <w:rPr>
          <w:rFonts w:eastAsiaTheme="minorEastAsia"/>
        </w:rPr>
        <w:lastRenderedPageBreak/>
        <w:t xml:space="preserve">Suppose the learning rate </w:t>
      </w:r>
      <m:oMath>
        <m:r>
          <w:rPr>
            <w:rFonts w:ascii="Cambria Math" w:eastAsiaTheme="minorEastAsia" w:hAnsi="Cambria Math"/>
          </w:rPr>
          <m:t>α=0.1</m:t>
        </m:r>
      </m:oMath>
      <w:r w:rsidRPr="008E17C7">
        <w:rPr>
          <w:rFonts w:eastAsiaTheme="minorEastAsia"/>
        </w:rPr>
        <w:t xml:space="preserve">, and the target output </w:t>
      </w:r>
      <m:oMath>
        <m:r>
          <w:rPr>
            <w:rFonts w:ascii="Cambria Math" w:eastAsiaTheme="minorEastAsia" w:hAnsi="Cambria Math"/>
          </w:rPr>
          <m:t>t=0</m:t>
        </m:r>
      </m:oMath>
      <w:r w:rsidRPr="008E17C7">
        <w:rPr>
          <w:rFonts w:eastAsiaTheme="minorEastAsia"/>
        </w:rPr>
        <w:t xml:space="preserve">. Assume that the threshold </w:t>
      </w:r>
      <m:oMath>
        <m:r>
          <w:rPr>
            <w:rFonts w:ascii="Cambria Math" w:eastAsiaTheme="minorEastAsia" w:hAnsi="Cambria Math"/>
          </w:rPr>
          <m:t>h=0.5</m:t>
        </m:r>
      </m:oMath>
      <w:r w:rsidRPr="008E17C7">
        <w:rPr>
          <w:rFonts w:eastAsiaTheme="minorEastAsia"/>
        </w:rPr>
        <w:t xml:space="preserve">. The update equation in general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+α</m:t>
        </m:r>
        <m:r>
          <w:rPr>
            <w:rFonts w:ascii="Cambria Math" w:eastAsiaTheme="minorEastAsia" w:hAnsi="Cambria Math"/>
          </w:rPr>
          <m:t>(t-y)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E17C7" w:rsidRDefault="008E17C7" w:rsidP="008E17C7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starting weight vector is again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0.2, -1, 0.5</m:t>
            </m:r>
          </m:e>
        </m:d>
      </m:oMath>
    </w:p>
    <w:p w:rsidR="008E17C7" w:rsidRDefault="008E17C7" w:rsidP="008E17C7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set of patterns is </w:t>
      </w:r>
    </w:p>
    <w:p w:rsidR="008E17C7" w:rsidRDefault="008E17C7" w:rsidP="008E17C7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6"/>
        <w:gridCol w:w="1729"/>
        <w:gridCol w:w="1730"/>
        <w:gridCol w:w="1731"/>
        <w:gridCol w:w="1756"/>
      </w:tblGrid>
      <w:tr w:rsidR="008E17C7" w:rsidTr="008E17C7">
        <w:tc>
          <w:tcPr>
            <w:tcW w:w="1756" w:type="dxa"/>
            <w:vMerge w:val="restart"/>
          </w:tcPr>
          <w:p w:rsidR="008E17C7" w:rsidRDefault="008E17C7" w:rsidP="008E17C7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5190" w:type="dxa"/>
            <w:gridSpan w:val="3"/>
          </w:tcPr>
          <w:p w:rsidR="008E17C7" w:rsidRDefault="008E17C7" w:rsidP="008E17C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Input Patterns</w:t>
            </w:r>
          </w:p>
        </w:tc>
        <w:tc>
          <w:tcPr>
            <w:tcW w:w="1756" w:type="dxa"/>
          </w:tcPr>
          <w:p w:rsidR="008E17C7" w:rsidRDefault="008E17C7" w:rsidP="008E17C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Target Output</w:t>
            </w:r>
          </w:p>
        </w:tc>
      </w:tr>
      <w:tr w:rsidR="008E17C7" w:rsidTr="008E17C7">
        <w:tc>
          <w:tcPr>
            <w:tcW w:w="1756" w:type="dxa"/>
            <w:vMerge/>
          </w:tcPr>
          <w:p w:rsidR="008E17C7" w:rsidRDefault="008E17C7" w:rsidP="008E17C7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729" w:type="dxa"/>
          </w:tcPr>
          <w:p w:rsidR="008E17C7" w:rsidRDefault="008E17C7" w:rsidP="008E17C7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30" w:type="dxa"/>
          </w:tcPr>
          <w:p w:rsidR="008E17C7" w:rsidRDefault="008E17C7" w:rsidP="008E17C7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31" w:type="dxa"/>
          </w:tcPr>
          <w:p w:rsidR="008E17C7" w:rsidRDefault="008E17C7" w:rsidP="008E17C7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56" w:type="dxa"/>
          </w:tcPr>
          <w:p w:rsidR="008E17C7" w:rsidRDefault="008E17C7" w:rsidP="008E17C7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</w:tr>
      <w:tr w:rsidR="008E17C7" w:rsidTr="008E17C7">
        <w:tc>
          <w:tcPr>
            <w:tcW w:w="1756" w:type="dxa"/>
          </w:tcPr>
          <w:p w:rsidR="008E17C7" w:rsidRPr="00EC1540" w:rsidRDefault="008E17C7" w:rsidP="008E17C7">
            <w:pPr>
              <w:pStyle w:val="ListParagraph"/>
              <w:ind w:left="0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 xml:space="preserve">Pattern </w:t>
            </w:r>
            <w:r w:rsidR="00EC1540">
              <w:rPr>
                <w:rFonts w:eastAsiaTheme="minorEastAsia"/>
              </w:rPr>
              <w:t>p</w:t>
            </w:r>
            <w:r w:rsidR="00EC1540"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1729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730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31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56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E17C7" w:rsidTr="008E17C7">
        <w:tc>
          <w:tcPr>
            <w:tcW w:w="1756" w:type="dxa"/>
          </w:tcPr>
          <w:p w:rsidR="008E17C7" w:rsidRPr="00EC1540" w:rsidRDefault="008E17C7" w:rsidP="008E17C7">
            <w:pPr>
              <w:pStyle w:val="ListParagraph"/>
              <w:ind w:left="0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 xml:space="preserve">Pattern </w:t>
            </w:r>
            <w:r w:rsidR="00EC1540">
              <w:rPr>
                <w:rFonts w:eastAsiaTheme="minorEastAsia"/>
              </w:rPr>
              <w:t>p</w:t>
            </w:r>
            <w:r w:rsidR="00EC1540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1729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730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31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56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E17C7" w:rsidTr="008E17C7">
        <w:tc>
          <w:tcPr>
            <w:tcW w:w="1756" w:type="dxa"/>
          </w:tcPr>
          <w:p w:rsidR="008E17C7" w:rsidRDefault="008E17C7" w:rsidP="008E17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Pattern p</w:t>
            </w:r>
            <w:r w:rsidRPr="00EC1540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729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730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31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56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E17C7" w:rsidTr="008E17C7">
        <w:tc>
          <w:tcPr>
            <w:tcW w:w="1756" w:type="dxa"/>
          </w:tcPr>
          <w:p w:rsidR="008E17C7" w:rsidRDefault="008E17C7" w:rsidP="008E17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Pattern p</w:t>
            </w:r>
            <w:r w:rsidRPr="00EC1540">
              <w:rPr>
                <w:rFonts w:eastAsiaTheme="minorEastAsia"/>
                <w:vertAlign w:val="subscript"/>
              </w:rPr>
              <w:t>4</w:t>
            </w:r>
          </w:p>
        </w:tc>
        <w:tc>
          <w:tcPr>
            <w:tcW w:w="1729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730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31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56" w:type="dxa"/>
          </w:tcPr>
          <w:p w:rsidR="008E17C7" w:rsidRDefault="008E17C7" w:rsidP="008E17C7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8E17C7" w:rsidRDefault="008E17C7" w:rsidP="008E17C7">
      <w:pPr>
        <w:pStyle w:val="ListParagraph"/>
        <w:ind w:left="360"/>
        <w:rPr>
          <w:rFonts w:eastAsiaTheme="minorEastAsia"/>
        </w:rPr>
      </w:pPr>
    </w:p>
    <w:p w:rsidR="008E17C7" w:rsidRDefault="008E17C7" w:rsidP="008E17C7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For pattern p1 the activation is </w:t>
      </w:r>
    </w:p>
    <w:p w:rsidR="008E17C7" w:rsidRPr="00EC1540" w:rsidRDefault="008E17C7" w:rsidP="008E17C7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=0.2×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×0+0.5×0=-0.2</m:t>
          </m:r>
        </m:oMath>
      </m:oMathPara>
    </w:p>
    <w:p w:rsidR="00EC1540" w:rsidRDefault="00EC1540" w:rsidP="008E17C7">
      <w:pPr>
        <w:pStyle w:val="ListParagraph"/>
        <w:ind w:left="360"/>
        <w:rPr>
          <w:rFonts w:eastAsiaTheme="minorEastAsia"/>
        </w:rPr>
      </w:pPr>
    </w:p>
    <w:p w:rsidR="00EC1540" w:rsidRDefault="00EC1540" w:rsidP="00EC1540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. The update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pattern p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is:</w:t>
      </w:r>
    </w:p>
    <w:p w:rsidR="00EC1540" w:rsidRDefault="00EC1540" w:rsidP="00EC1540">
      <w:pPr>
        <w:pStyle w:val="ListParagraph"/>
        <w:ind w:left="360"/>
        <w:rPr>
          <w:rFonts w:eastAsiaTheme="minorEastAsia"/>
        </w:rPr>
      </w:pPr>
    </w:p>
    <w:p w:rsidR="00EC1540" w:rsidRPr="00EC1540" w:rsidRDefault="00EC1540" w:rsidP="00EC1540">
      <w:pPr>
        <w:pStyle w:val="ListParagraph"/>
        <w:ind w:left="360"/>
        <w:rPr>
          <w:rFonts w:eastAsiaTheme="minorEastAsia"/>
          <w:vertAlign w:val="subscript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=0.2+0.1×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-1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=0.2-0.1</m:t>
          </m:r>
          <m: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=0.1</m:t>
          </m:r>
        </m:oMath>
      </m:oMathPara>
    </w:p>
    <w:p w:rsidR="00EC1540" w:rsidRPr="00EC1540" w:rsidRDefault="00EC1540" w:rsidP="00EC1540">
      <w:pPr>
        <w:pStyle w:val="ListParagraph"/>
        <w:ind w:left="360"/>
        <w:rPr>
          <w:rFonts w:eastAsiaTheme="minorEastAsia"/>
        </w:rPr>
      </w:pPr>
    </w:p>
    <w:p w:rsidR="00EC1540" w:rsidRDefault="00EC1540" w:rsidP="00EC154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EC1540">
        <w:rPr>
          <w:rFonts w:eastAsiaTheme="minorEastAsia"/>
        </w:rPr>
        <w:t>Write out the specifi</w:t>
      </w:r>
      <w:r>
        <w:rPr>
          <w:rFonts w:eastAsiaTheme="minorEastAsia"/>
        </w:rPr>
        <w:t>c update equations for pattern p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 xml:space="preserve">every other weight in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</w:p>
    <w:p w:rsidR="00395F51" w:rsidRPr="00395F51" w:rsidRDefault="00395F51" w:rsidP="00395F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a=-0.2&lt;h=0.5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y=0 </m:t>
          </m:r>
        </m:oMath>
      </m:oMathPara>
    </w:p>
    <w:p w:rsidR="00395F51" w:rsidRPr="00395F51" w:rsidRDefault="008B024D" w:rsidP="00395F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=0.1</m:t>
          </m:r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 -1+0.1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×0</m:t>
          </m:r>
          <m: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=-1</m:t>
          </m:r>
          <m: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=0.5+0.1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×0</m:t>
          </m:r>
          <m: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=0.5</m:t>
          </m:r>
        </m:oMath>
      </m:oMathPara>
    </w:p>
    <w:p w:rsidR="00395F51" w:rsidRPr="00D40F1B" w:rsidRDefault="00395F51" w:rsidP="00395F5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Write down the weight vector after this single step of learning on pattern p</w:t>
      </w:r>
      <w:r>
        <w:rPr>
          <w:rFonts w:eastAsiaTheme="minorEastAsia"/>
          <w:vertAlign w:val="subscript"/>
        </w:rPr>
        <w:t>1</w:t>
      </w:r>
    </w:p>
    <w:p w:rsidR="00D40F1B" w:rsidRPr="00D40F1B" w:rsidRDefault="00D40F1B" w:rsidP="00D40F1B">
      <w:pPr>
        <w:pStyle w:val="ListParagraph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0.1, -1, 0.5</m:t>
              </m:r>
            </m:e>
          </m:d>
        </m:oMath>
      </m:oMathPara>
    </w:p>
    <w:p w:rsidR="00D40F1B" w:rsidRPr="00D40F1B" w:rsidRDefault="00D40F1B" w:rsidP="00D40F1B">
      <w:pPr>
        <w:pStyle w:val="ListParagraph"/>
        <w:ind w:left="1080"/>
        <w:rPr>
          <w:rFonts w:eastAsiaTheme="minorEastAsia"/>
        </w:rPr>
      </w:pPr>
    </w:p>
    <w:p w:rsidR="00D40F1B" w:rsidRPr="00D40F1B" w:rsidRDefault="00D40F1B" w:rsidP="00D40F1B">
      <w:pPr>
        <w:pStyle w:val="ListParagraph"/>
        <w:ind w:left="1080"/>
        <w:rPr>
          <w:rFonts w:eastAsiaTheme="minorEastAsia"/>
        </w:rPr>
      </w:pPr>
    </w:p>
    <w:p w:rsidR="00D40F1B" w:rsidRPr="00D40F1B" w:rsidRDefault="00D40F1B" w:rsidP="00D40F1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Now, for incremental learning, show the wight changes, in the first epoch of training, for the patterns until p</w:t>
      </w:r>
      <w:r>
        <w:rPr>
          <w:rFonts w:eastAsiaTheme="minorEastAsia"/>
          <w:vertAlign w:val="subscript"/>
        </w:rPr>
        <w:t>4</w:t>
      </w:r>
    </w:p>
    <w:p w:rsidR="00D40F1B" w:rsidRPr="00D40F1B" w:rsidRDefault="00D40F1B" w:rsidP="00D40F1B">
      <w:pPr>
        <w:pStyle w:val="ListParagraph"/>
        <w:ind w:left="1080"/>
        <w:rPr>
          <w:rFonts w:eastAsiaTheme="minorEastAsia"/>
        </w:rPr>
      </w:pPr>
      <w:bookmarkStart w:id="0" w:name="_GoBack"/>
      <w:bookmarkEnd w:id="0"/>
    </w:p>
    <w:p w:rsidR="00D40F1B" w:rsidRPr="00D40F1B" w:rsidRDefault="00D40F1B" w:rsidP="00D40F1B">
      <w:pPr>
        <w:pStyle w:val="ListParagraph"/>
        <w:ind w:left="1080"/>
        <w:rPr>
          <w:rFonts w:eastAsiaTheme="minorEastAsia"/>
        </w:rPr>
      </w:pPr>
    </w:p>
    <w:p w:rsidR="00D40F1B" w:rsidRDefault="00D40F1B" w:rsidP="00D40F1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Why does the learning not change the weight vector for pattern p</w:t>
      </w:r>
      <w:r>
        <w:rPr>
          <w:rFonts w:eastAsiaTheme="minorEastAsia"/>
          <w:vertAlign w:val="subscript"/>
        </w:rPr>
        <w:t>4</w:t>
      </w:r>
    </w:p>
    <w:p w:rsidR="00D40F1B" w:rsidRDefault="00D40F1B" w:rsidP="00D40F1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Will the incremental LMS rule still make a weight change for pattern p</w:t>
      </w:r>
      <w:r>
        <w:rPr>
          <w:rFonts w:eastAsiaTheme="minorEastAsia"/>
          <w:vertAlign w:val="subscript"/>
        </w:rPr>
        <w:t>4</w:t>
      </w:r>
    </w:p>
    <w:p w:rsidR="00D40F1B" w:rsidRPr="00D40F1B" w:rsidRDefault="00D40F1B" w:rsidP="00D40F1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Why?</w:t>
      </w:r>
    </w:p>
    <w:sectPr w:rsidR="00D40F1B" w:rsidRPr="00D40F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C6B" w:rsidRDefault="002C3C6B" w:rsidP="00933CAF">
      <w:pPr>
        <w:spacing w:after="0" w:line="240" w:lineRule="auto"/>
      </w:pPr>
      <w:r>
        <w:separator/>
      </w:r>
    </w:p>
  </w:endnote>
  <w:endnote w:type="continuationSeparator" w:id="0">
    <w:p w:rsidR="002C3C6B" w:rsidRDefault="002C3C6B" w:rsidP="0093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C6B" w:rsidRDefault="002C3C6B" w:rsidP="00933CAF">
      <w:pPr>
        <w:spacing w:after="0" w:line="240" w:lineRule="auto"/>
      </w:pPr>
      <w:r>
        <w:separator/>
      </w:r>
    </w:p>
  </w:footnote>
  <w:footnote w:type="continuationSeparator" w:id="0">
    <w:p w:rsidR="002C3C6B" w:rsidRDefault="002C3C6B" w:rsidP="0093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CAF" w:rsidRDefault="00933CAF" w:rsidP="00933CAF">
    <w:pPr>
      <w:pStyle w:val="Header"/>
      <w:tabs>
        <w:tab w:val="clear" w:pos="4536"/>
      </w:tabs>
    </w:pPr>
    <w:r>
      <w:t>Student ID: 1784643</w:t>
    </w:r>
    <w:r>
      <w:tab/>
      <w:t xml:space="preserve">Introduction to Artificial Intelligence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59E6"/>
    <w:multiLevelType w:val="hybridMultilevel"/>
    <w:tmpl w:val="1A906316"/>
    <w:lvl w:ilvl="0" w:tplc="F39A0FC4">
      <w:start w:val="2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87121"/>
    <w:multiLevelType w:val="hybridMultilevel"/>
    <w:tmpl w:val="7B20F434"/>
    <w:lvl w:ilvl="0" w:tplc="48E853DA">
      <w:start w:val="2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720" w:hanging="360"/>
      </w:pPr>
    </w:lvl>
    <w:lvl w:ilvl="2" w:tplc="0418001B" w:tentative="1">
      <w:start w:val="1"/>
      <w:numFmt w:val="lowerRoman"/>
      <w:lvlText w:val="%3."/>
      <w:lvlJc w:val="right"/>
      <w:pPr>
        <w:ind w:left="1440" w:hanging="180"/>
      </w:pPr>
    </w:lvl>
    <w:lvl w:ilvl="3" w:tplc="0418000F" w:tentative="1">
      <w:start w:val="1"/>
      <w:numFmt w:val="decimal"/>
      <w:lvlText w:val="%4."/>
      <w:lvlJc w:val="left"/>
      <w:pPr>
        <w:ind w:left="2160" w:hanging="360"/>
      </w:pPr>
    </w:lvl>
    <w:lvl w:ilvl="4" w:tplc="04180019" w:tentative="1">
      <w:start w:val="1"/>
      <w:numFmt w:val="lowerLetter"/>
      <w:lvlText w:val="%5."/>
      <w:lvlJc w:val="left"/>
      <w:pPr>
        <w:ind w:left="2880" w:hanging="360"/>
      </w:pPr>
    </w:lvl>
    <w:lvl w:ilvl="5" w:tplc="0418001B" w:tentative="1">
      <w:start w:val="1"/>
      <w:numFmt w:val="lowerRoman"/>
      <w:lvlText w:val="%6."/>
      <w:lvlJc w:val="right"/>
      <w:pPr>
        <w:ind w:left="3600" w:hanging="180"/>
      </w:pPr>
    </w:lvl>
    <w:lvl w:ilvl="6" w:tplc="0418000F" w:tentative="1">
      <w:start w:val="1"/>
      <w:numFmt w:val="decimal"/>
      <w:lvlText w:val="%7."/>
      <w:lvlJc w:val="left"/>
      <w:pPr>
        <w:ind w:left="4320" w:hanging="360"/>
      </w:pPr>
    </w:lvl>
    <w:lvl w:ilvl="7" w:tplc="04180019" w:tentative="1">
      <w:start w:val="1"/>
      <w:numFmt w:val="lowerLetter"/>
      <w:lvlText w:val="%8."/>
      <w:lvlJc w:val="left"/>
      <w:pPr>
        <w:ind w:left="5040" w:hanging="360"/>
      </w:pPr>
    </w:lvl>
    <w:lvl w:ilvl="8" w:tplc="0418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4721F0C"/>
    <w:multiLevelType w:val="hybridMultilevel"/>
    <w:tmpl w:val="9190D6E4"/>
    <w:lvl w:ilvl="0" w:tplc="05D4094A">
      <w:start w:val="1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DF02AA"/>
    <w:multiLevelType w:val="hybridMultilevel"/>
    <w:tmpl w:val="BB288A34"/>
    <w:lvl w:ilvl="0" w:tplc="0418001B">
      <w:start w:val="1"/>
      <w:numFmt w:val="lowerRoman"/>
      <w:lvlText w:val="%1."/>
      <w:lvlJc w:val="righ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E07889"/>
    <w:multiLevelType w:val="hybridMultilevel"/>
    <w:tmpl w:val="0C6AB06E"/>
    <w:lvl w:ilvl="0" w:tplc="05D4094A">
      <w:start w:val="1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8D00AF"/>
    <w:multiLevelType w:val="hybridMultilevel"/>
    <w:tmpl w:val="D5080A2C"/>
    <w:lvl w:ilvl="0" w:tplc="04180013">
      <w:start w:val="1"/>
      <w:numFmt w:val="upperRoman"/>
      <w:lvlText w:val="%1."/>
      <w:lvlJc w:val="righ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C71C1E"/>
    <w:multiLevelType w:val="hybridMultilevel"/>
    <w:tmpl w:val="B0F08B30"/>
    <w:lvl w:ilvl="0" w:tplc="18781C98">
      <w:start w:val="1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05A22"/>
    <w:multiLevelType w:val="hybridMultilevel"/>
    <w:tmpl w:val="2A24EE6E"/>
    <w:lvl w:ilvl="0" w:tplc="D07EF35E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28" w:hanging="360"/>
      </w:pPr>
    </w:lvl>
    <w:lvl w:ilvl="2" w:tplc="0418001B" w:tentative="1">
      <w:start w:val="1"/>
      <w:numFmt w:val="lowerRoman"/>
      <w:lvlText w:val="%3."/>
      <w:lvlJc w:val="right"/>
      <w:pPr>
        <w:ind w:left="2148" w:hanging="180"/>
      </w:pPr>
    </w:lvl>
    <w:lvl w:ilvl="3" w:tplc="0418000F" w:tentative="1">
      <w:start w:val="1"/>
      <w:numFmt w:val="decimal"/>
      <w:lvlText w:val="%4."/>
      <w:lvlJc w:val="left"/>
      <w:pPr>
        <w:ind w:left="2868" w:hanging="360"/>
      </w:pPr>
    </w:lvl>
    <w:lvl w:ilvl="4" w:tplc="04180019" w:tentative="1">
      <w:start w:val="1"/>
      <w:numFmt w:val="lowerLetter"/>
      <w:lvlText w:val="%5."/>
      <w:lvlJc w:val="left"/>
      <w:pPr>
        <w:ind w:left="3588" w:hanging="360"/>
      </w:pPr>
    </w:lvl>
    <w:lvl w:ilvl="5" w:tplc="0418001B" w:tentative="1">
      <w:start w:val="1"/>
      <w:numFmt w:val="lowerRoman"/>
      <w:lvlText w:val="%6."/>
      <w:lvlJc w:val="right"/>
      <w:pPr>
        <w:ind w:left="4308" w:hanging="180"/>
      </w:pPr>
    </w:lvl>
    <w:lvl w:ilvl="6" w:tplc="0418000F" w:tentative="1">
      <w:start w:val="1"/>
      <w:numFmt w:val="decimal"/>
      <w:lvlText w:val="%7."/>
      <w:lvlJc w:val="left"/>
      <w:pPr>
        <w:ind w:left="5028" w:hanging="360"/>
      </w:pPr>
    </w:lvl>
    <w:lvl w:ilvl="7" w:tplc="04180019" w:tentative="1">
      <w:start w:val="1"/>
      <w:numFmt w:val="lowerLetter"/>
      <w:lvlText w:val="%8."/>
      <w:lvlJc w:val="left"/>
      <w:pPr>
        <w:ind w:left="5748" w:hanging="360"/>
      </w:pPr>
    </w:lvl>
    <w:lvl w:ilvl="8" w:tplc="0418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AF"/>
    <w:rsid w:val="00253B1C"/>
    <w:rsid w:val="002C3C6B"/>
    <w:rsid w:val="00395F51"/>
    <w:rsid w:val="004F3846"/>
    <w:rsid w:val="006E48E3"/>
    <w:rsid w:val="008B024D"/>
    <w:rsid w:val="008E17C7"/>
    <w:rsid w:val="00933CAF"/>
    <w:rsid w:val="00A71CC8"/>
    <w:rsid w:val="00AC5C28"/>
    <w:rsid w:val="00C27C8C"/>
    <w:rsid w:val="00C96AD0"/>
    <w:rsid w:val="00D40F1B"/>
    <w:rsid w:val="00E40548"/>
    <w:rsid w:val="00EB047E"/>
    <w:rsid w:val="00EC1540"/>
    <w:rsid w:val="00F5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A5D2"/>
  <w15:chartTrackingRefBased/>
  <w15:docId w15:val="{54D639E9-7A64-4EEE-8A1D-1D583FA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AF"/>
  </w:style>
  <w:style w:type="paragraph" w:styleId="Footer">
    <w:name w:val="footer"/>
    <w:basedOn w:val="Normal"/>
    <w:link w:val="FooterChar"/>
    <w:uiPriority w:val="99"/>
    <w:unhideWhenUsed/>
    <w:rsid w:val="00933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AF"/>
  </w:style>
  <w:style w:type="paragraph" w:styleId="Title">
    <w:name w:val="Title"/>
    <w:basedOn w:val="Normal"/>
    <w:next w:val="Normal"/>
    <w:link w:val="TitleChar"/>
    <w:uiPriority w:val="10"/>
    <w:qFormat/>
    <w:rsid w:val="00933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3C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3CAF"/>
    <w:rPr>
      <w:color w:val="808080"/>
    </w:rPr>
  </w:style>
  <w:style w:type="table" w:styleId="TableGrid">
    <w:name w:val="Table Grid"/>
    <w:basedOn w:val="TableNormal"/>
    <w:uiPriority w:val="39"/>
    <w:rsid w:val="008E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Bîlă</dc:creator>
  <cp:keywords/>
  <dc:description/>
  <cp:lastModifiedBy>Andreea Bîlă</cp:lastModifiedBy>
  <cp:revision>3</cp:revision>
  <dcterms:created xsi:type="dcterms:W3CDTF">2017-10-07T15:39:00Z</dcterms:created>
  <dcterms:modified xsi:type="dcterms:W3CDTF">2017-10-07T16:46:00Z</dcterms:modified>
</cp:coreProperties>
</file>