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106C" w:rsidRPr="00FA412E" w:rsidRDefault="00CF17FB" w:rsidP="00E25614">
      <w:pPr>
        <w:spacing w:after="0" w:line="240" w:lineRule="auto"/>
        <w:jc w:val="center"/>
        <w:rPr>
          <w:rFonts w:ascii="Times New Roman" w:hAnsi="Times New Roman"/>
          <w:sz w:val="24"/>
        </w:rPr>
      </w:pPr>
      <w:r w:rsidRPr="004E3A02">
        <w:rPr>
          <w:noProof/>
        </w:rPr>
        <w:drawing>
          <wp:inline distT="0" distB="0" distL="0" distR="0">
            <wp:extent cx="2811780" cy="2125980"/>
            <wp:effectExtent l="0" t="0" r="0" b="0"/>
            <wp:docPr id="1" name="Picture 0" descr="sigla_UTCN.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0" descr="sigla_UTCN.jpg"/>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1780" cy="2125980"/>
                    </a:xfrm>
                    <a:prstGeom prst="rect">
                      <a:avLst/>
                    </a:prstGeom>
                    <a:noFill/>
                    <a:ln>
                      <a:noFill/>
                    </a:ln>
                  </pic:spPr>
                </pic:pic>
              </a:graphicData>
            </a:graphic>
          </wp:inline>
        </w:drawing>
      </w:r>
    </w:p>
    <w:p w:rsidR="007C3973" w:rsidRPr="00FA412E" w:rsidRDefault="007C3973" w:rsidP="007C3973">
      <w:pPr>
        <w:pStyle w:val="Titlu"/>
        <w:rPr>
          <w:rFonts w:ascii="Times New Roman" w:hAnsi="Times New Roman"/>
          <w:sz w:val="96"/>
          <w:szCs w:val="96"/>
        </w:rPr>
      </w:pPr>
      <w:bookmarkStart w:id="0" w:name="_Toc95297882"/>
      <w:r w:rsidRPr="00FA412E">
        <w:rPr>
          <w:rFonts w:ascii="Times New Roman" w:hAnsi="Times New Roman"/>
          <w:sz w:val="96"/>
          <w:szCs w:val="96"/>
        </w:rPr>
        <w:t>DOCUMENTATIE</w:t>
      </w:r>
      <w:bookmarkEnd w:id="0"/>
    </w:p>
    <w:p w:rsidR="007C3973" w:rsidRDefault="007C3973" w:rsidP="007C3973">
      <w:pPr>
        <w:pStyle w:val="Titlu"/>
        <w:rPr>
          <w:rFonts w:ascii="Times New Roman" w:hAnsi="Times New Roman"/>
          <w:i/>
          <w:iCs/>
          <w:sz w:val="40"/>
          <w:szCs w:val="40"/>
        </w:rPr>
      </w:pPr>
      <w:bookmarkStart w:id="1" w:name="_Toc95297883"/>
      <w:r w:rsidRPr="00FA412E">
        <w:rPr>
          <w:rFonts w:ascii="Times New Roman" w:hAnsi="Times New Roman"/>
          <w:sz w:val="40"/>
          <w:szCs w:val="40"/>
        </w:rPr>
        <w:t xml:space="preserve">TEMA </w:t>
      </w:r>
      <w:bookmarkEnd w:id="1"/>
      <w:r w:rsidR="00A65CDA">
        <w:rPr>
          <w:rFonts w:ascii="Times New Roman" w:hAnsi="Times New Roman"/>
          <w:i/>
          <w:iCs/>
          <w:sz w:val="40"/>
          <w:szCs w:val="40"/>
        </w:rPr>
        <w:t>3</w:t>
      </w:r>
    </w:p>
    <w:p w:rsidR="00E25614" w:rsidRDefault="00E25614" w:rsidP="00E25614">
      <w:r>
        <w:tab/>
      </w:r>
    </w:p>
    <w:p w:rsidR="00E25614" w:rsidRDefault="00E25614" w:rsidP="00E25614"/>
    <w:p w:rsidR="00E25614" w:rsidRPr="00E25614" w:rsidRDefault="00E25614" w:rsidP="00E25614">
      <w:pPr>
        <w:jc w:val="center"/>
        <w:rPr>
          <w:rFonts w:ascii="Times New Roman" w:hAnsi="Times New Roman"/>
          <w:sz w:val="40"/>
          <w:szCs w:val="40"/>
        </w:rPr>
      </w:pPr>
      <w:r w:rsidRPr="00E25614">
        <w:rPr>
          <w:rFonts w:ascii="Times New Roman" w:hAnsi="Times New Roman"/>
          <w:sz w:val="40"/>
          <w:szCs w:val="40"/>
        </w:rPr>
        <w:t>Titlu:</w:t>
      </w:r>
    </w:p>
    <w:p w:rsidR="00E25614" w:rsidRPr="00E25614" w:rsidRDefault="00E25614" w:rsidP="00E25614">
      <w:pPr>
        <w:jc w:val="center"/>
        <w:rPr>
          <w:rFonts w:ascii="Times New Roman" w:hAnsi="Times New Roman"/>
          <w:sz w:val="40"/>
          <w:szCs w:val="40"/>
        </w:rPr>
      </w:pPr>
      <w:r w:rsidRPr="00E25614">
        <w:rPr>
          <w:rFonts w:ascii="Times New Roman" w:hAnsi="Times New Roman"/>
          <w:sz w:val="40"/>
          <w:szCs w:val="40"/>
        </w:rPr>
        <w:t>--</w:t>
      </w:r>
      <w:r w:rsidR="00A65CDA">
        <w:rPr>
          <w:rFonts w:ascii="Times New Roman" w:hAnsi="Times New Roman"/>
          <w:sz w:val="40"/>
          <w:szCs w:val="40"/>
        </w:rPr>
        <w:t>Order Management</w:t>
      </w:r>
      <w:r w:rsidRPr="00E25614">
        <w:rPr>
          <w:rFonts w:ascii="Times New Roman" w:hAnsi="Times New Roman"/>
          <w:sz w:val="40"/>
          <w:szCs w:val="40"/>
        </w:rPr>
        <w:t>--</w:t>
      </w:r>
    </w:p>
    <w:p w:rsidR="00E25614" w:rsidRPr="00E25614" w:rsidRDefault="00E25614" w:rsidP="00E25614"/>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7C3973">
      <w:pPr>
        <w:spacing w:after="0" w:line="240" w:lineRule="auto"/>
        <w:jc w:val="right"/>
        <w:rPr>
          <w:rFonts w:ascii="Times New Roman" w:hAnsi="Times New Roman"/>
          <w:sz w:val="24"/>
        </w:rPr>
      </w:pPr>
      <w:r w:rsidRPr="00FA412E">
        <w:rPr>
          <w:rFonts w:ascii="Times New Roman" w:hAnsi="Times New Roman"/>
          <w:sz w:val="24"/>
        </w:rPr>
        <w:t xml:space="preserve">NUME STUDENT: </w:t>
      </w:r>
      <w:r w:rsidR="004C1D08">
        <w:rPr>
          <w:rFonts w:ascii="Times New Roman" w:hAnsi="Times New Roman"/>
          <w:sz w:val="24"/>
        </w:rPr>
        <w:t>Pop Andreea Gabriela</w:t>
      </w:r>
    </w:p>
    <w:p w:rsidR="007C3973" w:rsidRPr="00FA412E" w:rsidRDefault="00E25614" w:rsidP="00E25614">
      <w:pPr>
        <w:spacing w:after="0" w:line="240" w:lineRule="auto"/>
        <w:jc w:val="center"/>
        <w:rPr>
          <w:rFonts w:ascii="Times New Roman" w:hAnsi="Times New Roman"/>
          <w:sz w:val="24"/>
        </w:rPr>
      </w:pPr>
      <w:r>
        <w:rPr>
          <w:rFonts w:ascii="Times New Roman" w:hAnsi="Times New Roman"/>
          <w:sz w:val="24"/>
        </w:rPr>
        <w:t xml:space="preserve">                                           </w:t>
      </w:r>
      <w:r w:rsidR="007C3973" w:rsidRPr="00FA412E">
        <w:rPr>
          <w:rFonts w:ascii="Times New Roman" w:hAnsi="Times New Roman"/>
          <w:sz w:val="24"/>
        </w:rPr>
        <w:t xml:space="preserve">GRUPA: </w:t>
      </w:r>
      <w:r>
        <w:rPr>
          <w:rFonts w:ascii="Times New Roman" w:hAnsi="Times New Roman"/>
          <w:sz w:val="24"/>
        </w:rPr>
        <w:t>3022</w:t>
      </w:r>
      <w:r w:rsidR="004C1D08">
        <w:rPr>
          <w:rFonts w:ascii="Times New Roman" w:hAnsi="Times New Roman"/>
          <w:sz w:val="24"/>
        </w:rPr>
        <w:t>6</w:t>
      </w: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Default="007C3973" w:rsidP="0012106C">
      <w:pPr>
        <w:spacing w:after="0" w:line="240" w:lineRule="auto"/>
        <w:rPr>
          <w:rFonts w:ascii="Times New Roman" w:hAnsi="Times New Roman"/>
          <w:sz w:val="24"/>
        </w:rPr>
      </w:pPr>
    </w:p>
    <w:p w:rsidR="00CA76F5" w:rsidRPr="00FA412E" w:rsidRDefault="00CA76F5" w:rsidP="0012106C">
      <w:pPr>
        <w:spacing w:after="0" w:line="240" w:lineRule="auto"/>
        <w:rPr>
          <w:rFonts w:ascii="Times New Roman" w:hAnsi="Times New Roman"/>
          <w:sz w:val="24"/>
        </w:rPr>
      </w:pPr>
    </w:p>
    <w:p w:rsidR="007C3973" w:rsidRPr="00FA412E" w:rsidRDefault="007C3973" w:rsidP="007C3973">
      <w:pPr>
        <w:pStyle w:val="Titlu1"/>
        <w:rPr>
          <w:rFonts w:ascii="Times New Roman" w:hAnsi="Times New Roman"/>
        </w:rPr>
      </w:pPr>
      <w:bookmarkStart w:id="2" w:name="_Toc95297884"/>
      <w:r w:rsidRPr="00FA412E">
        <w:rPr>
          <w:rFonts w:ascii="Times New Roman" w:hAnsi="Times New Roman"/>
        </w:rPr>
        <w:t>CUPRINS</w:t>
      </w:r>
      <w:bookmarkEnd w:id="2"/>
    </w:p>
    <w:p w:rsidR="007E55D9" w:rsidRPr="00FA412E" w:rsidRDefault="007E55D9">
      <w:pPr>
        <w:pStyle w:val="Cuprins1"/>
        <w:tabs>
          <w:tab w:val="right" w:leader="dot" w:pos="9350"/>
        </w:tabs>
        <w:rPr>
          <w:rFonts w:ascii="Times New Roman" w:hAnsi="Times New Roman"/>
          <w:noProof/>
          <w:sz w:val="20"/>
          <w:szCs w:val="20"/>
        </w:rPr>
      </w:pPr>
      <w:r w:rsidRPr="00FA412E">
        <w:rPr>
          <w:rFonts w:ascii="Times New Roman" w:hAnsi="Times New Roman"/>
        </w:rPr>
        <w:fldChar w:fldCharType="begin"/>
      </w:r>
      <w:r w:rsidRPr="00FA412E">
        <w:rPr>
          <w:rFonts w:ascii="Times New Roman" w:hAnsi="Times New Roman"/>
        </w:rPr>
        <w:instrText xml:space="preserve"> TOC \o "1-3" \h \z \u </w:instrText>
      </w:r>
      <w:r w:rsidRPr="00FA412E">
        <w:rPr>
          <w:rFonts w:ascii="Times New Roman" w:hAnsi="Times New Roman"/>
        </w:rPr>
        <w:fldChar w:fldCharType="separate"/>
      </w:r>
    </w:p>
    <w:p w:rsidR="007E55D9" w:rsidRPr="00FA412E" w:rsidRDefault="007E55D9">
      <w:pPr>
        <w:pStyle w:val="Cuprins1"/>
        <w:tabs>
          <w:tab w:val="left" w:pos="440"/>
          <w:tab w:val="right" w:leader="dot" w:pos="9350"/>
        </w:tabs>
        <w:rPr>
          <w:rFonts w:ascii="Times New Roman" w:hAnsi="Times New Roman"/>
          <w:noProof/>
          <w:sz w:val="20"/>
          <w:szCs w:val="20"/>
        </w:rPr>
      </w:pPr>
      <w:hyperlink w:anchor="_Toc95297885" w:history="1">
        <w:r w:rsidRPr="00FA412E">
          <w:rPr>
            <w:rStyle w:val="Hyperlink"/>
            <w:rFonts w:ascii="Times New Roman" w:hAnsi="Times New Roman"/>
            <w:noProof/>
            <w:sz w:val="20"/>
            <w:szCs w:val="20"/>
          </w:rPr>
          <w:t>1.</w:t>
        </w:r>
        <w:r w:rsidRPr="00FA412E">
          <w:rPr>
            <w:rFonts w:ascii="Times New Roman" w:hAnsi="Times New Roman"/>
            <w:noProof/>
            <w:sz w:val="20"/>
            <w:szCs w:val="20"/>
          </w:rPr>
          <w:tab/>
        </w:r>
        <w:r w:rsidRPr="00FA412E">
          <w:rPr>
            <w:rStyle w:val="Hyperlink"/>
            <w:rFonts w:ascii="Times New Roman" w:hAnsi="Times New Roman"/>
            <w:noProof/>
            <w:sz w:val="20"/>
            <w:szCs w:val="20"/>
          </w:rPr>
          <w:t>Obiectivul temei</w:t>
        </w:r>
        <w:r w:rsidRPr="00FA412E">
          <w:rPr>
            <w:rFonts w:ascii="Times New Roman" w:hAnsi="Times New Roman"/>
            <w:noProof/>
            <w:webHidden/>
            <w:sz w:val="20"/>
            <w:szCs w:val="20"/>
          </w:rPr>
          <w:tab/>
        </w:r>
        <w:r w:rsidRPr="00FA412E">
          <w:rPr>
            <w:rFonts w:ascii="Times New Roman" w:hAnsi="Times New Roman"/>
            <w:noProof/>
            <w:webHidden/>
            <w:sz w:val="20"/>
            <w:szCs w:val="20"/>
          </w:rPr>
          <w:fldChar w:fldCharType="begin"/>
        </w:r>
        <w:r w:rsidRPr="00FA412E">
          <w:rPr>
            <w:rFonts w:ascii="Times New Roman" w:hAnsi="Times New Roman"/>
            <w:noProof/>
            <w:webHidden/>
            <w:sz w:val="20"/>
            <w:szCs w:val="20"/>
          </w:rPr>
          <w:instrText xml:space="preserve"> PAGEREF _Toc95297885 \h </w:instrText>
        </w:r>
        <w:r w:rsidRPr="00FA412E">
          <w:rPr>
            <w:rFonts w:ascii="Times New Roman" w:hAnsi="Times New Roman"/>
            <w:noProof/>
            <w:webHidden/>
            <w:sz w:val="20"/>
            <w:szCs w:val="20"/>
          </w:rPr>
        </w:r>
        <w:r w:rsidRPr="00FA412E">
          <w:rPr>
            <w:rFonts w:ascii="Times New Roman" w:hAnsi="Times New Roman"/>
            <w:noProof/>
            <w:webHidden/>
            <w:sz w:val="20"/>
            <w:szCs w:val="20"/>
          </w:rPr>
          <w:fldChar w:fldCharType="separate"/>
        </w:r>
        <w:r w:rsidR="00586F86" w:rsidRPr="00FA412E">
          <w:rPr>
            <w:rFonts w:ascii="Times New Roman" w:hAnsi="Times New Roman"/>
            <w:noProof/>
            <w:webHidden/>
            <w:sz w:val="20"/>
            <w:szCs w:val="20"/>
          </w:rPr>
          <w:t>3</w:t>
        </w:r>
        <w:r w:rsidRPr="00FA412E">
          <w:rPr>
            <w:rFonts w:ascii="Times New Roman" w:hAnsi="Times New Roman"/>
            <w:noProof/>
            <w:webHidden/>
            <w:sz w:val="20"/>
            <w:szCs w:val="20"/>
          </w:rPr>
          <w:fldChar w:fldCharType="end"/>
        </w:r>
      </w:hyperlink>
    </w:p>
    <w:p w:rsidR="007E55D9" w:rsidRPr="00FA412E" w:rsidRDefault="007E55D9">
      <w:pPr>
        <w:pStyle w:val="Cuprins1"/>
        <w:tabs>
          <w:tab w:val="left" w:pos="440"/>
          <w:tab w:val="right" w:leader="dot" w:pos="9350"/>
        </w:tabs>
        <w:rPr>
          <w:rFonts w:ascii="Times New Roman" w:hAnsi="Times New Roman"/>
          <w:noProof/>
          <w:sz w:val="20"/>
          <w:szCs w:val="20"/>
        </w:rPr>
      </w:pPr>
      <w:hyperlink w:anchor="_Toc95297886" w:history="1">
        <w:r w:rsidRPr="00FA412E">
          <w:rPr>
            <w:rStyle w:val="Hyperlink"/>
            <w:rFonts w:ascii="Times New Roman" w:hAnsi="Times New Roman"/>
            <w:noProof/>
            <w:sz w:val="20"/>
            <w:szCs w:val="20"/>
          </w:rPr>
          <w:t>2.</w:t>
        </w:r>
        <w:r w:rsidRPr="00FA412E">
          <w:rPr>
            <w:rFonts w:ascii="Times New Roman" w:hAnsi="Times New Roman"/>
            <w:noProof/>
            <w:sz w:val="20"/>
            <w:szCs w:val="20"/>
          </w:rPr>
          <w:tab/>
        </w:r>
        <w:r w:rsidRPr="00FA412E">
          <w:rPr>
            <w:rStyle w:val="Hyperlink"/>
            <w:rFonts w:ascii="Times New Roman" w:hAnsi="Times New Roman"/>
            <w:noProof/>
            <w:sz w:val="20"/>
            <w:szCs w:val="20"/>
          </w:rPr>
          <w:t>Analiza problemei, modelare, scenarii, cazuri de utilizare</w:t>
        </w:r>
        <w:r w:rsidRPr="00FA412E">
          <w:rPr>
            <w:rFonts w:ascii="Times New Roman" w:hAnsi="Times New Roman"/>
            <w:noProof/>
            <w:webHidden/>
            <w:sz w:val="20"/>
            <w:szCs w:val="20"/>
          </w:rPr>
          <w:tab/>
        </w:r>
        <w:r w:rsidRPr="00FA412E">
          <w:rPr>
            <w:rFonts w:ascii="Times New Roman" w:hAnsi="Times New Roman"/>
            <w:noProof/>
            <w:webHidden/>
            <w:sz w:val="20"/>
            <w:szCs w:val="20"/>
          </w:rPr>
          <w:fldChar w:fldCharType="begin"/>
        </w:r>
        <w:r w:rsidRPr="00FA412E">
          <w:rPr>
            <w:rFonts w:ascii="Times New Roman" w:hAnsi="Times New Roman"/>
            <w:noProof/>
            <w:webHidden/>
            <w:sz w:val="20"/>
            <w:szCs w:val="20"/>
          </w:rPr>
          <w:instrText xml:space="preserve"> PAGEREF _Toc95297886 \h </w:instrText>
        </w:r>
        <w:r w:rsidRPr="00FA412E">
          <w:rPr>
            <w:rFonts w:ascii="Times New Roman" w:hAnsi="Times New Roman"/>
            <w:noProof/>
            <w:webHidden/>
            <w:sz w:val="20"/>
            <w:szCs w:val="20"/>
          </w:rPr>
        </w:r>
        <w:r w:rsidRPr="00FA412E">
          <w:rPr>
            <w:rFonts w:ascii="Times New Roman" w:hAnsi="Times New Roman"/>
            <w:noProof/>
            <w:webHidden/>
            <w:sz w:val="20"/>
            <w:szCs w:val="20"/>
          </w:rPr>
          <w:fldChar w:fldCharType="separate"/>
        </w:r>
        <w:r w:rsidR="00586F86" w:rsidRPr="00FA412E">
          <w:rPr>
            <w:rFonts w:ascii="Times New Roman" w:hAnsi="Times New Roman"/>
            <w:noProof/>
            <w:webHidden/>
            <w:sz w:val="20"/>
            <w:szCs w:val="20"/>
          </w:rPr>
          <w:t>3</w:t>
        </w:r>
        <w:r w:rsidRPr="00FA412E">
          <w:rPr>
            <w:rFonts w:ascii="Times New Roman" w:hAnsi="Times New Roman"/>
            <w:noProof/>
            <w:webHidden/>
            <w:sz w:val="20"/>
            <w:szCs w:val="20"/>
          </w:rPr>
          <w:fldChar w:fldCharType="end"/>
        </w:r>
      </w:hyperlink>
    </w:p>
    <w:p w:rsidR="007E55D9" w:rsidRPr="00FA412E" w:rsidRDefault="007E55D9">
      <w:pPr>
        <w:pStyle w:val="Cuprins1"/>
        <w:tabs>
          <w:tab w:val="left" w:pos="440"/>
          <w:tab w:val="right" w:leader="dot" w:pos="9350"/>
        </w:tabs>
        <w:rPr>
          <w:rFonts w:ascii="Times New Roman" w:hAnsi="Times New Roman"/>
          <w:noProof/>
          <w:sz w:val="20"/>
          <w:szCs w:val="20"/>
        </w:rPr>
      </w:pPr>
      <w:hyperlink w:anchor="_Toc95297887" w:history="1">
        <w:r w:rsidRPr="00FA412E">
          <w:rPr>
            <w:rStyle w:val="Hyperlink"/>
            <w:rFonts w:ascii="Times New Roman" w:hAnsi="Times New Roman"/>
            <w:noProof/>
            <w:sz w:val="20"/>
            <w:szCs w:val="20"/>
          </w:rPr>
          <w:t>3.</w:t>
        </w:r>
        <w:r w:rsidRPr="00FA412E">
          <w:rPr>
            <w:rFonts w:ascii="Times New Roman" w:hAnsi="Times New Roman"/>
            <w:noProof/>
            <w:sz w:val="20"/>
            <w:szCs w:val="20"/>
          </w:rPr>
          <w:tab/>
        </w:r>
        <w:r w:rsidRPr="00FA412E">
          <w:rPr>
            <w:rStyle w:val="Hyperlink"/>
            <w:rFonts w:ascii="Times New Roman" w:hAnsi="Times New Roman"/>
            <w:noProof/>
            <w:sz w:val="20"/>
            <w:szCs w:val="20"/>
          </w:rPr>
          <w:t>Proiectare</w:t>
        </w:r>
        <w:r w:rsidRPr="00FA412E">
          <w:rPr>
            <w:rFonts w:ascii="Times New Roman" w:hAnsi="Times New Roman"/>
            <w:noProof/>
            <w:webHidden/>
            <w:sz w:val="20"/>
            <w:szCs w:val="20"/>
          </w:rPr>
          <w:tab/>
        </w:r>
        <w:r w:rsidRPr="00FA412E">
          <w:rPr>
            <w:rFonts w:ascii="Times New Roman" w:hAnsi="Times New Roman"/>
            <w:noProof/>
            <w:webHidden/>
            <w:sz w:val="20"/>
            <w:szCs w:val="20"/>
          </w:rPr>
          <w:fldChar w:fldCharType="begin"/>
        </w:r>
        <w:r w:rsidRPr="00FA412E">
          <w:rPr>
            <w:rFonts w:ascii="Times New Roman" w:hAnsi="Times New Roman"/>
            <w:noProof/>
            <w:webHidden/>
            <w:sz w:val="20"/>
            <w:szCs w:val="20"/>
          </w:rPr>
          <w:instrText xml:space="preserve"> PAGEREF _Toc95297887 \h </w:instrText>
        </w:r>
        <w:r w:rsidRPr="00FA412E">
          <w:rPr>
            <w:rFonts w:ascii="Times New Roman" w:hAnsi="Times New Roman"/>
            <w:noProof/>
            <w:webHidden/>
            <w:sz w:val="20"/>
            <w:szCs w:val="20"/>
          </w:rPr>
        </w:r>
        <w:r w:rsidRPr="00FA412E">
          <w:rPr>
            <w:rFonts w:ascii="Times New Roman" w:hAnsi="Times New Roman"/>
            <w:noProof/>
            <w:webHidden/>
            <w:sz w:val="20"/>
            <w:szCs w:val="20"/>
          </w:rPr>
          <w:fldChar w:fldCharType="separate"/>
        </w:r>
        <w:r w:rsidR="00586F86" w:rsidRPr="00FA412E">
          <w:rPr>
            <w:rFonts w:ascii="Times New Roman" w:hAnsi="Times New Roman"/>
            <w:noProof/>
            <w:webHidden/>
            <w:sz w:val="20"/>
            <w:szCs w:val="20"/>
          </w:rPr>
          <w:t>3</w:t>
        </w:r>
        <w:r w:rsidRPr="00FA412E">
          <w:rPr>
            <w:rFonts w:ascii="Times New Roman" w:hAnsi="Times New Roman"/>
            <w:noProof/>
            <w:webHidden/>
            <w:sz w:val="20"/>
            <w:szCs w:val="20"/>
          </w:rPr>
          <w:fldChar w:fldCharType="end"/>
        </w:r>
      </w:hyperlink>
    </w:p>
    <w:p w:rsidR="007E55D9" w:rsidRPr="00FA412E" w:rsidRDefault="007E55D9">
      <w:pPr>
        <w:pStyle w:val="Cuprins1"/>
        <w:tabs>
          <w:tab w:val="left" w:pos="440"/>
          <w:tab w:val="right" w:leader="dot" w:pos="9350"/>
        </w:tabs>
        <w:rPr>
          <w:rFonts w:ascii="Times New Roman" w:hAnsi="Times New Roman"/>
          <w:noProof/>
          <w:sz w:val="20"/>
          <w:szCs w:val="20"/>
        </w:rPr>
      </w:pPr>
      <w:hyperlink w:anchor="_Toc95297888" w:history="1">
        <w:r w:rsidRPr="00FA412E">
          <w:rPr>
            <w:rStyle w:val="Hyperlink"/>
            <w:rFonts w:ascii="Times New Roman" w:hAnsi="Times New Roman"/>
            <w:noProof/>
            <w:sz w:val="20"/>
            <w:szCs w:val="20"/>
          </w:rPr>
          <w:t>4.</w:t>
        </w:r>
        <w:r w:rsidRPr="00FA412E">
          <w:rPr>
            <w:rFonts w:ascii="Times New Roman" w:hAnsi="Times New Roman"/>
            <w:noProof/>
            <w:sz w:val="20"/>
            <w:szCs w:val="20"/>
          </w:rPr>
          <w:tab/>
        </w:r>
        <w:r w:rsidRPr="00FA412E">
          <w:rPr>
            <w:rStyle w:val="Hyperlink"/>
            <w:rFonts w:ascii="Times New Roman" w:hAnsi="Times New Roman"/>
            <w:noProof/>
            <w:sz w:val="20"/>
            <w:szCs w:val="20"/>
          </w:rPr>
          <w:t>Implementare</w:t>
        </w:r>
        <w:r w:rsidRPr="00FA412E">
          <w:rPr>
            <w:rFonts w:ascii="Times New Roman" w:hAnsi="Times New Roman"/>
            <w:noProof/>
            <w:webHidden/>
            <w:sz w:val="20"/>
            <w:szCs w:val="20"/>
          </w:rPr>
          <w:tab/>
        </w:r>
        <w:r w:rsidRPr="00FA412E">
          <w:rPr>
            <w:rFonts w:ascii="Times New Roman" w:hAnsi="Times New Roman"/>
            <w:noProof/>
            <w:webHidden/>
            <w:sz w:val="20"/>
            <w:szCs w:val="20"/>
          </w:rPr>
          <w:fldChar w:fldCharType="begin"/>
        </w:r>
        <w:r w:rsidRPr="00FA412E">
          <w:rPr>
            <w:rFonts w:ascii="Times New Roman" w:hAnsi="Times New Roman"/>
            <w:noProof/>
            <w:webHidden/>
            <w:sz w:val="20"/>
            <w:szCs w:val="20"/>
          </w:rPr>
          <w:instrText xml:space="preserve"> PAGEREF _Toc95297888 \h </w:instrText>
        </w:r>
        <w:r w:rsidRPr="00FA412E">
          <w:rPr>
            <w:rFonts w:ascii="Times New Roman" w:hAnsi="Times New Roman"/>
            <w:noProof/>
            <w:webHidden/>
            <w:sz w:val="20"/>
            <w:szCs w:val="20"/>
          </w:rPr>
        </w:r>
        <w:r w:rsidRPr="00FA412E">
          <w:rPr>
            <w:rFonts w:ascii="Times New Roman" w:hAnsi="Times New Roman"/>
            <w:noProof/>
            <w:webHidden/>
            <w:sz w:val="20"/>
            <w:szCs w:val="20"/>
          </w:rPr>
          <w:fldChar w:fldCharType="separate"/>
        </w:r>
        <w:r w:rsidR="00586F86" w:rsidRPr="00FA412E">
          <w:rPr>
            <w:rFonts w:ascii="Times New Roman" w:hAnsi="Times New Roman"/>
            <w:noProof/>
            <w:webHidden/>
            <w:sz w:val="20"/>
            <w:szCs w:val="20"/>
          </w:rPr>
          <w:t>3</w:t>
        </w:r>
        <w:r w:rsidRPr="00FA412E">
          <w:rPr>
            <w:rFonts w:ascii="Times New Roman" w:hAnsi="Times New Roman"/>
            <w:noProof/>
            <w:webHidden/>
            <w:sz w:val="20"/>
            <w:szCs w:val="20"/>
          </w:rPr>
          <w:fldChar w:fldCharType="end"/>
        </w:r>
      </w:hyperlink>
    </w:p>
    <w:p w:rsidR="007E55D9" w:rsidRPr="00FA412E" w:rsidRDefault="007E55D9">
      <w:pPr>
        <w:pStyle w:val="Cuprins1"/>
        <w:tabs>
          <w:tab w:val="left" w:pos="440"/>
          <w:tab w:val="right" w:leader="dot" w:pos="9350"/>
        </w:tabs>
        <w:rPr>
          <w:rFonts w:ascii="Times New Roman" w:hAnsi="Times New Roman"/>
          <w:noProof/>
          <w:sz w:val="20"/>
          <w:szCs w:val="20"/>
        </w:rPr>
      </w:pPr>
      <w:hyperlink w:anchor="_Toc95297889" w:history="1">
        <w:r w:rsidRPr="00FA412E">
          <w:rPr>
            <w:rStyle w:val="Hyperlink"/>
            <w:rFonts w:ascii="Times New Roman" w:hAnsi="Times New Roman"/>
            <w:noProof/>
            <w:sz w:val="20"/>
            <w:szCs w:val="20"/>
          </w:rPr>
          <w:t>5.</w:t>
        </w:r>
        <w:r w:rsidRPr="00FA412E">
          <w:rPr>
            <w:rFonts w:ascii="Times New Roman" w:hAnsi="Times New Roman"/>
            <w:noProof/>
            <w:sz w:val="20"/>
            <w:szCs w:val="20"/>
          </w:rPr>
          <w:tab/>
        </w:r>
        <w:r w:rsidRPr="00FA412E">
          <w:rPr>
            <w:rStyle w:val="Hyperlink"/>
            <w:rFonts w:ascii="Times New Roman" w:hAnsi="Times New Roman"/>
            <w:noProof/>
            <w:sz w:val="20"/>
            <w:szCs w:val="20"/>
          </w:rPr>
          <w:t>Rezultate</w:t>
        </w:r>
        <w:r w:rsidRPr="00FA412E">
          <w:rPr>
            <w:rFonts w:ascii="Times New Roman" w:hAnsi="Times New Roman"/>
            <w:noProof/>
            <w:webHidden/>
            <w:sz w:val="20"/>
            <w:szCs w:val="20"/>
          </w:rPr>
          <w:tab/>
        </w:r>
        <w:r w:rsidRPr="00FA412E">
          <w:rPr>
            <w:rFonts w:ascii="Times New Roman" w:hAnsi="Times New Roman"/>
            <w:noProof/>
            <w:webHidden/>
            <w:sz w:val="20"/>
            <w:szCs w:val="20"/>
          </w:rPr>
          <w:fldChar w:fldCharType="begin"/>
        </w:r>
        <w:r w:rsidRPr="00FA412E">
          <w:rPr>
            <w:rFonts w:ascii="Times New Roman" w:hAnsi="Times New Roman"/>
            <w:noProof/>
            <w:webHidden/>
            <w:sz w:val="20"/>
            <w:szCs w:val="20"/>
          </w:rPr>
          <w:instrText xml:space="preserve"> PAGEREF _Toc95297889 \h </w:instrText>
        </w:r>
        <w:r w:rsidRPr="00FA412E">
          <w:rPr>
            <w:rFonts w:ascii="Times New Roman" w:hAnsi="Times New Roman"/>
            <w:noProof/>
            <w:webHidden/>
            <w:sz w:val="20"/>
            <w:szCs w:val="20"/>
          </w:rPr>
        </w:r>
        <w:r w:rsidRPr="00FA412E">
          <w:rPr>
            <w:rFonts w:ascii="Times New Roman" w:hAnsi="Times New Roman"/>
            <w:noProof/>
            <w:webHidden/>
            <w:sz w:val="20"/>
            <w:szCs w:val="20"/>
          </w:rPr>
          <w:fldChar w:fldCharType="separate"/>
        </w:r>
        <w:r w:rsidR="00586F86" w:rsidRPr="00FA412E">
          <w:rPr>
            <w:rFonts w:ascii="Times New Roman" w:hAnsi="Times New Roman"/>
            <w:noProof/>
            <w:webHidden/>
            <w:sz w:val="20"/>
            <w:szCs w:val="20"/>
          </w:rPr>
          <w:t>3</w:t>
        </w:r>
        <w:r w:rsidRPr="00FA412E">
          <w:rPr>
            <w:rFonts w:ascii="Times New Roman" w:hAnsi="Times New Roman"/>
            <w:noProof/>
            <w:webHidden/>
            <w:sz w:val="20"/>
            <w:szCs w:val="20"/>
          </w:rPr>
          <w:fldChar w:fldCharType="end"/>
        </w:r>
      </w:hyperlink>
    </w:p>
    <w:p w:rsidR="007E55D9" w:rsidRPr="00FA412E" w:rsidRDefault="007E55D9">
      <w:pPr>
        <w:pStyle w:val="Cuprins1"/>
        <w:tabs>
          <w:tab w:val="left" w:pos="440"/>
          <w:tab w:val="right" w:leader="dot" w:pos="9350"/>
        </w:tabs>
        <w:rPr>
          <w:rFonts w:ascii="Times New Roman" w:hAnsi="Times New Roman"/>
          <w:noProof/>
          <w:sz w:val="20"/>
          <w:szCs w:val="20"/>
        </w:rPr>
      </w:pPr>
      <w:hyperlink w:anchor="_Toc95297890" w:history="1">
        <w:r w:rsidRPr="00FA412E">
          <w:rPr>
            <w:rStyle w:val="Hyperlink"/>
            <w:rFonts w:ascii="Times New Roman" w:hAnsi="Times New Roman"/>
            <w:noProof/>
            <w:sz w:val="20"/>
            <w:szCs w:val="20"/>
          </w:rPr>
          <w:t>6.</w:t>
        </w:r>
        <w:r w:rsidRPr="00FA412E">
          <w:rPr>
            <w:rFonts w:ascii="Times New Roman" w:hAnsi="Times New Roman"/>
            <w:noProof/>
            <w:sz w:val="20"/>
            <w:szCs w:val="20"/>
          </w:rPr>
          <w:tab/>
        </w:r>
        <w:r w:rsidRPr="00FA412E">
          <w:rPr>
            <w:rStyle w:val="Hyperlink"/>
            <w:rFonts w:ascii="Times New Roman" w:hAnsi="Times New Roman"/>
            <w:noProof/>
            <w:sz w:val="20"/>
            <w:szCs w:val="20"/>
          </w:rPr>
          <w:t>Concluzii</w:t>
        </w:r>
        <w:r w:rsidRPr="00FA412E">
          <w:rPr>
            <w:rFonts w:ascii="Times New Roman" w:hAnsi="Times New Roman"/>
            <w:noProof/>
            <w:webHidden/>
            <w:sz w:val="20"/>
            <w:szCs w:val="20"/>
          </w:rPr>
          <w:tab/>
        </w:r>
        <w:r w:rsidRPr="00FA412E">
          <w:rPr>
            <w:rFonts w:ascii="Times New Roman" w:hAnsi="Times New Roman"/>
            <w:noProof/>
            <w:webHidden/>
            <w:sz w:val="20"/>
            <w:szCs w:val="20"/>
          </w:rPr>
          <w:fldChar w:fldCharType="begin"/>
        </w:r>
        <w:r w:rsidRPr="00FA412E">
          <w:rPr>
            <w:rFonts w:ascii="Times New Roman" w:hAnsi="Times New Roman"/>
            <w:noProof/>
            <w:webHidden/>
            <w:sz w:val="20"/>
            <w:szCs w:val="20"/>
          </w:rPr>
          <w:instrText xml:space="preserve"> PAGEREF _Toc95297890 \h </w:instrText>
        </w:r>
        <w:r w:rsidRPr="00FA412E">
          <w:rPr>
            <w:rFonts w:ascii="Times New Roman" w:hAnsi="Times New Roman"/>
            <w:noProof/>
            <w:webHidden/>
            <w:sz w:val="20"/>
            <w:szCs w:val="20"/>
          </w:rPr>
        </w:r>
        <w:r w:rsidRPr="00FA412E">
          <w:rPr>
            <w:rFonts w:ascii="Times New Roman" w:hAnsi="Times New Roman"/>
            <w:noProof/>
            <w:webHidden/>
            <w:sz w:val="20"/>
            <w:szCs w:val="20"/>
          </w:rPr>
          <w:fldChar w:fldCharType="separate"/>
        </w:r>
        <w:r w:rsidR="00586F86" w:rsidRPr="00FA412E">
          <w:rPr>
            <w:rFonts w:ascii="Times New Roman" w:hAnsi="Times New Roman"/>
            <w:noProof/>
            <w:webHidden/>
            <w:sz w:val="20"/>
            <w:szCs w:val="20"/>
          </w:rPr>
          <w:t>3</w:t>
        </w:r>
        <w:r w:rsidRPr="00FA412E">
          <w:rPr>
            <w:rFonts w:ascii="Times New Roman" w:hAnsi="Times New Roman"/>
            <w:noProof/>
            <w:webHidden/>
            <w:sz w:val="20"/>
            <w:szCs w:val="20"/>
          </w:rPr>
          <w:fldChar w:fldCharType="end"/>
        </w:r>
      </w:hyperlink>
    </w:p>
    <w:p w:rsidR="007E55D9" w:rsidRPr="00FA412E" w:rsidRDefault="007E55D9">
      <w:pPr>
        <w:pStyle w:val="Cuprins1"/>
        <w:tabs>
          <w:tab w:val="left" w:pos="440"/>
          <w:tab w:val="right" w:leader="dot" w:pos="9350"/>
        </w:tabs>
        <w:rPr>
          <w:rFonts w:ascii="Times New Roman" w:hAnsi="Times New Roman"/>
          <w:noProof/>
        </w:rPr>
      </w:pPr>
      <w:hyperlink w:anchor="_Toc95297891" w:history="1">
        <w:r w:rsidRPr="00FA412E">
          <w:rPr>
            <w:rStyle w:val="Hyperlink"/>
            <w:rFonts w:ascii="Times New Roman" w:hAnsi="Times New Roman"/>
            <w:noProof/>
            <w:sz w:val="20"/>
            <w:szCs w:val="20"/>
          </w:rPr>
          <w:t>7.</w:t>
        </w:r>
        <w:r w:rsidRPr="00FA412E">
          <w:rPr>
            <w:rFonts w:ascii="Times New Roman" w:hAnsi="Times New Roman"/>
            <w:noProof/>
            <w:sz w:val="20"/>
            <w:szCs w:val="20"/>
          </w:rPr>
          <w:tab/>
        </w:r>
        <w:r w:rsidRPr="00FA412E">
          <w:rPr>
            <w:rStyle w:val="Hyperlink"/>
            <w:rFonts w:ascii="Times New Roman" w:hAnsi="Times New Roman"/>
            <w:noProof/>
            <w:sz w:val="20"/>
            <w:szCs w:val="20"/>
          </w:rPr>
          <w:t>Bibliografie</w:t>
        </w:r>
        <w:r w:rsidRPr="00FA412E">
          <w:rPr>
            <w:rFonts w:ascii="Times New Roman" w:hAnsi="Times New Roman"/>
            <w:noProof/>
            <w:webHidden/>
            <w:sz w:val="20"/>
            <w:szCs w:val="20"/>
          </w:rPr>
          <w:tab/>
        </w:r>
        <w:r w:rsidRPr="00FA412E">
          <w:rPr>
            <w:rFonts w:ascii="Times New Roman" w:hAnsi="Times New Roman"/>
            <w:noProof/>
            <w:webHidden/>
            <w:sz w:val="20"/>
            <w:szCs w:val="20"/>
          </w:rPr>
          <w:fldChar w:fldCharType="begin"/>
        </w:r>
        <w:r w:rsidRPr="00FA412E">
          <w:rPr>
            <w:rFonts w:ascii="Times New Roman" w:hAnsi="Times New Roman"/>
            <w:noProof/>
            <w:webHidden/>
            <w:sz w:val="20"/>
            <w:szCs w:val="20"/>
          </w:rPr>
          <w:instrText xml:space="preserve"> PAGEREF _Toc95297891 \h </w:instrText>
        </w:r>
        <w:r w:rsidRPr="00FA412E">
          <w:rPr>
            <w:rFonts w:ascii="Times New Roman" w:hAnsi="Times New Roman"/>
            <w:noProof/>
            <w:webHidden/>
            <w:sz w:val="20"/>
            <w:szCs w:val="20"/>
          </w:rPr>
        </w:r>
        <w:r w:rsidRPr="00FA412E">
          <w:rPr>
            <w:rFonts w:ascii="Times New Roman" w:hAnsi="Times New Roman"/>
            <w:noProof/>
            <w:webHidden/>
            <w:sz w:val="20"/>
            <w:szCs w:val="20"/>
          </w:rPr>
          <w:fldChar w:fldCharType="separate"/>
        </w:r>
        <w:r w:rsidR="00586F86" w:rsidRPr="00FA412E">
          <w:rPr>
            <w:rFonts w:ascii="Times New Roman" w:hAnsi="Times New Roman"/>
            <w:noProof/>
            <w:webHidden/>
            <w:sz w:val="20"/>
            <w:szCs w:val="20"/>
          </w:rPr>
          <w:t>3</w:t>
        </w:r>
        <w:r w:rsidRPr="00FA412E">
          <w:rPr>
            <w:rFonts w:ascii="Times New Roman" w:hAnsi="Times New Roman"/>
            <w:noProof/>
            <w:webHidden/>
            <w:sz w:val="20"/>
            <w:szCs w:val="20"/>
          </w:rPr>
          <w:fldChar w:fldCharType="end"/>
        </w:r>
      </w:hyperlink>
    </w:p>
    <w:p w:rsidR="007E55D9" w:rsidRPr="00FA412E" w:rsidRDefault="007E55D9">
      <w:pPr>
        <w:rPr>
          <w:rFonts w:ascii="Times New Roman" w:hAnsi="Times New Roman"/>
        </w:rPr>
      </w:pPr>
      <w:r w:rsidRPr="00FA412E">
        <w:rPr>
          <w:rFonts w:ascii="Times New Roman" w:hAnsi="Times New Roman"/>
          <w:b/>
          <w:bCs/>
          <w:noProof/>
        </w:rPr>
        <w:fldChar w:fldCharType="end"/>
      </w: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12106C" w:rsidRDefault="0012106C" w:rsidP="00415D91">
      <w:pPr>
        <w:pStyle w:val="Titlu1"/>
        <w:numPr>
          <w:ilvl w:val="0"/>
          <w:numId w:val="9"/>
        </w:numPr>
        <w:rPr>
          <w:rFonts w:ascii="Times New Roman" w:hAnsi="Times New Roman"/>
        </w:rPr>
      </w:pPr>
      <w:bookmarkStart w:id="3" w:name="_Toc95297885"/>
      <w:r w:rsidRPr="00FA412E">
        <w:rPr>
          <w:rFonts w:ascii="Times New Roman" w:hAnsi="Times New Roman"/>
        </w:rPr>
        <w:t>Obiectivul temei</w:t>
      </w:r>
      <w:bookmarkEnd w:id="3"/>
      <w:r w:rsidRPr="00FA412E">
        <w:rPr>
          <w:rFonts w:ascii="Times New Roman" w:hAnsi="Times New Roman"/>
        </w:rPr>
        <w:t xml:space="preserve"> </w:t>
      </w:r>
    </w:p>
    <w:p w:rsidR="00E25614" w:rsidRDefault="00E25614" w:rsidP="00E25614"/>
    <w:p w:rsidR="00B90110" w:rsidRDefault="00696B1C" w:rsidP="00E25614">
      <w:pPr>
        <w:pStyle w:val="Listparagraf"/>
        <w:spacing w:line="360" w:lineRule="auto"/>
        <w:ind w:left="-90" w:firstLine="810"/>
        <w:jc w:val="both"/>
        <w:rPr>
          <w:rFonts w:ascii="Times New Roman" w:hAnsi="Times New Roman"/>
          <w:sz w:val="28"/>
          <w:szCs w:val="28"/>
          <w:lang w:val="ro-RO"/>
        </w:rPr>
      </w:pPr>
      <w:r w:rsidRPr="00A15AE8">
        <w:t>Obiectivul temei constă în proiectarea și implementarea unui sistem de gestionare a comenzilor, care va utiliza o bază de date cu 3 tabele și va permite efectuarea diferitelor operații asupra acestora. Se vor construi soluții corecte și valide, demonstrându-se corectitudinea lor. Utilizatorul va interacționa cu aplicația prin intermediul unei interfețe grafice intuitive, care va permite efectuarea operațiilor de gestionare a comenzilor</w:t>
      </w:r>
      <w:r w:rsidR="00A15AE8">
        <w:t>.</w:t>
      </w:r>
    </w:p>
    <w:p w:rsidR="00E25614" w:rsidRPr="00E25614" w:rsidRDefault="00E25614" w:rsidP="00E25614"/>
    <w:p w:rsidR="0012106C" w:rsidRDefault="0012106C" w:rsidP="00415D91">
      <w:pPr>
        <w:pStyle w:val="Titlu1"/>
        <w:numPr>
          <w:ilvl w:val="0"/>
          <w:numId w:val="9"/>
        </w:numPr>
        <w:rPr>
          <w:rFonts w:ascii="Times New Roman" w:hAnsi="Times New Roman"/>
        </w:rPr>
      </w:pPr>
      <w:bookmarkStart w:id="4" w:name="_Toc95297886"/>
      <w:r w:rsidRPr="00FA412E">
        <w:rPr>
          <w:rFonts w:ascii="Times New Roman" w:hAnsi="Times New Roman"/>
        </w:rPr>
        <w:t>Analiza problemei, modelare, scenarii, cazuri de utilizare</w:t>
      </w:r>
      <w:bookmarkEnd w:id="4"/>
      <w:r w:rsidRPr="00FA412E">
        <w:rPr>
          <w:rFonts w:ascii="Times New Roman" w:hAnsi="Times New Roman"/>
        </w:rPr>
        <w:t xml:space="preserve"> </w:t>
      </w:r>
    </w:p>
    <w:p w:rsidR="00B90110" w:rsidRPr="00B90110" w:rsidRDefault="00B90110" w:rsidP="00B90110"/>
    <w:p w:rsidR="00B12C6B" w:rsidRPr="00D20154" w:rsidRDefault="00024712" w:rsidP="00D20154">
      <w:r w:rsidRPr="00D20154">
        <w:t>Pentru rezolvarea cerinței, trebuie să înțelegem conceptele necesare. O bază de date reprezintă o colecție organizată de informații sau date structurate, stocate electronic într-un computer. Baza de date este, în general, controlată de un sistem de management al bazelor de date (DBMS). Datele, DBMS-ul și aplicațiile asociate formează un sistem de baze de date. În cele mai obișnuite tipuri de baze de date, datele sunt distribuite în linii și coloane, în diferite tabele, pentru a eficientiza procesarea și interogarea datelor.</w:t>
      </w:r>
      <w:bookmarkStart w:id="5" w:name="_Toc95297887"/>
      <w:r w:rsidR="00B12C6B" w:rsidRPr="00D20154">
        <w:t xml:space="preserve"> Pentru accesarea, gestionarea, modificarea și organizarea datelor se folosește un limbaj structurat de interogare (SQL).</w:t>
      </w:r>
    </w:p>
    <w:p w:rsidR="00B12C6B" w:rsidRPr="00D20154" w:rsidRDefault="00B12C6B" w:rsidP="00D20154">
      <w:r w:rsidRPr="00D20154">
        <w:t>Sintaxa operațiilor asupra bazelor de date este următoarea:</w:t>
      </w:r>
    </w:p>
    <w:p w:rsidR="00B12C6B" w:rsidRPr="00D20154" w:rsidRDefault="00B12C6B" w:rsidP="00D20154">
      <w:r w:rsidRPr="00D20154">
        <w:t>Inserare: INSERT INTO nume_tabel (coloană1, coloană2, coloană3, ...) VALUES (valoare1, valoare2, valoare3, ...);</w:t>
      </w:r>
    </w:p>
    <w:p w:rsidR="00B12C6B" w:rsidRPr="00D20154" w:rsidRDefault="00B12C6B" w:rsidP="00D20154">
      <w:r w:rsidRPr="00D20154">
        <w:t>Actualizare: UPDATE nume_tabel SET coloană1 = valoare1, coloană2 = valoare2, ... WHERE condiție;</w:t>
      </w:r>
    </w:p>
    <w:p w:rsidR="00B12C6B" w:rsidRPr="00D20154" w:rsidRDefault="00B12C6B" w:rsidP="00D20154">
      <w:r w:rsidRPr="00D20154">
        <w:t>Ștergere: DELETE FROM nume_tabel WHERE condiție;</w:t>
      </w:r>
    </w:p>
    <w:p w:rsidR="00A36F90" w:rsidRPr="00D20154" w:rsidRDefault="00A36F90" w:rsidP="00D20154">
      <w:r w:rsidRPr="00D20154">
        <w:t>Vizualizare: SELECT * FROM nume_tabel;</w:t>
      </w:r>
    </w:p>
    <w:p w:rsidR="00A36F90" w:rsidRPr="00D20154" w:rsidRDefault="00A36F90" w:rsidP="00D20154">
      <w:r w:rsidRPr="00D20154">
        <w:t>Aceste operații vor fi utilizate pentru a accesa baza de date. Aplicația va avea o interfață prietenoasă pentru utilizator, astfel încât să fie ușor de utilizat de către oricine dorește să efectueze operații de gestionare a comenzilor.</w:t>
      </w:r>
    </w:p>
    <w:bookmarkEnd w:id="5"/>
    <w:p w:rsidR="00FF57F5" w:rsidRPr="00D20154" w:rsidRDefault="00FF57F5" w:rsidP="00D20154">
      <w:r w:rsidRPr="00D20154">
        <w:t>Caz de utilizare:</w:t>
      </w:r>
    </w:p>
    <w:p w:rsidR="00FF57F5" w:rsidRPr="00D20154" w:rsidRDefault="00FF57F5" w:rsidP="00D20154">
      <w:r w:rsidRPr="00D20154">
        <w:t>Utilizatorul selectează inițial tipul de tabel asupra căruia dorește să efectueze o operație.</w:t>
      </w:r>
    </w:p>
    <w:p w:rsidR="00FF57F5" w:rsidRPr="00D20154" w:rsidRDefault="00FF57F5" w:rsidP="00D20154">
      <w:r w:rsidRPr="00D20154">
        <w:t>Ulterior, utilizatorul selectează tipul de operație dorită.</w:t>
      </w:r>
    </w:p>
    <w:p w:rsidR="00FF57F5" w:rsidRPr="00D20154" w:rsidRDefault="00FF57F5" w:rsidP="00D20154">
      <w:r w:rsidRPr="00D20154">
        <w:t>Datele furnizate sunt verificate pentru a se asigura corectitudinea lor.</w:t>
      </w:r>
    </w:p>
    <w:p w:rsidR="00FF57F5" w:rsidRPr="00D20154" w:rsidRDefault="00FF57F5" w:rsidP="00D20154">
      <w:r w:rsidRPr="00D20154">
        <w:t>Programul efectuează operația selectată, iar rezultatul poate fi observat accesând operația de vizualizare.</w:t>
      </w:r>
    </w:p>
    <w:p w:rsidR="00EA6DDF" w:rsidRDefault="00BA69CC" w:rsidP="00EA6DDF">
      <w:r>
        <w:t xml:space="preserve">Mai jos este atașată diagrama </w:t>
      </w:r>
      <w:r w:rsidR="00BB4CCE">
        <w:t>UML.</w:t>
      </w:r>
    </w:p>
    <w:p w:rsidR="00EA6DDF" w:rsidRPr="00EA6DDF" w:rsidRDefault="00CF17FB" w:rsidP="00EA6DDF">
      <w:r w:rsidRPr="00005F50">
        <w:rPr>
          <w:noProof/>
        </w:rPr>
        <w:drawing>
          <wp:inline distT="0" distB="0" distL="0" distR="0">
            <wp:extent cx="5941060" cy="4575175"/>
            <wp:effectExtent l="0" t="0" r="0" b="0"/>
            <wp:docPr id="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1060" cy="4575175"/>
                    </a:xfrm>
                    <a:prstGeom prst="rect">
                      <a:avLst/>
                    </a:prstGeom>
                    <a:noFill/>
                    <a:ln>
                      <a:noFill/>
                    </a:ln>
                  </pic:spPr>
                </pic:pic>
              </a:graphicData>
            </a:graphic>
          </wp:inline>
        </w:drawing>
      </w:r>
    </w:p>
    <w:p w:rsidR="0012106C" w:rsidRDefault="0069595D" w:rsidP="00415D91">
      <w:pPr>
        <w:pStyle w:val="Titlu1"/>
        <w:numPr>
          <w:ilvl w:val="0"/>
          <w:numId w:val="9"/>
        </w:numPr>
        <w:rPr>
          <w:rFonts w:ascii="Times New Roman" w:hAnsi="Times New Roman"/>
        </w:rPr>
      </w:pPr>
      <w:bookmarkStart w:id="6" w:name="_Toc95297888"/>
      <w:r w:rsidRPr="00FA412E">
        <w:rPr>
          <w:rFonts w:ascii="Times New Roman" w:hAnsi="Times New Roman"/>
        </w:rPr>
        <w:t>Implementare</w:t>
      </w:r>
      <w:bookmarkEnd w:id="6"/>
    </w:p>
    <w:p w:rsidR="00525D4A" w:rsidRDefault="00525D4A" w:rsidP="00525D4A"/>
    <w:p w:rsidR="00010EF1" w:rsidRPr="007127A0" w:rsidRDefault="00010EF1" w:rsidP="007127A0">
      <w:pPr>
        <w:rPr>
          <w:lang w:val="ro-RO"/>
        </w:rPr>
      </w:pPr>
      <w:bookmarkStart w:id="7" w:name="_Toc95297889"/>
      <w:r w:rsidRPr="007127A0">
        <w:t>Deoarece proiectul este complex, am structurat totul în 6 pachete: BLL, DAO, CONNECTION, MODEL, PRESENTATION și START.</w:t>
      </w:r>
    </w:p>
    <w:p w:rsidR="00A4043A" w:rsidRPr="007127A0" w:rsidRDefault="00A4043A" w:rsidP="007127A0">
      <w:r w:rsidRPr="007127A0">
        <w:t>Pachetul MODEL conține următoarele clase:</w:t>
      </w:r>
    </w:p>
    <w:p w:rsidR="00A4043A" w:rsidRPr="007127A0" w:rsidRDefault="00A4043A" w:rsidP="007127A0">
      <w:r w:rsidRPr="007127A0">
        <w:t>Client, cu atributele: id, nume, email, număr de telefon și adresă. Această clasă are doar metode de acces (getter) și modificare (setter).</w:t>
      </w:r>
    </w:p>
    <w:p w:rsidR="00A4043A" w:rsidRPr="007127A0" w:rsidRDefault="00A4043A" w:rsidP="007127A0">
      <w:r w:rsidRPr="007127A0">
        <w:t>Product, cu atributele: id, nume, preț și stoc. Această clasă are doar metode de acces (getter) și modificare (setter).</w:t>
      </w:r>
    </w:p>
    <w:p w:rsidR="00A4043A" w:rsidRPr="007127A0" w:rsidRDefault="00A4043A" w:rsidP="007127A0">
      <w:r w:rsidRPr="007127A0">
        <w:t>Order, cu atributele: id, clientId, productId, cantitate și preț. Această clasă are doar metode de acces (getter) și modificare (setter).</w:t>
      </w:r>
    </w:p>
    <w:p w:rsidR="00333B4F" w:rsidRPr="007127A0" w:rsidRDefault="00333B4F" w:rsidP="007127A0">
      <w:r w:rsidRPr="007127A0">
        <w:t>Bill, care este o clasă imutabilă din pachetul "java records" și generează bonul comenzii sub forma unui fișier text.</w:t>
      </w:r>
    </w:p>
    <w:p w:rsidR="00FA06C6" w:rsidRPr="007127A0" w:rsidRDefault="00FA06C6" w:rsidP="007127A0">
      <w:r w:rsidRPr="007127A0">
        <w:t>Pachetul DAO conține următoarele clase:</w:t>
      </w:r>
    </w:p>
    <w:p w:rsidR="00FA06C6" w:rsidRPr="007127A0" w:rsidRDefault="00FA06C6" w:rsidP="007127A0">
      <w:r w:rsidRPr="007127A0">
        <w:t>Interfața GenericDao, care conține declarațiile funcțiilor pentru operațiile asupra bazei de date.</w:t>
      </w:r>
    </w:p>
    <w:p w:rsidR="00FA06C6" w:rsidRPr="007127A0" w:rsidRDefault="00FA06C6" w:rsidP="007127A0">
      <w:r w:rsidRPr="007127A0">
        <w:t>Clasa ClientDao, care conține implementarea operațiilor asupra tabelului de clienți. Se utilizează sintaxa menționată anterior.</w:t>
      </w:r>
    </w:p>
    <w:p w:rsidR="003A6119" w:rsidRPr="007127A0" w:rsidRDefault="00FA06C6" w:rsidP="007127A0">
      <w:r w:rsidRPr="007127A0">
        <w:t>Clasa OrderDao și ProductDao funcționează în mod similar, diferind în atributele obiectului asupra căruia se execută instrucțiunea.</w:t>
      </w:r>
    </w:p>
    <w:p w:rsidR="003A6119" w:rsidRDefault="003A6119" w:rsidP="00B8098E">
      <w:pPr>
        <w:spacing w:line="360" w:lineRule="auto"/>
        <w:jc w:val="both"/>
        <w:rPr>
          <w:rFonts w:ascii="Times New Roman" w:hAnsi="Times New Roman"/>
          <w:noProof/>
          <w:sz w:val="28"/>
          <w:szCs w:val="28"/>
          <w:lang w:val="ro-RO"/>
        </w:rPr>
      </w:pPr>
      <w:r>
        <w:rPr>
          <w:rFonts w:ascii="Times New Roman" w:hAnsi="Times New Roman"/>
          <w:sz w:val="28"/>
          <w:szCs w:val="28"/>
          <w:lang w:val="ro-RO"/>
        </w:rPr>
        <w:tab/>
      </w:r>
      <w:r w:rsidR="00CF17FB" w:rsidRPr="003A6119">
        <w:rPr>
          <w:rFonts w:ascii="Times New Roman" w:hAnsi="Times New Roman"/>
          <w:noProof/>
          <w:sz w:val="28"/>
          <w:szCs w:val="28"/>
          <w:lang w:val="ro-RO"/>
        </w:rPr>
        <w:drawing>
          <wp:inline distT="0" distB="0" distL="0" distR="0">
            <wp:extent cx="5941060" cy="2329180"/>
            <wp:effectExtent l="0" t="0" r="0" b="0"/>
            <wp:docPr id="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1060" cy="2329180"/>
                    </a:xfrm>
                    <a:prstGeom prst="rect">
                      <a:avLst/>
                    </a:prstGeom>
                    <a:noFill/>
                    <a:ln>
                      <a:noFill/>
                    </a:ln>
                  </pic:spPr>
                </pic:pic>
              </a:graphicData>
            </a:graphic>
          </wp:inline>
        </w:drawing>
      </w:r>
    </w:p>
    <w:p w:rsidR="003A6119" w:rsidRDefault="00CF17FB" w:rsidP="00B8098E">
      <w:pPr>
        <w:spacing w:line="360" w:lineRule="auto"/>
        <w:jc w:val="both"/>
        <w:rPr>
          <w:rFonts w:ascii="Times New Roman" w:hAnsi="Times New Roman"/>
          <w:noProof/>
          <w:sz w:val="28"/>
          <w:szCs w:val="28"/>
          <w:lang w:val="ro-RO"/>
        </w:rPr>
      </w:pPr>
      <w:r w:rsidRPr="003A6119">
        <w:rPr>
          <w:rFonts w:ascii="Times New Roman" w:hAnsi="Times New Roman"/>
          <w:noProof/>
          <w:sz w:val="28"/>
          <w:szCs w:val="28"/>
          <w:lang w:val="ro-RO"/>
        </w:rPr>
        <w:drawing>
          <wp:inline distT="0" distB="0" distL="0" distR="0">
            <wp:extent cx="5946775" cy="1626235"/>
            <wp:effectExtent l="0" t="0" r="0" b="0"/>
            <wp:docPr id="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6775" cy="1626235"/>
                    </a:xfrm>
                    <a:prstGeom prst="rect">
                      <a:avLst/>
                    </a:prstGeom>
                    <a:noFill/>
                    <a:ln>
                      <a:noFill/>
                    </a:ln>
                  </pic:spPr>
                </pic:pic>
              </a:graphicData>
            </a:graphic>
          </wp:inline>
        </w:drawing>
      </w:r>
    </w:p>
    <w:p w:rsidR="00525D4A" w:rsidRDefault="00CF17FB" w:rsidP="000204CA">
      <w:pPr>
        <w:spacing w:line="360" w:lineRule="auto"/>
        <w:jc w:val="both"/>
        <w:rPr>
          <w:rFonts w:ascii="Times New Roman" w:hAnsi="Times New Roman"/>
          <w:sz w:val="28"/>
          <w:szCs w:val="28"/>
          <w:lang w:val="ro-RO"/>
        </w:rPr>
      </w:pPr>
      <w:r w:rsidRPr="003A6119">
        <w:rPr>
          <w:rFonts w:ascii="Times New Roman" w:hAnsi="Times New Roman"/>
          <w:noProof/>
          <w:sz w:val="28"/>
          <w:szCs w:val="28"/>
          <w:lang w:val="ro-RO"/>
        </w:rPr>
        <w:drawing>
          <wp:inline distT="0" distB="0" distL="0" distR="0">
            <wp:extent cx="5943600" cy="3314700"/>
            <wp:effectExtent l="0" t="0" r="0" b="0"/>
            <wp:docPr id="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p>
    <w:p w:rsidR="007102C7" w:rsidRPr="00052C91" w:rsidRDefault="007102C7" w:rsidP="00052C91">
      <w:r w:rsidRPr="00052C91">
        <w:t>Pachetul BLL conține următoarele:</w:t>
      </w:r>
    </w:p>
    <w:p w:rsidR="007102C7" w:rsidRPr="00052C91" w:rsidRDefault="007102C7" w:rsidP="00052C91">
      <w:r w:rsidRPr="00052C91">
        <w:t>Validatori pentru a verifica corectitudinea datelor preluate din interfață.</w:t>
      </w:r>
    </w:p>
    <w:p w:rsidR="007102C7" w:rsidRPr="00052C91" w:rsidRDefault="007102C7" w:rsidP="00052C91">
      <w:r w:rsidRPr="00052C91">
        <w:t>Clasele ClientBLL, ProductBLL și OrderBLL, care interpretează datele introduse și apelează metodele de acces la baza de date.</w:t>
      </w:r>
    </w:p>
    <w:p w:rsidR="00802CE2" w:rsidRDefault="00CF17FB" w:rsidP="007102C7">
      <w:pPr>
        <w:spacing w:line="360" w:lineRule="auto"/>
        <w:ind w:left="1440"/>
        <w:jc w:val="both"/>
        <w:rPr>
          <w:rFonts w:ascii="Times New Roman" w:hAnsi="Times New Roman"/>
          <w:sz w:val="28"/>
          <w:szCs w:val="28"/>
          <w:lang w:val="ro-RO"/>
        </w:rPr>
      </w:pPr>
      <w:r w:rsidRPr="00802CE2">
        <w:rPr>
          <w:rFonts w:ascii="Times New Roman" w:hAnsi="Times New Roman"/>
          <w:noProof/>
          <w:sz w:val="28"/>
          <w:szCs w:val="28"/>
          <w:lang w:val="ro-RO"/>
        </w:rPr>
        <w:drawing>
          <wp:inline distT="0" distB="0" distL="0" distR="0">
            <wp:extent cx="2192020" cy="1200150"/>
            <wp:effectExtent l="0" t="0" r="0" b="0"/>
            <wp:docPr id="1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2020" cy="1200150"/>
                    </a:xfrm>
                    <a:prstGeom prst="rect">
                      <a:avLst/>
                    </a:prstGeom>
                    <a:noFill/>
                    <a:ln>
                      <a:noFill/>
                    </a:ln>
                  </pic:spPr>
                </pic:pic>
              </a:graphicData>
            </a:graphic>
          </wp:inline>
        </w:drawing>
      </w:r>
    </w:p>
    <w:p w:rsidR="00802CE2" w:rsidRPr="007102C7" w:rsidRDefault="00CF17FB" w:rsidP="007102C7">
      <w:pPr>
        <w:spacing w:line="360" w:lineRule="auto"/>
        <w:ind w:left="1440"/>
        <w:jc w:val="both"/>
        <w:rPr>
          <w:rFonts w:ascii="Times New Roman" w:hAnsi="Times New Roman"/>
          <w:sz w:val="28"/>
          <w:szCs w:val="28"/>
          <w:lang w:val="ro-RO"/>
        </w:rPr>
      </w:pPr>
      <w:r w:rsidRPr="00802CE2">
        <w:rPr>
          <w:rFonts w:ascii="Times New Roman" w:hAnsi="Times New Roman"/>
          <w:noProof/>
          <w:sz w:val="28"/>
          <w:szCs w:val="28"/>
          <w:lang w:val="ro-RO"/>
        </w:rPr>
        <w:drawing>
          <wp:inline distT="0" distB="0" distL="0" distR="0">
            <wp:extent cx="5943600" cy="2392045"/>
            <wp:effectExtent l="0" t="0" r="0" b="0"/>
            <wp:docPr id="1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92045"/>
                    </a:xfrm>
                    <a:prstGeom prst="rect">
                      <a:avLst/>
                    </a:prstGeom>
                    <a:noFill/>
                    <a:ln>
                      <a:noFill/>
                    </a:ln>
                  </pic:spPr>
                </pic:pic>
              </a:graphicData>
            </a:graphic>
          </wp:inline>
        </w:drawing>
      </w:r>
    </w:p>
    <w:p w:rsidR="00802CE2" w:rsidRDefault="00CF17FB" w:rsidP="007102C7">
      <w:pPr>
        <w:spacing w:line="360" w:lineRule="auto"/>
        <w:ind w:left="720"/>
        <w:jc w:val="both"/>
        <w:rPr>
          <w:rFonts w:ascii="Times New Roman" w:hAnsi="Times New Roman"/>
          <w:bCs/>
          <w:sz w:val="28"/>
          <w:szCs w:val="28"/>
          <w:lang w:val="ro-RO"/>
        </w:rPr>
      </w:pPr>
      <w:r w:rsidRPr="00802CE2">
        <w:rPr>
          <w:rFonts w:ascii="Times New Roman" w:hAnsi="Times New Roman"/>
          <w:noProof/>
          <w:sz w:val="28"/>
          <w:szCs w:val="28"/>
          <w:lang w:val="ro-RO"/>
        </w:rPr>
        <w:drawing>
          <wp:inline distT="0" distB="0" distL="0" distR="0">
            <wp:extent cx="5946775" cy="1334770"/>
            <wp:effectExtent l="0" t="0" r="0" b="0"/>
            <wp:docPr id="1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6775" cy="1334770"/>
                    </a:xfrm>
                    <a:prstGeom prst="rect">
                      <a:avLst/>
                    </a:prstGeom>
                    <a:noFill/>
                    <a:ln>
                      <a:noFill/>
                    </a:ln>
                  </pic:spPr>
                </pic:pic>
              </a:graphicData>
            </a:graphic>
          </wp:inline>
        </w:drawing>
      </w:r>
    </w:p>
    <w:p w:rsidR="00802CE2" w:rsidRDefault="00CF17FB" w:rsidP="007102C7">
      <w:pPr>
        <w:spacing w:line="360" w:lineRule="auto"/>
        <w:ind w:left="720"/>
        <w:jc w:val="both"/>
        <w:rPr>
          <w:rFonts w:ascii="Times New Roman" w:hAnsi="Times New Roman"/>
          <w:bCs/>
          <w:sz w:val="28"/>
          <w:szCs w:val="28"/>
          <w:lang w:val="ro-RO"/>
        </w:rPr>
      </w:pPr>
      <w:r w:rsidRPr="00802CE2">
        <w:rPr>
          <w:rFonts w:ascii="Times New Roman" w:hAnsi="Times New Roman"/>
          <w:noProof/>
          <w:sz w:val="28"/>
          <w:szCs w:val="28"/>
          <w:lang w:val="ro-RO"/>
        </w:rPr>
        <w:drawing>
          <wp:inline distT="0" distB="0" distL="0" distR="0">
            <wp:extent cx="5943600" cy="2037715"/>
            <wp:effectExtent l="0" t="0" r="0" b="0"/>
            <wp:docPr id="1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037715"/>
                    </a:xfrm>
                    <a:prstGeom prst="rect">
                      <a:avLst/>
                    </a:prstGeom>
                    <a:noFill/>
                    <a:ln>
                      <a:noFill/>
                    </a:ln>
                  </pic:spPr>
                </pic:pic>
              </a:graphicData>
            </a:graphic>
          </wp:inline>
        </w:drawing>
      </w:r>
    </w:p>
    <w:p w:rsidR="00802CE2" w:rsidRDefault="00CF17FB" w:rsidP="00802CE2">
      <w:pPr>
        <w:spacing w:line="360" w:lineRule="auto"/>
        <w:ind w:left="720"/>
        <w:jc w:val="both"/>
        <w:rPr>
          <w:rFonts w:ascii="Times New Roman" w:hAnsi="Times New Roman"/>
          <w:noProof/>
          <w:sz w:val="28"/>
          <w:szCs w:val="28"/>
          <w:lang w:val="ro-RO"/>
        </w:rPr>
      </w:pPr>
      <w:r w:rsidRPr="00802CE2">
        <w:rPr>
          <w:rFonts w:ascii="Times New Roman" w:hAnsi="Times New Roman"/>
          <w:noProof/>
          <w:sz w:val="28"/>
          <w:szCs w:val="28"/>
          <w:lang w:val="ro-RO"/>
        </w:rPr>
        <w:drawing>
          <wp:inline distT="0" distB="0" distL="0" distR="0">
            <wp:extent cx="4154805" cy="1677670"/>
            <wp:effectExtent l="0" t="0" r="0" b="0"/>
            <wp:docPr id="1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4805" cy="1677670"/>
                    </a:xfrm>
                    <a:prstGeom prst="rect">
                      <a:avLst/>
                    </a:prstGeom>
                    <a:noFill/>
                    <a:ln>
                      <a:noFill/>
                    </a:ln>
                  </pic:spPr>
                </pic:pic>
              </a:graphicData>
            </a:graphic>
          </wp:inline>
        </w:drawing>
      </w:r>
    </w:p>
    <w:p w:rsidR="00515BC3" w:rsidRPr="00052C91" w:rsidRDefault="00515BC3" w:rsidP="00052C91">
      <w:r w:rsidRPr="00052C91">
        <w:t>Pachetul CONNECTION conține clasa ConnectionFactory, care stabilește conexiunea cu baza de date MySQL.</w:t>
      </w:r>
    </w:p>
    <w:p w:rsidR="00515BC3" w:rsidRPr="00052C91" w:rsidRDefault="00515BC3" w:rsidP="00052C91">
      <w:r w:rsidRPr="00052C91">
        <w:t>Pachetul PRESENTATION conține interfețele grafice pentru interacțiunea cu utilizatorul.</w:t>
      </w:r>
    </w:p>
    <w:p w:rsidR="00954E59" w:rsidRPr="00802CE2" w:rsidRDefault="00CF17FB" w:rsidP="00954E59">
      <w:pPr>
        <w:spacing w:line="360" w:lineRule="auto"/>
        <w:ind w:left="1440"/>
        <w:jc w:val="both"/>
        <w:rPr>
          <w:rFonts w:ascii="Times New Roman" w:hAnsi="Times New Roman"/>
          <w:bCs/>
          <w:sz w:val="28"/>
          <w:szCs w:val="28"/>
          <w:lang w:val="ro-RO"/>
        </w:rPr>
      </w:pPr>
      <w:r w:rsidRPr="00954E59">
        <w:rPr>
          <w:rFonts w:ascii="Times New Roman" w:hAnsi="Times New Roman"/>
          <w:noProof/>
          <w:sz w:val="28"/>
          <w:szCs w:val="28"/>
          <w:lang w:val="ro-RO"/>
        </w:rPr>
        <w:drawing>
          <wp:inline distT="0" distB="0" distL="0" distR="0">
            <wp:extent cx="5943600" cy="1580515"/>
            <wp:effectExtent l="0" t="0" r="0" b="0"/>
            <wp:docPr id="1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580515"/>
                    </a:xfrm>
                    <a:prstGeom prst="rect">
                      <a:avLst/>
                    </a:prstGeom>
                    <a:noFill/>
                    <a:ln>
                      <a:noFill/>
                    </a:ln>
                  </pic:spPr>
                </pic:pic>
              </a:graphicData>
            </a:graphic>
          </wp:inline>
        </w:drawing>
      </w:r>
    </w:p>
    <w:p w:rsidR="00DD558A" w:rsidRPr="00303CC8" w:rsidRDefault="00CF17FB" w:rsidP="00303CC8">
      <w:pPr>
        <w:spacing w:line="360" w:lineRule="auto"/>
        <w:ind w:left="720"/>
        <w:jc w:val="both"/>
        <w:rPr>
          <w:rFonts w:ascii="Times New Roman" w:hAnsi="Times New Roman"/>
          <w:b/>
          <w:noProof/>
          <w:sz w:val="28"/>
          <w:szCs w:val="28"/>
          <w:lang w:val="ro-RO"/>
        </w:rPr>
      </w:pPr>
      <w:r w:rsidRPr="00954E59">
        <w:rPr>
          <w:rFonts w:ascii="Times New Roman" w:hAnsi="Times New Roman"/>
          <w:b/>
          <w:noProof/>
          <w:sz w:val="28"/>
          <w:szCs w:val="28"/>
          <w:lang w:val="ro-RO"/>
        </w:rPr>
        <w:drawing>
          <wp:inline distT="0" distB="0" distL="0" distR="0">
            <wp:extent cx="5946775" cy="1743075"/>
            <wp:effectExtent l="0" t="0" r="0" b="0"/>
            <wp:docPr id="1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6775" cy="1743075"/>
                    </a:xfrm>
                    <a:prstGeom prst="rect">
                      <a:avLst/>
                    </a:prstGeom>
                    <a:noFill/>
                    <a:ln>
                      <a:noFill/>
                    </a:ln>
                  </pic:spPr>
                </pic:pic>
              </a:graphicData>
            </a:graphic>
          </wp:inline>
        </w:drawing>
      </w:r>
    </w:p>
    <w:p w:rsidR="00AB14D2" w:rsidRPr="005257BE" w:rsidRDefault="0012106C" w:rsidP="005257BE">
      <w:pPr>
        <w:numPr>
          <w:ilvl w:val="0"/>
          <w:numId w:val="9"/>
        </w:numPr>
        <w:spacing w:line="360" w:lineRule="auto"/>
        <w:jc w:val="both"/>
        <w:rPr>
          <w:rFonts w:ascii="Times New Roman" w:hAnsi="Times New Roman"/>
          <w:b/>
          <w:bCs/>
          <w:sz w:val="32"/>
          <w:szCs w:val="32"/>
        </w:rPr>
      </w:pPr>
      <w:r w:rsidRPr="004B489C">
        <w:rPr>
          <w:rFonts w:ascii="Times New Roman" w:hAnsi="Times New Roman"/>
          <w:b/>
          <w:bCs/>
          <w:sz w:val="32"/>
          <w:szCs w:val="32"/>
        </w:rPr>
        <w:t>Rezultate</w:t>
      </w:r>
      <w:bookmarkEnd w:id="7"/>
    </w:p>
    <w:p w:rsidR="007127A0" w:rsidRPr="00C810CF" w:rsidRDefault="007127A0" w:rsidP="00C810CF">
      <w:r w:rsidRPr="00C810CF">
        <w:t>Rezultatele pot fi observate atât în interfața grafică, cât și în baza de date propriu-zisă.</w:t>
      </w:r>
    </w:p>
    <w:p w:rsidR="008F6563" w:rsidRPr="005257BE" w:rsidRDefault="007127A0" w:rsidP="005257BE">
      <w:r w:rsidRPr="00C810CF">
        <w:t>Pentru demonstrație, avem tabelul de clienți și dorim să efectuăm operația de inserare a unui nou client. În cazul în care datele introduse sunt valide, se poate observa că operația a avut loc cu succes. În caz contrar, se afișează un mesaj de eroare.</w:t>
      </w:r>
    </w:p>
    <w:p w:rsidR="008F6563" w:rsidRPr="008F6563" w:rsidRDefault="008F6563" w:rsidP="004B489C">
      <w:pPr>
        <w:spacing w:after="0" w:line="240" w:lineRule="auto"/>
        <w:ind w:left="360"/>
        <w:rPr>
          <w:rFonts w:ascii="Times New Roman" w:hAnsi="Times New Roman"/>
          <w:bCs/>
          <w:iCs/>
          <w:sz w:val="24"/>
        </w:rPr>
      </w:pPr>
    </w:p>
    <w:p w:rsidR="007972C5" w:rsidRDefault="007972C5" w:rsidP="00415D91">
      <w:pPr>
        <w:pStyle w:val="Titlu1"/>
        <w:numPr>
          <w:ilvl w:val="0"/>
          <w:numId w:val="9"/>
        </w:numPr>
        <w:rPr>
          <w:rFonts w:ascii="Times New Roman" w:hAnsi="Times New Roman"/>
        </w:rPr>
      </w:pPr>
      <w:bookmarkStart w:id="8" w:name="_Toc95297890"/>
      <w:r w:rsidRPr="00FA412E">
        <w:rPr>
          <w:rFonts w:ascii="Times New Roman" w:hAnsi="Times New Roman"/>
        </w:rPr>
        <w:t>Concluzii</w:t>
      </w:r>
      <w:bookmarkEnd w:id="8"/>
      <w:r w:rsidRPr="00FA412E">
        <w:rPr>
          <w:rFonts w:ascii="Times New Roman" w:hAnsi="Times New Roman"/>
        </w:rPr>
        <w:t xml:space="preserve"> </w:t>
      </w:r>
    </w:p>
    <w:p w:rsidR="00595A77" w:rsidRPr="00595A77" w:rsidRDefault="00595A77" w:rsidP="00595A77"/>
    <w:p w:rsidR="00B36E35" w:rsidRPr="00B66F70" w:rsidRDefault="00B36E35" w:rsidP="00B66F70">
      <w:r>
        <w:rPr>
          <w:rFonts w:ascii="Times New Roman" w:hAnsi="Times New Roman"/>
          <w:b/>
          <w:i/>
          <w:color w:val="000000"/>
          <w:sz w:val="32"/>
          <w:szCs w:val="32"/>
        </w:rPr>
        <w:tab/>
      </w:r>
      <w:r w:rsidR="007C5C12" w:rsidRPr="00B66F70">
        <w:t>Tema abordată necesită aplicarea cunoștințelor de programare și de baze de date SQL, care sunt utile pentru stocarea și gestionarea datelor de dimensiuni mari. Aplicația creată poate fi utilizată cu ușurință de către cei care doresc să gestioneze comenzile unui magazin online. În viitoarele versiuni, se poate îmbunătăți interfața pentru a fi și mai intuitivă, se pot trata anumite excepții care pot fi omise și se poate lucra la simplificarea codului prin crearea de metode abstracte care utilizează tehnicile de reflexie.</w:t>
      </w:r>
    </w:p>
    <w:p w:rsidR="007972C5" w:rsidRPr="00FA412E" w:rsidRDefault="007972C5" w:rsidP="0012106C">
      <w:pPr>
        <w:spacing w:after="0" w:line="240" w:lineRule="auto"/>
        <w:rPr>
          <w:rFonts w:ascii="Times New Roman" w:hAnsi="Times New Roman"/>
          <w:i/>
          <w:sz w:val="24"/>
        </w:rPr>
      </w:pPr>
      <w:r w:rsidRPr="00FA412E">
        <w:rPr>
          <w:rFonts w:ascii="Times New Roman" w:hAnsi="Times New Roman"/>
          <w:i/>
          <w:sz w:val="20"/>
          <w:szCs w:val="18"/>
        </w:rPr>
        <w:t>.</w:t>
      </w:r>
      <w:r w:rsidRPr="00FA412E">
        <w:rPr>
          <w:rFonts w:ascii="Times New Roman" w:hAnsi="Times New Roman"/>
          <w:i/>
          <w:sz w:val="24"/>
        </w:rPr>
        <w:t xml:space="preserve"> </w:t>
      </w:r>
    </w:p>
    <w:p w:rsidR="007972C5" w:rsidRPr="00FA412E" w:rsidRDefault="007972C5" w:rsidP="0012106C">
      <w:pPr>
        <w:spacing w:after="0" w:line="240" w:lineRule="auto"/>
        <w:rPr>
          <w:rFonts w:ascii="Times New Roman" w:hAnsi="Times New Roman"/>
          <w:i/>
          <w:sz w:val="24"/>
        </w:rPr>
      </w:pPr>
    </w:p>
    <w:p w:rsidR="0012106C" w:rsidRPr="00FA412E" w:rsidRDefault="0012106C" w:rsidP="00415D91">
      <w:pPr>
        <w:pStyle w:val="Titlu1"/>
        <w:numPr>
          <w:ilvl w:val="0"/>
          <w:numId w:val="9"/>
        </w:numPr>
        <w:rPr>
          <w:rFonts w:ascii="Times New Roman" w:hAnsi="Times New Roman"/>
        </w:rPr>
      </w:pPr>
      <w:bookmarkStart w:id="9" w:name="_Toc95297891"/>
      <w:r w:rsidRPr="00FA412E">
        <w:rPr>
          <w:rFonts w:ascii="Times New Roman" w:hAnsi="Times New Roman"/>
        </w:rPr>
        <w:t>Bibliografie</w:t>
      </w:r>
      <w:bookmarkEnd w:id="9"/>
      <w:r w:rsidRPr="00FA412E">
        <w:rPr>
          <w:rFonts w:ascii="Times New Roman" w:hAnsi="Times New Roman"/>
        </w:rPr>
        <w:t xml:space="preserve"> </w:t>
      </w:r>
    </w:p>
    <w:p w:rsidR="009A445D" w:rsidRPr="000F4ADD" w:rsidRDefault="009A445D" w:rsidP="000F4ADD">
      <w:hyperlink r:id="rId18" w:tgtFrame="_new" w:history="1">
        <w:r w:rsidRPr="000F4ADD">
          <w:rPr>
            <w:rStyle w:val="Hyperlink"/>
          </w:rPr>
          <w:t>https://www.javatpoint.com/steps-to-connect-to-the-database-in-java</w:t>
        </w:r>
      </w:hyperlink>
    </w:p>
    <w:p w:rsidR="009A445D" w:rsidRPr="000F4ADD" w:rsidRDefault="009A445D" w:rsidP="000F4ADD">
      <w:hyperlink r:id="rId19" w:tgtFrame="_new" w:history="1">
        <w:r w:rsidRPr="000F4ADD">
          <w:rPr>
            <w:rStyle w:val="Hyperlink"/>
          </w:rPr>
          <w:t>https://www.guru99.com/java-swing-gui.html</w:t>
        </w:r>
      </w:hyperlink>
    </w:p>
    <w:p w:rsidR="009A445D" w:rsidRPr="000F4ADD" w:rsidRDefault="009A445D" w:rsidP="000F4ADD">
      <w:hyperlink r:id="rId20" w:tgtFrame="_new" w:history="1">
        <w:r w:rsidRPr="000F4ADD">
          <w:rPr>
            <w:rStyle w:val="Hyperlink"/>
          </w:rPr>
          <w:t>https://www3.ntu.edu.sg/home/ehchua/programming/java/jdbc_basic.html</w:t>
        </w:r>
      </w:hyperlink>
    </w:p>
    <w:p w:rsidR="009A445D" w:rsidRPr="000F4ADD" w:rsidRDefault="009A445D" w:rsidP="000F4ADD">
      <w:hyperlink r:id="rId21" w:tgtFrame="_new" w:history="1">
        <w:r w:rsidRPr="000F4ADD">
          <w:rPr>
            <w:rStyle w:val="Hyperlink"/>
          </w:rPr>
          <w:t>https://www.marcobehler.com/guides/java-databases</w:t>
        </w:r>
      </w:hyperlink>
    </w:p>
    <w:p w:rsidR="009A445D" w:rsidRPr="000F4ADD" w:rsidRDefault="009A445D" w:rsidP="000F4ADD">
      <w:hyperlink r:id="rId22" w:tgtFrame="_new" w:history="1">
        <w:r w:rsidRPr="000F4ADD">
          <w:rPr>
            <w:rStyle w:val="Hyperlink"/>
          </w:rPr>
          <w:t>https://www.developer.com/java/java-databases/</w:t>
        </w:r>
      </w:hyperlink>
    </w:p>
    <w:p w:rsidR="00437405" w:rsidRPr="009A445D" w:rsidRDefault="009A445D" w:rsidP="009A445D">
      <w:pPr>
        <w:spacing w:after="0" w:line="240" w:lineRule="auto"/>
        <w:rPr>
          <w:rFonts w:ascii="Times New Roman" w:hAnsi="Times New Roman"/>
          <w:i/>
          <w:sz w:val="20"/>
          <w:szCs w:val="18"/>
        </w:rPr>
      </w:pPr>
      <w:r w:rsidRPr="009A445D">
        <w:rPr>
          <w:rFonts w:ascii="Times New Roman" w:hAnsi="Times New Roman"/>
          <w:i/>
          <w:sz w:val="20"/>
          <w:szCs w:val="18"/>
        </w:rPr>
        <w:t xml:space="preserve"> </w:t>
      </w:r>
    </w:p>
    <w:p w:rsidR="001A5EC2" w:rsidRPr="00FA412E" w:rsidRDefault="001A5EC2" w:rsidP="001A5EC2">
      <w:pPr>
        <w:spacing w:after="0" w:line="240" w:lineRule="auto"/>
        <w:rPr>
          <w:rFonts w:ascii="Times New Roman" w:hAnsi="Times New Roman"/>
          <w:i/>
          <w:sz w:val="24"/>
        </w:rPr>
      </w:pPr>
    </w:p>
    <w:p w:rsidR="001A5EC2" w:rsidRPr="00FA412E" w:rsidRDefault="001A5EC2" w:rsidP="001A5EC2">
      <w:pPr>
        <w:spacing w:after="0" w:line="240" w:lineRule="auto"/>
        <w:rPr>
          <w:rFonts w:ascii="Times New Roman" w:hAnsi="Times New Roman"/>
          <w:i/>
          <w:sz w:val="24"/>
        </w:rPr>
      </w:pPr>
    </w:p>
    <w:p w:rsidR="005966DD" w:rsidRPr="001A5EC2" w:rsidRDefault="005966DD" w:rsidP="008201C0">
      <w:pPr>
        <w:spacing w:after="0" w:line="240" w:lineRule="auto"/>
        <w:rPr>
          <w:rFonts w:ascii="Times New Roman" w:hAnsi="Times New Roman"/>
        </w:rPr>
      </w:pPr>
    </w:p>
    <w:sectPr w:rsidR="005966DD" w:rsidRPr="001A5EC2" w:rsidSect="00107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Roboto Condensed Light">
    <w:panose1 w:val="02000000000000000000"/>
    <w:charset w:val="00"/>
    <w:family w:val="auto"/>
    <w:pitch w:val="variable"/>
    <w:sig w:usb0="E00002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69BB"/>
    <w:multiLevelType w:val="hybridMultilevel"/>
    <w:tmpl w:val="6EA4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D2614"/>
    <w:multiLevelType w:val="hybridMultilevel"/>
    <w:tmpl w:val="D8B09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210E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2B76AF"/>
    <w:multiLevelType w:val="hybridMultilevel"/>
    <w:tmpl w:val="321A5B98"/>
    <w:lvl w:ilvl="0" w:tplc="99C81926">
      <w:start w:val="1"/>
      <w:numFmt w:val="lowerLetter"/>
      <w:lvlText w:val="%1)"/>
      <w:lvlJc w:val="left"/>
      <w:pPr>
        <w:ind w:left="270" w:hanging="360"/>
      </w:pPr>
    </w:lvl>
    <w:lvl w:ilvl="1" w:tplc="04090019">
      <w:start w:val="1"/>
      <w:numFmt w:val="lowerLetter"/>
      <w:lvlText w:val="%2."/>
      <w:lvlJc w:val="left"/>
      <w:pPr>
        <w:ind w:left="990" w:hanging="360"/>
      </w:pPr>
    </w:lvl>
    <w:lvl w:ilvl="2" w:tplc="0409001B">
      <w:start w:val="1"/>
      <w:numFmt w:val="lowerRoman"/>
      <w:lvlText w:val="%3."/>
      <w:lvlJc w:val="right"/>
      <w:pPr>
        <w:ind w:left="1710" w:hanging="180"/>
      </w:pPr>
    </w:lvl>
    <w:lvl w:ilvl="3" w:tplc="0409000F">
      <w:start w:val="1"/>
      <w:numFmt w:val="decimal"/>
      <w:lvlText w:val="%4."/>
      <w:lvlJc w:val="left"/>
      <w:pPr>
        <w:ind w:left="2430" w:hanging="360"/>
      </w:pPr>
    </w:lvl>
    <w:lvl w:ilvl="4" w:tplc="04090019">
      <w:start w:val="1"/>
      <w:numFmt w:val="lowerLetter"/>
      <w:lvlText w:val="%5."/>
      <w:lvlJc w:val="left"/>
      <w:pPr>
        <w:ind w:left="3150" w:hanging="360"/>
      </w:pPr>
    </w:lvl>
    <w:lvl w:ilvl="5" w:tplc="0409001B">
      <w:start w:val="1"/>
      <w:numFmt w:val="lowerRoman"/>
      <w:lvlText w:val="%6."/>
      <w:lvlJc w:val="right"/>
      <w:pPr>
        <w:ind w:left="3870" w:hanging="180"/>
      </w:pPr>
    </w:lvl>
    <w:lvl w:ilvl="6" w:tplc="0409000F">
      <w:start w:val="1"/>
      <w:numFmt w:val="decimal"/>
      <w:lvlText w:val="%7."/>
      <w:lvlJc w:val="left"/>
      <w:pPr>
        <w:ind w:left="4590" w:hanging="360"/>
      </w:pPr>
    </w:lvl>
    <w:lvl w:ilvl="7" w:tplc="04090019">
      <w:start w:val="1"/>
      <w:numFmt w:val="lowerLetter"/>
      <w:lvlText w:val="%8."/>
      <w:lvlJc w:val="left"/>
      <w:pPr>
        <w:ind w:left="5310" w:hanging="360"/>
      </w:pPr>
    </w:lvl>
    <w:lvl w:ilvl="8" w:tplc="0409001B">
      <w:start w:val="1"/>
      <w:numFmt w:val="lowerRoman"/>
      <w:lvlText w:val="%9."/>
      <w:lvlJc w:val="right"/>
      <w:pPr>
        <w:ind w:left="6030" w:hanging="180"/>
      </w:pPr>
    </w:lvl>
  </w:abstractNum>
  <w:abstractNum w:abstractNumId="4" w15:restartNumberingAfterBreak="0">
    <w:nsid w:val="182A3F6E"/>
    <w:multiLevelType w:val="hybridMultilevel"/>
    <w:tmpl w:val="0D90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1753E"/>
    <w:multiLevelType w:val="multilevel"/>
    <w:tmpl w:val="25B4B94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45919D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BD088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631A7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C849D2"/>
    <w:multiLevelType w:val="hybridMultilevel"/>
    <w:tmpl w:val="A312684A"/>
    <w:lvl w:ilvl="0" w:tplc="4E2E9116">
      <w:start w:val="1"/>
      <w:numFmt w:val="decimal"/>
      <w:lvlText w:val="%1."/>
      <w:lvlJc w:val="left"/>
      <w:pPr>
        <w:ind w:left="360" w:hanging="360"/>
      </w:pPr>
      <w:rPr>
        <w:rFonts w:hint="default"/>
        <w:color w:val="auto"/>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9057056"/>
    <w:multiLevelType w:val="hybridMultilevel"/>
    <w:tmpl w:val="7EC28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F67A2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6C449B"/>
    <w:multiLevelType w:val="hybridMultilevel"/>
    <w:tmpl w:val="531813B4"/>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3" w15:restartNumberingAfterBreak="0">
    <w:nsid w:val="2D7A4BB5"/>
    <w:multiLevelType w:val="hybridMultilevel"/>
    <w:tmpl w:val="2C088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883108"/>
    <w:multiLevelType w:val="hybridMultilevel"/>
    <w:tmpl w:val="42ECD52A"/>
    <w:lvl w:ilvl="0" w:tplc="04180005">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5" w15:restartNumberingAfterBreak="0">
    <w:nsid w:val="36A775B9"/>
    <w:multiLevelType w:val="hybridMultilevel"/>
    <w:tmpl w:val="1EF87E6A"/>
    <w:lvl w:ilvl="0" w:tplc="0418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B76610"/>
    <w:multiLevelType w:val="hybridMultilevel"/>
    <w:tmpl w:val="A162BB08"/>
    <w:lvl w:ilvl="0" w:tplc="0418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15:restartNumberingAfterBreak="0">
    <w:nsid w:val="4FF24D7B"/>
    <w:multiLevelType w:val="hybridMultilevel"/>
    <w:tmpl w:val="B704CAE4"/>
    <w:lvl w:ilvl="0" w:tplc="0418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8" w15:restartNumberingAfterBreak="0">
    <w:nsid w:val="5B1A4B79"/>
    <w:multiLevelType w:val="multilevel"/>
    <w:tmpl w:val="FFFFFFFF"/>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28668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A9F2497"/>
    <w:multiLevelType w:val="hybridMultilevel"/>
    <w:tmpl w:val="B6B6D7C2"/>
    <w:lvl w:ilvl="0" w:tplc="04180003">
      <w:start w:val="1"/>
      <w:numFmt w:val="bullet"/>
      <w:lvlText w:val="o"/>
      <w:lvlJc w:val="left"/>
      <w:pPr>
        <w:ind w:left="720" w:hanging="360"/>
      </w:pPr>
      <w:rPr>
        <w:rFonts w:ascii="Courier New" w:hAnsi="Courier New" w:cs="Courier New"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1" w15:restartNumberingAfterBreak="0">
    <w:nsid w:val="747D3F31"/>
    <w:multiLevelType w:val="hybridMultilevel"/>
    <w:tmpl w:val="F12CB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6B1194"/>
    <w:multiLevelType w:val="hybridMultilevel"/>
    <w:tmpl w:val="6728C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4464311">
    <w:abstractNumId w:val="21"/>
  </w:num>
  <w:num w:numId="2" w16cid:durableId="1012535131">
    <w:abstractNumId w:val="9"/>
  </w:num>
  <w:num w:numId="3" w16cid:durableId="1236893535">
    <w:abstractNumId w:val="13"/>
  </w:num>
  <w:num w:numId="4" w16cid:durableId="891188606">
    <w:abstractNumId w:val="15"/>
  </w:num>
  <w:num w:numId="5" w16cid:durableId="1008481027">
    <w:abstractNumId w:val="0"/>
  </w:num>
  <w:num w:numId="6" w16cid:durableId="1051081191">
    <w:abstractNumId w:val="5"/>
  </w:num>
  <w:num w:numId="7" w16cid:durableId="352269886">
    <w:abstractNumId w:val="1"/>
  </w:num>
  <w:num w:numId="8" w16cid:durableId="609511880">
    <w:abstractNumId w:val="10"/>
  </w:num>
  <w:num w:numId="9" w16cid:durableId="1844395777">
    <w:abstractNumId w:val="4"/>
  </w:num>
  <w:num w:numId="10" w16cid:durableId="1389836663">
    <w:abstractNumId w:val="22"/>
  </w:num>
  <w:num w:numId="11" w16cid:durableId="13557677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09345615">
    <w:abstractNumId w:val="16"/>
  </w:num>
  <w:num w:numId="13" w16cid:durableId="1841963441">
    <w:abstractNumId w:val="20"/>
  </w:num>
  <w:num w:numId="14" w16cid:durableId="733433342">
    <w:abstractNumId w:val="12"/>
  </w:num>
  <w:num w:numId="15" w16cid:durableId="1547328832">
    <w:abstractNumId w:val="14"/>
  </w:num>
  <w:num w:numId="16" w16cid:durableId="708453088">
    <w:abstractNumId w:val="17"/>
  </w:num>
  <w:num w:numId="17" w16cid:durableId="473522452">
    <w:abstractNumId w:val="8"/>
  </w:num>
  <w:num w:numId="18" w16cid:durableId="704335744">
    <w:abstractNumId w:val="2"/>
  </w:num>
  <w:num w:numId="19" w16cid:durableId="1724523403">
    <w:abstractNumId w:val="6"/>
  </w:num>
  <w:num w:numId="20" w16cid:durableId="856192959">
    <w:abstractNumId w:val="19"/>
  </w:num>
  <w:num w:numId="21" w16cid:durableId="1422144428">
    <w:abstractNumId w:val="7"/>
  </w:num>
  <w:num w:numId="22" w16cid:durableId="670913853">
    <w:abstractNumId w:val="11"/>
  </w:num>
  <w:num w:numId="23" w16cid:durableId="89951217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06C"/>
    <w:rsid w:val="00010EF1"/>
    <w:rsid w:val="000164E5"/>
    <w:rsid w:val="000175D8"/>
    <w:rsid w:val="000204CA"/>
    <w:rsid w:val="00024712"/>
    <w:rsid w:val="00036815"/>
    <w:rsid w:val="00037B58"/>
    <w:rsid w:val="00052C91"/>
    <w:rsid w:val="00055537"/>
    <w:rsid w:val="00060129"/>
    <w:rsid w:val="0006532C"/>
    <w:rsid w:val="000825DB"/>
    <w:rsid w:val="000867AC"/>
    <w:rsid w:val="000B2E25"/>
    <w:rsid w:val="000D25B1"/>
    <w:rsid w:val="000E6EB2"/>
    <w:rsid w:val="000F4ADD"/>
    <w:rsid w:val="00107EFB"/>
    <w:rsid w:val="00110212"/>
    <w:rsid w:val="001207C3"/>
    <w:rsid w:val="0012106C"/>
    <w:rsid w:val="001408A5"/>
    <w:rsid w:val="00165BCA"/>
    <w:rsid w:val="00182860"/>
    <w:rsid w:val="0018740F"/>
    <w:rsid w:val="001A5EC2"/>
    <w:rsid w:val="001B6365"/>
    <w:rsid w:val="001D550C"/>
    <w:rsid w:val="002016DC"/>
    <w:rsid w:val="00211028"/>
    <w:rsid w:val="002118D0"/>
    <w:rsid w:val="00215B21"/>
    <w:rsid w:val="00255BF1"/>
    <w:rsid w:val="00263469"/>
    <w:rsid w:val="002640B0"/>
    <w:rsid w:val="00274A41"/>
    <w:rsid w:val="002B40C3"/>
    <w:rsid w:val="002F3AD9"/>
    <w:rsid w:val="002F3F05"/>
    <w:rsid w:val="003013EC"/>
    <w:rsid w:val="0030295E"/>
    <w:rsid w:val="00303CC8"/>
    <w:rsid w:val="00305BD2"/>
    <w:rsid w:val="00307A1D"/>
    <w:rsid w:val="00313D60"/>
    <w:rsid w:val="00316684"/>
    <w:rsid w:val="00333B4F"/>
    <w:rsid w:val="003477EF"/>
    <w:rsid w:val="00347A21"/>
    <w:rsid w:val="00352A96"/>
    <w:rsid w:val="0038240B"/>
    <w:rsid w:val="00383B97"/>
    <w:rsid w:val="00384081"/>
    <w:rsid w:val="003A6119"/>
    <w:rsid w:val="003C3F83"/>
    <w:rsid w:val="003D6907"/>
    <w:rsid w:val="00405598"/>
    <w:rsid w:val="00410D3C"/>
    <w:rsid w:val="00414E9A"/>
    <w:rsid w:val="00415D91"/>
    <w:rsid w:val="004239F5"/>
    <w:rsid w:val="00427B8F"/>
    <w:rsid w:val="00437405"/>
    <w:rsid w:val="00447816"/>
    <w:rsid w:val="004871DF"/>
    <w:rsid w:val="004B489C"/>
    <w:rsid w:val="004C19AF"/>
    <w:rsid w:val="004C1CBF"/>
    <w:rsid w:val="004C1D08"/>
    <w:rsid w:val="004E2A08"/>
    <w:rsid w:val="005019C3"/>
    <w:rsid w:val="00504B68"/>
    <w:rsid w:val="0050679E"/>
    <w:rsid w:val="00515BC3"/>
    <w:rsid w:val="005257BE"/>
    <w:rsid w:val="00525D4A"/>
    <w:rsid w:val="00533574"/>
    <w:rsid w:val="00534464"/>
    <w:rsid w:val="00534971"/>
    <w:rsid w:val="00535D98"/>
    <w:rsid w:val="00542B8A"/>
    <w:rsid w:val="00545A89"/>
    <w:rsid w:val="0055106F"/>
    <w:rsid w:val="00555532"/>
    <w:rsid w:val="00570775"/>
    <w:rsid w:val="00574D67"/>
    <w:rsid w:val="00586F86"/>
    <w:rsid w:val="00591900"/>
    <w:rsid w:val="00591D2E"/>
    <w:rsid w:val="00592854"/>
    <w:rsid w:val="00595A77"/>
    <w:rsid w:val="005966DD"/>
    <w:rsid w:val="005B0957"/>
    <w:rsid w:val="005B1BD1"/>
    <w:rsid w:val="005B1C9E"/>
    <w:rsid w:val="005C0AD2"/>
    <w:rsid w:val="005C5ACA"/>
    <w:rsid w:val="005C613A"/>
    <w:rsid w:val="005C622B"/>
    <w:rsid w:val="005D3439"/>
    <w:rsid w:val="005D796D"/>
    <w:rsid w:val="005E023A"/>
    <w:rsid w:val="005E320D"/>
    <w:rsid w:val="00623221"/>
    <w:rsid w:val="006479AB"/>
    <w:rsid w:val="00654C6E"/>
    <w:rsid w:val="006615A1"/>
    <w:rsid w:val="0069595D"/>
    <w:rsid w:val="00696B1C"/>
    <w:rsid w:val="006D09C8"/>
    <w:rsid w:val="006D25CA"/>
    <w:rsid w:val="006E749F"/>
    <w:rsid w:val="006F3A5C"/>
    <w:rsid w:val="006F47C4"/>
    <w:rsid w:val="006F4CB7"/>
    <w:rsid w:val="007102C7"/>
    <w:rsid w:val="007127A0"/>
    <w:rsid w:val="00730167"/>
    <w:rsid w:val="00752655"/>
    <w:rsid w:val="00752FF8"/>
    <w:rsid w:val="00767A0E"/>
    <w:rsid w:val="00793675"/>
    <w:rsid w:val="0079454A"/>
    <w:rsid w:val="007972C5"/>
    <w:rsid w:val="007A0BF1"/>
    <w:rsid w:val="007B5B50"/>
    <w:rsid w:val="007C0466"/>
    <w:rsid w:val="007C3973"/>
    <w:rsid w:val="007C5C12"/>
    <w:rsid w:val="007E55D9"/>
    <w:rsid w:val="00800ECD"/>
    <w:rsid w:val="00802CE2"/>
    <w:rsid w:val="00806BEF"/>
    <w:rsid w:val="008201C0"/>
    <w:rsid w:val="00821CC2"/>
    <w:rsid w:val="00854DD3"/>
    <w:rsid w:val="00857471"/>
    <w:rsid w:val="008A2525"/>
    <w:rsid w:val="008B659F"/>
    <w:rsid w:val="008B67DE"/>
    <w:rsid w:val="008C2A9D"/>
    <w:rsid w:val="008D3609"/>
    <w:rsid w:val="008F6563"/>
    <w:rsid w:val="00900ADC"/>
    <w:rsid w:val="00904146"/>
    <w:rsid w:val="00916560"/>
    <w:rsid w:val="00933211"/>
    <w:rsid w:val="00954E59"/>
    <w:rsid w:val="009723B8"/>
    <w:rsid w:val="00977B9C"/>
    <w:rsid w:val="009925B2"/>
    <w:rsid w:val="009A242A"/>
    <w:rsid w:val="009A3C04"/>
    <w:rsid w:val="009A445D"/>
    <w:rsid w:val="009C37E9"/>
    <w:rsid w:val="009E7740"/>
    <w:rsid w:val="009F2F95"/>
    <w:rsid w:val="00A0028F"/>
    <w:rsid w:val="00A15AE8"/>
    <w:rsid w:val="00A36F90"/>
    <w:rsid w:val="00A4043A"/>
    <w:rsid w:val="00A53589"/>
    <w:rsid w:val="00A65CDA"/>
    <w:rsid w:val="00A65D6E"/>
    <w:rsid w:val="00AA086F"/>
    <w:rsid w:val="00AB14D2"/>
    <w:rsid w:val="00AC1666"/>
    <w:rsid w:val="00AD7CCC"/>
    <w:rsid w:val="00AE6D86"/>
    <w:rsid w:val="00AF73F3"/>
    <w:rsid w:val="00B12C6B"/>
    <w:rsid w:val="00B36E35"/>
    <w:rsid w:val="00B41C64"/>
    <w:rsid w:val="00B5558D"/>
    <w:rsid w:val="00B5627A"/>
    <w:rsid w:val="00B669D3"/>
    <w:rsid w:val="00B66F70"/>
    <w:rsid w:val="00B8098E"/>
    <w:rsid w:val="00B867B3"/>
    <w:rsid w:val="00B90110"/>
    <w:rsid w:val="00B96502"/>
    <w:rsid w:val="00BA69CC"/>
    <w:rsid w:val="00BB4CCE"/>
    <w:rsid w:val="00BC7EFB"/>
    <w:rsid w:val="00BD0F72"/>
    <w:rsid w:val="00BD6890"/>
    <w:rsid w:val="00C16BA5"/>
    <w:rsid w:val="00C30F1A"/>
    <w:rsid w:val="00C42FB4"/>
    <w:rsid w:val="00C43F05"/>
    <w:rsid w:val="00C63729"/>
    <w:rsid w:val="00C810CF"/>
    <w:rsid w:val="00C96300"/>
    <w:rsid w:val="00CA76F5"/>
    <w:rsid w:val="00CB6F65"/>
    <w:rsid w:val="00CC3334"/>
    <w:rsid w:val="00CC3674"/>
    <w:rsid w:val="00CE74A2"/>
    <w:rsid w:val="00CE7D5C"/>
    <w:rsid w:val="00CF0AB9"/>
    <w:rsid w:val="00CF17FB"/>
    <w:rsid w:val="00D20154"/>
    <w:rsid w:val="00D21462"/>
    <w:rsid w:val="00D21838"/>
    <w:rsid w:val="00D27532"/>
    <w:rsid w:val="00D35767"/>
    <w:rsid w:val="00D36B24"/>
    <w:rsid w:val="00D440B3"/>
    <w:rsid w:val="00DA16B3"/>
    <w:rsid w:val="00DD0207"/>
    <w:rsid w:val="00DD558A"/>
    <w:rsid w:val="00DE2B51"/>
    <w:rsid w:val="00DE40D7"/>
    <w:rsid w:val="00DE4532"/>
    <w:rsid w:val="00DF6FEA"/>
    <w:rsid w:val="00E05822"/>
    <w:rsid w:val="00E25614"/>
    <w:rsid w:val="00E2571D"/>
    <w:rsid w:val="00E25B4A"/>
    <w:rsid w:val="00E47718"/>
    <w:rsid w:val="00E56C51"/>
    <w:rsid w:val="00E66634"/>
    <w:rsid w:val="00E86739"/>
    <w:rsid w:val="00EA6DDF"/>
    <w:rsid w:val="00EB4330"/>
    <w:rsid w:val="00ED7860"/>
    <w:rsid w:val="00EF0255"/>
    <w:rsid w:val="00F43B5B"/>
    <w:rsid w:val="00F54F36"/>
    <w:rsid w:val="00F63B90"/>
    <w:rsid w:val="00F709BF"/>
    <w:rsid w:val="00F8153F"/>
    <w:rsid w:val="00F818D1"/>
    <w:rsid w:val="00F92611"/>
    <w:rsid w:val="00FA04DE"/>
    <w:rsid w:val="00FA06C6"/>
    <w:rsid w:val="00FA0F36"/>
    <w:rsid w:val="00FA412E"/>
    <w:rsid w:val="00FB28AC"/>
    <w:rsid w:val="00FB55F1"/>
    <w:rsid w:val="00FC0566"/>
    <w:rsid w:val="00FC4E80"/>
    <w:rsid w:val="00FE46F1"/>
    <w:rsid w:val="00FF4A30"/>
    <w:rsid w:val="00FF57F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30F5E"/>
  <w15:chartTrackingRefBased/>
  <w15:docId w15:val="{B5E67138-394C-5446-94A9-7AEFCF459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405"/>
    <w:pPr>
      <w:spacing w:after="200" w:line="276" w:lineRule="auto"/>
    </w:pPr>
    <w:rPr>
      <w:sz w:val="22"/>
      <w:szCs w:val="22"/>
      <w:lang w:val="en-US" w:eastAsia="en-US"/>
    </w:rPr>
  </w:style>
  <w:style w:type="paragraph" w:styleId="Titlu1">
    <w:name w:val="heading 1"/>
    <w:basedOn w:val="Normal"/>
    <w:next w:val="Normal"/>
    <w:link w:val="Titlu1Caracter"/>
    <w:uiPriority w:val="9"/>
    <w:qFormat/>
    <w:rsid w:val="007C3973"/>
    <w:pPr>
      <w:keepNext/>
      <w:spacing w:before="240" w:after="60"/>
      <w:outlineLvl w:val="0"/>
    </w:pPr>
    <w:rPr>
      <w:rFonts w:ascii="Calibri Light" w:eastAsia="Times New Roman" w:hAnsi="Calibri Light"/>
      <w:b/>
      <w:bCs/>
      <w:kern w:val="32"/>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uiPriority w:val="99"/>
    <w:unhideWhenUsed/>
    <w:rsid w:val="005B1C9E"/>
    <w:rPr>
      <w:color w:val="0000FF"/>
      <w:u w:val="single"/>
    </w:rPr>
  </w:style>
  <w:style w:type="paragraph" w:styleId="Listparagraf">
    <w:name w:val="List Paragraph"/>
    <w:basedOn w:val="Normal"/>
    <w:uiPriority w:val="34"/>
    <w:qFormat/>
    <w:rsid w:val="00933211"/>
    <w:pPr>
      <w:spacing w:after="160" w:line="259" w:lineRule="auto"/>
      <w:ind w:left="720"/>
      <w:contextualSpacing/>
    </w:pPr>
  </w:style>
  <w:style w:type="table" w:styleId="Tabelgril">
    <w:name w:val="Table Grid"/>
    <w:basedOn w:val="TabelNormal"/>
    <w:uiPriority w:val="59"/>
    <w:rsid w:val="008B67D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iuneNerezolvat">
    <w:name w:val="Unresolved Mention"/>
    <w:uiPriority w:val="99"/>
    <w:semiHidden/>
    <w:unhideWhenUsed/>
    <w:rsid w:val="00977B9C"/>
    <w:rPr>
      <w:color w:val="605E5C"/>
      <w:shd w:val="clear" w:color="auto" w:fill="E1DFDD"/>
    </w:rPr>
  </w:style>
  <w:style w:type="paragraph" w:styleId="Titlu">
    <w:name w:val="Title"/>
    <w:basedOn w:val="Normal"/>
    <w:next w:val="Normal"/>
    <w:link w:val="TitluCaracter"/>
    <w:uiPriority w:val="10"/>
    <w:qFormat/>
    <w:rsid w:val="007C3973"/>
    <w:pPr>
      <w:spacing w:before="240" w:after="60"/>
      <w:jc w:val="center"/>
      <w:outlineLvl w:val="0"/>
    </w:pPr>
    <w:rPr>
      <w:rFonts w:ascii="Calibri Light" w:eastAsia="Times New Roman" w:hAnsi="Calibri Light"/>
      <w:b/>
      <w:bCs/>
      <w:kern w:val="28"/>
      <w:sz w:val="32"/>
      <w:szCs w:val="32"/>
    </w:rPr>
  </w:style>
  <w:style w:type="character" w:customStyle="1" w:styleId="TitluCaracter">
    <w:name w:val="Titlu Caracter"/>
    <w:link w:val="Titlu"/>
    <w:uiPriority w:val="10"/>
    <w:rsid w:val="007C3973"/>
    <w:rPr>
      <w:rFonts w:ascii="Calibri Light" w:eastAsia="Times New Roman" w:hAnsi="Calibri Light" w:cs="Times New Roman"/>
      <w:b/>
      <w:bCs/>
      <w:kern w:val="28"/>
      <w:sz w:val="32"/>
      <w:szCs w:val="32"/>
    </w:rPr>
  </w:style>
  <w:style w:type="character" w:customStyle="1" w:styleId="Titlu1Caracter">
    <w:name w:val="Titlu 1 Caracter"/>
    <w:link w:val="Titlu1"/>
    <w:uiPriority w:val="9"/>
    <w:rsid w:val="007C3973"/>
    <w:rPr>
      <w:rFonts w:ascii="Calibri Light" w:eastAsia="Times New Roman" w:hAnsi="Calibri Light" w:cs="Times New Roman"/>
      <w:b/>
      <w:bCs/>
      <w:kern w:val="32"/>
      <w:sz w:val="32"/>
      <w:szCs w:val="32"/>
    </w:rPr>
  </w:style>
  <w:style w:type="paragraph" w:styleId="Titlucuprins">
    <w:name w:val="TOC Heading"/>
    <w:basedOn w:val="Titlu1"/>
    <w:next w:val="Normal"/>
    <w:uiPriority w:val="39"/>
    <w:unhideWhenUsed/>
    <w:qFormat/>
    <w:rsid w:val="007E55D9"/>
    <w:pPr>
      <w:keepLines/>
      <w:spacing w:after="0" w:line="259" w:lineRule="auto"/>
      <w:outlineLvl w:val="9"/>
    </w:pPr>
    <w:rPr>
      <w:b w:val="0"/>
      <w:bCs w:val="0"/>
      <w:color w:val="2F5496"/>
      <w:kern w:val="0"/>
    </w:rPr>
  </w:style>
  <w:style w:type="paragraph" w:styleId="Cuprins1">
    <w:name w:val="toc 1"/>
    <w:basedOn w:val="Normal"/>
    <w:next w:val="Normal"/>
    <w:autoRedefine/>
    <w:uiPriority w:val="39"/>
    <w:unhideWhenUsed/>
    <w:rsid w:val="007E55D9"/>
  </w:style>
  <w:style w:type="character" w:styleId="HyperlinkParcurs">
    <w:name w:val="FollowedHyperlink"/>
    <w:uiPriority w:val="99"/>
    <w:semiHidden/>
    <w:unhideWhenUsed/>
    <w:rsid w:val="00525D4A"/>
    <w:rPr>
      <w:color w:val="800080"/>
      <w:u w:val="single"/>
    </w:rPr>
  </w:style>
  <w:style w:type="paragraph" w:customStyle="1" w:styleId="msonormal0">
    <w:name w:val="msonormal"/>
    <w:basedOn w:val="Normal"/>
    <w:rsid w:val="00525D4A"/>
    <w:pPr>
      <w:spacing w:before="100" w:beforeAutospacing="1" w:after="100" w:afterAutospacing="1" w:line="240" w:lineRule="auto"/>
    </w:pPr>
    <w:rPr>
      <w:rFonts w:ascii="Times New Roman" w:eastAsia="Times New Roman" w:hAnsi="Times New Roman"/>
      <w:sz w:val="24"/>
      <w:szCs w:val="24"/>
      <w:lang w:val="ro-RO" w:eastAsia="ro-RO"/>
    </w:rPr>
  </w:style>
  <w:style w:type="paragraph" w:styleId="Textnotdesubsol">
    <w:name w:val="footnote text"/>
    <w:basedOn w:val="Normal"/>
    <w:link w:val="TextnotdesubsolCaracter"/>
    <w:uiPriority w:val="99"/>
    <w:semiHidden/>
    <w:unhideWhenUsed/>
    <w:rsid w:val="00525D4A"/>
    <w:pPr>
      <w:spacing w:after="0" w:line="240" w:lineRule="auto"/>
    </w:pPr>
    <w:rPr>
      <w:rFonts w:eastAsia="Times New Roman"/>
      <w:sz w:val="20"/>
      <w:szCs w:val="20"/>
    </w:rPr>
  </w:style>
  <w:style w:type="character" w:customStyle="1" w:styleId="TextnotdesubsolCaracter">
    <w:name w:val="Text notă de subsol Caracter"/>
    <w:link w:val="Textnotdesubsol"/>
    <w:uiPriority w:val="99"/>
    <w:semiHidden/>
    <w:rsid w:val="00525D4A"/>
    <w:rPr>
      <w:rFonts w:eastAsia="Times New Roman"/>
      <w:lang w:val="en-US" w:eastAsia="en-US"/>
    </w:rPr>
  </w:style>
  <w:style w:type="paragraph" w:styleId="Antet">
    <w:name w:val="header"/>
    <w:basedOn w:val="Normal"/>
    <w:link w:val="AntetCaracter"/>
    <w:uiPriority w:val="99"/>
    <w:semiHidden/>
    <w:unhideWhenUsed/>
    <w:rsid w:val="00525D4A"/>
    <w:pPr>
      <w:tabs>
        <w:tab w:val="center" w:pos="4680"/>
        <w:tab w:val="right" w:pos="9360"/>
      </w:tabs>
      <w:spacing w:after="0" w:line="240" w:lineRule="auto"/>
    </w:pPr>
    <w:rPr>
      <w:rFonts w:eastAsia="Times New Roman"/>
    </w:rPr>
  </w:style>
  <w:style w:type="character" w:customStyle="1" w:styleId="AntetCaracter">
    <w:name w:val="Antet Caracter"/>
    <w:link w:val="Antet"/>
    <w:uiPriority w:val="99"/>
    <w:semiHidden/>
    <w:rsid w:val="00525D4A"/>
    <w:rPr>
      <w:rFonts w:eastAsia="Times New Roman"/>
      <w:sz w:val="22"/>
      <w:szCs w:val="22"/>
      <w:lang w:val="en-US" w:eastAsia="en-US"/>
    </w:rPr>
  </w:style>
  <w:style w:type="paragraph" w:styleId="Subsol">
    <w:name w:val="footer"/>
    <w:basedOn w:val="Normal"/>
    <w:link w:val="SubsolCaracter"/>
    <w:uiPriority w:val="99"/>
    <w:semiHidden/>
    <w:unhideWhenUsed/>
    <w:rsid w:val="00525D4A"/>
    <w:pPr>
      <w:tabs>
        <w:tab w:val="center" w:pos="4680"/>
        <w:tab w:val="right" w:pos="9360"/>
      </w:tabs>
      <w:spacing w:after="0" w:line="240" w:lineRule="auto"/>
    </w:pPr>
    <w:rPr>
      <w:rFonts w:eastAsia="Times New Roman"/>
    </w:rPr>
  </w:style>
  <w:style w:type="character" w:customStyle="1" w:styleId="SubsolCaracter">
    <w:name w:val="Subsol Caracter"/>
    <w:link w:val="Subsol"/>
    <w:uiPriority w:val="99"/>
    <w:semiHidden/>
    <w:rsid w:val="00525D4A"/>
    <w:rPr>
      <w:rFonts w:eastAsia="Times New Roman"/>
      <w:sz w:val="22"/>
      <w:szCs w:val="22"/>
      <w:lang w:val="en-US" w:eastAsia="en-US"/>
    </w:rPr>
  </w:style>
  <w:style w:type="paragraph" w:styleId="TextnBalon">
    <w:name w:val="Balloon Text"/>
    <w:basedOn w:val="Normal"/>
    <w:link w:val="TextnBalonCaracter"/>
    <w:uiPriority w:val="99"/>
    <w:semiHidden/>
    <w:unhideWhenUsed/>
    <w:rsid w:val="00525D4A"/>
    <w:pPr>
      <w:spacing w:after="0" w:line="240" w:lineRule="auto"/>
    </w:pPr>
    <w:rPr>
      <w:rFonts w:ascii="Tahoma" w:eastAsia="Times New Roman" w:hAnsi="Tahoma" w:cs="Tahoma"/>
      <w:sz w:val="16"/>
      <w:szCs w:val="16"/>
    </w:rPr>
  </w:style>
  <w:style w:type="character" w:customStyle="1" w:styleId="TextnBalonCaracter">
    <w:name w:val="Text în Balon Caracter"/>
    <w:link w:val="TextnBalon"/>
    <w:uiPriority w:val="99"/>
    <w:semiHidden/>
    <w:rsid w:val="00525D4A"/>
    <w:rPr>
      <w:rFonts w:ascii="Tahoma" w:eastAsia="Times New Roman" w:hAnsi="Tahoma" w:cs="Tahoma"/>
      <w:sz w:val="16"/>
      <w:szCs w:val="16"/>
      <w:lang w:val="en-US" w:eastAsia="en-US"/>
    </w:rPr>
  </w:style>
  <w:style w:type="paragraph" w:customStyle="1" w:styleId="DecimalAligned">
    <w:name w:val="Decimal Aligned"/>
    <w:basedOn w:val="Normal"/>
    <w:uiPriority w:val="40"/>
    <w:qFormat/>
    <w:rsid w:val="00525D4A"/>
    <w:pPr>
      <w:tabs>
        <w:tab w:val="decimal" w:pos="360"/>
      </w:tabs>
    </w:pPr>
    <w:rPr>
      <w:rFonts w:eastAsia="Times New Roman"/>
    </w:rPr>
  </w:style>
  <w:style w:type="character" w:styleId="Textsubstituent">
    <w:name w:val="Placeholder Text"/>
    <w:uiPriority w:val="99"/>
    <w:semiHidden/>
    <w:rsid w:val="00525D4A"/>
    <w:rPr>
      <w:color w:val="808080"/>
    </w:rPr>
  </w:style>
  <w:style w:type="character" w:styleId="Accentuaresubtil">
    <w:name w:val="Subtle Emphasis"/>
    <w:uiPriority w:val="19"/>
    <w:qFormat/>
    <w:rsid w:val="00525D4A"/>
    <w:rPr>
      <w:rFonts w:ascii="Times New Roman" w:eastAsia="Times New Roman" w:hAnsi="Times New Roman" w:cs="Times New Roman" w:hint="default"/>
      <w:bCs w:val="0"/>
      <w:i/>
      <w:iCs/>
      <w:color w:val="808080"/>
      <w:szCs w:val="22"/>
      <w:lang w:val="en-US"/>
    </w:rPr>
  </w:style>
  <w:style w:type="table" w:styleId="Listmedie2">
    <w:name w:val="Medium List 2"/>
    <w:basedOn w:val="TabelNormal"/>
    <w:uiPriority w:val="66"/>
    <w:unhideWhenUsed/>
    <w:rsid w:val="00525D4A"/>
    <w:rPr>
      <w:rFonts w:ascii="Cambria" w:eastAsia="Times New Roman" w:hAnsi="Cambria"/>
      <w:color w:val="000000"/>
      <w:sz w:val="22"/>
      <w:szCs w:val="22"/>
      <w:lang w:val="en-US" w:eastAsia="en-US"/>
    </w:rPr>
    <w:tblPr>
      <w:tblStyleRowBandSize w:val="1"/>
      <w:tblStyleColBandSize w:val="1"/>
      <w:tblInd w:w="0" w:type="nil"/>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Umbriredeculoaredeschis-Accentuare1">
    <w:name w:val="Light Shading Accent 1"/>
    <w:basedOn w:val="TabelNormal"/>
    <w:uiPriority w:val="60"/>
    <w:unhideWhenUsed/>
    <w:rsid w:val="00525D4A"/>
    <w:rPr>
      <w:rFonts w:eastAsia="Times New Roman"/>
      <w:color w:val="365F91"/>
      <w:sz w:val="22"/>
      <w:szCs w:val="22"/>
      <w:lang w:val="en-US" w:eastAsia="en-US" w:bidi="en-US"/>
    </w:rPr>
    <w:tblPr>
      <w:tblStyleRowBandSize w:val="1"/>
      <w:tblStyleColBandSize w:val="1"/>
      <w:tblInd w:w="0" w:type="nil"/>
      <w:tblBorders>
        <w:top w:val="single" w:sz="8" w:space="0" w:color="4F81BD"/>
        <w:bottom w:val="single" w:sz="8" w:space="0" w:color="4F81BD"/>
      </w:tblBorders>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Umbriremedie1-Accentuare3">
    <w:name w:val="Medium Shading 1 Accent 3"/>
    <w:basedOn w:val="TabelNormal"/>
    <w:uiPriority w:val="63"/>
    <w:unhideWhenUsed/>
    <w:rsid w:val="00525D4A"/>
    <w:rPr>
      <w:rFonts w:eastAsia="Times New Roman"/>
      <w:sz w:val="22"/>
      <w:szCs w:val="22"/>
      <w:lang w:val="en-US" w:eastAsia="en-US"/>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Listmedie1-Accentuare3">
    <w:name w:val="Medium List 1 Accent 3"/>
    <w:basedOn w:val="TabelNormal"/>
    <w:uiPriority w:val="65"/>
    <w:unhideWhenUsed/>
    <w:rsid w:val="00525D4A"/>
    <w:rPr>
      <w:rFonts w:eastAsia="Times New Roman"/>
      <w:color w:val="000000"/>
      <w:sz w:val="22"/>
      <w:szCs w:val="22"/>
      <w:lang w:val="en-US" w:eastAsia="en-US"/>
    </w:rPr>
    <w:tblPr>
      <w:tblStyleRowBandSize w:val="1"/>
      <w:tblStyleColBandSize w:val="1"/>
      <w:tblInd w:w="0" w:type="nil"/>
      <w:tblBorders>
        <w:top w:val="single" w:sz="8" w:space="0" w:color="9BBB59"/>
        <w:bottom w:val="single" w:sz="8" w:space="0" w:color="9BBB59"/>
      </w:tblBorders>
    </w:tblPr>
    <w:tblStylePr w:type="firstRow">
      <w:rPr>
        <w:rFonts w:ascii="Roboto Condensed Light" w:eastAsia="Times New Roman" w:hAnsi="Roboto Condensed Light" w:cs="Times New Roman" w:hint="default"/>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stmedie2-Accentuare3">
    <w:name w:val="Medium List 2 Accent 3"/>
    <w:basedOn w:val="TabelNormal"/>
    <w:uiPriority w:val="66"/>
    <w:unhideWhenUsed/>
    <w:rsid w:val="00525D4A"/>
    <w:rPr>
      <w:rFonts w:ascii="Cambria" w:eastAsia="Times New Roman" w:hAnsi="Cambria"/>
      <w:color w:val="000000"/>
      <w:sz w:val="22"/>
      <w:szCs w:val="22"/>
      <w:lang w:val="en-US" w:eastAsia="en-US"/>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Umbriremedie2-Accentuare6">
    <w:name w:val="Medium Shading 2 Accent 6"/>
    <w:basedOn w:val="TabelNormal"/>
    <w:uiPriority w:val="64"/>
    <w:unhideWhenUsed/>
    <w:rsid w:val="00525D4A"/>
    <w:rPr>
      <w:rFonts w:eastAsia="Times New Roman"/>
      <w:sz w:val="22"/>
      <w:szCs w:val="22"/>
      <w:lang w:val="en-US" w:eastAsia="en-US"/>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PreformatatHTML">
    <w:name w:val="HTML Preformatted"/>
    <w:basedOn w:val="Normal"/>
    <w:link w:val="PreformatatHTMLCaracter"/>
    <w:uiPriority w:val="99"/>
    <w:semiHidden/>
    <w:unhideWhenUsed/>
    <w:rsid w:val="00DD5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PreformatatHTMLCaracter">
    <w:name w:val="Preformatat HTML Caracter"/>
    <w:link w:val="PreformatatHTML"/>
    <w:uiPriority w:val="99"/>
    <w:semiHidden/>
    <w:rsid w:val="00DD558A"/>
    <w:rPr>
      <w:rFonts w:ascii="Courier New" w:eastAsia="Times New Roman" w:hAnsi="Courier New" w:cs="Courier New"/>
    </w:rPr>
  </w:style>
  <w:style w:type="paragraph" w:styleId="NormalWeb">
    <w:name w:val="Normal (Web)"/>
    <w:basedOn w:val="Normal"/>
    <w:uiPriority w:val="99"/>
    <w:semiHidden/>
    <w:unhideWhenUsed/>
    <w:rsid w:val="00545A89"/>
    <w:pPr>
      <w:spacing w:before="100" w:beforeAutospacing="1" w:after="100" w:afterAutospacing="1" w:line="240" w:lineRule="auto"/>
    </w:pPr>
    <w:rPr>
      <w:rFonts w:ascii="Times New Roman" w:eastAsia="Times New Roman" w:hAnsi="Times New Roman"/>
      <w:sz w:val="24"/>
      <w:szCs w:val="24"/>
      <w:lang w:val="ro-RO" w:eastAsia="ro-RO"/>
    </w:rPr>
  </w:style>
  <w:style w:type="character" w:customStyle="1" w:styleId="sqlkeywordcolor">
    <w:name w:val="sqlkeywordcolor"/>
    <w:basedOn w:val="Fontdeparagrafimplicit"/>
    <w:rsid w:val="00215B21"/>
  </w:style>
  <w:style w:type="character" w:styleId="Accentuat">
    <w:name w:val="Emphasis"/>
    <w:uiPriority w:val="20"/>
    <w:qFormat/>
    <w:rsid w:val="00215B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71510">
      <w:bodyDiv w:val="1"/>
      <w:marLeft w:val="0"/>
      <w:marRight w:val="0"/>
      <w:marTop w:val="0"/>
      <w:marBottom w:val="0"/>
      <w:divBdr>
        <w:top w:val="none" w:sz="0" w:space="0" w:color="auto"/>
        <w:left w:val="none" w:sz="0" w:space="0" w:color="auto"/>
        <w:bottom w:val="none" w:sz="0" w:space="0" w:color="auto"/>
        <w:right w:val="none" w:sz="0" w:space="0" w:color="auto"/>
      </w:divBdr>
    </w:div>
    <w:div w:id="403649848">
      <w:bodyDiv w:val="1"/>
      <w:marLeft w:val="0"/>
      <w:marRight w:val="0"/>
      <w:marTop w:val="0"/>
      <w:marBottom w:val="0"/>
      <w:divBdr>
        <w:top w:val="none" w:sz="0" w:space="0" w:color="auto"/>
        <w:left w:val="none" w:sz="0" w:space="0" w:color="auto"/>
        <w:bottom w:val="none" w:sz="0" w:space="0" w:color="auto"/>
        <w:right w:val="none" w:sz="0" w:space="0" w:color="auto"/>
      </w:divBdr>
      <w:divsChild>
        <w:div w:id="1159420988">
          <w:marLeft w:val="0"/>
          <w:marRight w:val="0"/>
          <w:marTop w:val="0"/>
          <w:marBottom w:val="0"/>
          <w:divBdr>
            <w:top w:val="none" w:sz="0" w:space="0" w:color="auto"/>
            <w:left w:val="none" w:sz="0" w:space="0" w:color="auto"/>
            <w:bottom w:val="none" w:sz="0" w:space="0" w:color="auto"/>
            <w:right w:val="none" w:sz="0" w:space="0" w:color="auto"/>
          </w:divBdr>
        </w:div>
      </w:divsChild>
    </w:div>
    <w:div w:id="440337906">
      <w:bodyDiv w:val="1"/>
      <w:marLeft w:val="0"/>
      <w:marRight w:val="0"/>
      <w:marTop w:val="0"/>
      <w:marBottom w:val="0"/>
      <w:divBdr>
        <w:top w:val="none" w:sz="0" w:space="0" w:color="auto"/>
        <w:left w:val="none" w:sz="0" w:space="0" w:color="auto"/>
        <w:bottom w:val="none" w:sz="0" w:space="0" w:color="auto"/>
        <w:right w:val="none" w:sz="0" w:space="0" w:color="auto"/>
      </w:divBdr>
    </w:div>
    <w:div w:id="471872501">
      <w:bodyDiv w:val="1"/>
      <w:marLeft w:val="0"/>
      <w:marRight w:val="0"/>
      <w:marTop w:val="0"/>
      <w:marBottom w:val="0"/>
      <w:divBdr>
        <w:top w:val="none" w:sz="0" w:space="0" w:color="auto"/>
        <w:left w:val="none" w:sz="0" w:space="0" w:color="auto"/>
        <w:bottom w:val="none" w:sz="0" w:space="0" w:color="auto"/>
        <w:right w:val="none" w:sz="0" w:space="0" w:color="auto"/>
      </w:divBdr>
    </w:div>
    <w:div w:id="510488666">
      <w:bodyDiv w:val="1"/>
      <w:marLeft w:val="0"/>
      <w:marRight w:val="0"/>
      <w:marTop w:val="0"/>
      <w:marBottom w:val="0"/>
      <w:divBdr>
        <w:top w:val="none" w:sz="0" w:space="0" w:color="auto"/>
        <w:left w:val="none" w:sz="0" w:space="0" w:color="auto"/>
        <w:bottom w:val="none" w:sz="0" w:space="0" w:color="auto"/>
        <w:right w:val="none" w:sz="0" w:space="0" w:color="auto"/>
      </w:divBdr>
      <w:divsChild>
        <w:div w:id="220673015">
          <w:marLeft w:val="0"/>
          <w:marRight w:val="0"/>
          <w:marTop w:val="0"/>
          <w:marBottom w:val="0"/>
          <w:divBdr>
            <w:top w:val="none" w:sz="0" w:space="0" w:color="auto"/>
            <w:left w:val="none" w:sz="0" w:space="0" w:color="auto"/>
            <w:bottom w:val="none" w:sz="0" w:space="0" w:color="auto"/>
            <w:right w:val="none" w:sz="0" w:space="0" w:color="auto"/>
          </w:divBdr>
        </w:div>
      </w:divsChild>
    </w:div>
    <w:div w:id="529496477">
      <w:bodyDiv w:val="1"/>
      <w:marLeft w:val="0"/>
      <w:marRight w:val="0"/>
      <w:marTop w:val="0"/>
      <w:marBottom w:val="0"/>
      <w:divBdr>
        <w:top w:val="none" w:sz="0" w:space="0" w:color="auto"/>
        <w:left w:val="none" w:sz="0" w:space="0" w:color="auto"/>
        <w:bottom w:val="none" w:sz="0" w:space="0" w:color="auto"/>
        <w:right w:val="none" w:sz="0" w:space="0" w:color="auto"/>
      </w:divBdr>
      <w:divsChild>
        <w:div w:id="154735521">
          <w:marLeft w:val="0"/>
          <w:marRight w:val="0"/>
          <w:marTop w:val="0"/>
          <w:marBottom w:val="0"/>
          <w:divBdr>
            <w:top w:val="none" w:sz="0" w:space="0" w:color="auto"/>
            <w:left w:val="none" w:sz="0" w:space="0" w:color="auto"/>
            <w:bottom w:val="none" w:sz="0" w:space="0" w:color="auto"/>
            <w:right w:val="none" w:sz="0" w:space="0" w:color="auto"/>
          </w:divBdr>
        </w:div>
      </w:divsChild>
    </w:div>
    <w:div w:id="553589205">
      <w:bodyDiv w:val="1"/>
      <w:marLeft w:val="0"/>
      <w:marRight w:val="0"/>
      <w:marTop w:val="0"/>
      <w:marBottom w:val="0"/>
      <w:divBdr>
        <w:top w:val="none" w:sz="0" w:space="0" w:color="auto"/>
        <w:left w:val="none" w:sz="0" w:space="0" w:color="auto"/>
        <w:bottom w:val="none" w:sz="0" w:space="0" w:color="auto"/>
        <w:right w:val="none" w:sz="0" w:space="0" w:color="auto"/>
      </w:divBdr>
    </w:div>
    <w:div w:id="771166774">
      <w:bodyDiv w:val="1"/>
      <w:marLeft w:val="0"/>
      <w:marRight w:val="0"/>
      <w:marTop w:val="0"/>
      <w:marBottom w:val="0"/>
      <w:divBdr>
        <w:top w:val="none" w:sz="0" w:space="0" w:color="auto"/>
        <w:left w:val="none" w:sz="0" w:space="0" w:color="auto"/>
        <w:bottom w:val="none" w:sz="0" w:space="0" w:color="auto"/>
        <w:right w:val="none" w:sz="0" w:space="0" w:color="auto"/>
      </w:divBdr>
      <w:divsChild>
        <w:div w:id="1807620666">
          <w:marLeft w:val="0"/>
          <w:marRight w:val="0"/>
          <w:marTop w:val="0"/>
          <w:marBottom w:val="0"/>
          <w:divBdr>
            <w:top w:val="none" w:sz="0" w:space="0" w:color="auto"/>
            <w:left w:val="none" w:sz="0" w:space="0" w:color="auto"/>
            <w:bottom w:val="none" w:sz="0" w:space="0" w:color="auto"/>
            <w:right w:val="none" w:sz="0" w:space="0" w:color="auto"/>
          </w:divBdr>
        </w:div>
      </w:divsChild>
    </w:div>
    <w:div w:id="878666127">
      <w:bodyDiv w:val="1"/>
      <w:marLeft w:val="0"/>
      <w:marRight w:val="0"/>
      <w:marTop w:val="0"/>
      <w:marBottom w:val="0"/>
      <w:divBdr>
        <w:top w:val="none" w:sz="0" w:space="0" w:color="auto"/>
        <w:left w:val="none" w:sz="0" w:space="0" w:color="auto"/>
        <w:bottom w:val="none" w:sz="0" w:space="0" w:color="auto"/>
        <w:right w:val="none" w:sz="0" w:space="0" w:color="auto"/>
      </w:divBdr>
      <w:divsChild>
        <w:div w:id="2011327961">
          <w:marLeft w:val="0"/>
          <w:marRight w:val="0"/>
          <w:marTop w:val="0"/>
          <w:marBottom w:val="0"/>
          <w:divBdr>
            <w:top w:val="none" w:sz="0" w:space="0" w:color="auto"/>
            <w:left w:val="none" w:sz="0" w:space="0" w:color="auto"/>
            <w:bottom w:val="none" w:sz="0" w:space="0" w:color="auto"/>
            <w:right w:val="none" w:sz="0" w:space="0" w:color="auto"/>
          </w:divBdr>
        </w:div>
      </w:divsChild>
    </w:div>
    <w:div w:id="921136754">
      <w:bodyDiv w:val="1"/>
      <w:marLeft w:val="0"/>
      <w:marRight w:val="0"/>
      <w:marTop w:val="0"/>
      <w:marBottom w:val="0"/>
      <w:divBdr>
        <w:top w:val="none" w:sz="0" w:space="0" w:color="auto"/>
        <w:left w:val="none" w:sz="0" w:space="0" w:color="auto"/>
        <w:bottom w:val="none" w:sz="0" w:space="0" w:color="auto"/>
        <w:right w:val="none" w:sz="0" w:space="0" w:color="auto"/>
      </w:divBdr>
      <w:divsChild>
        <w:div w:id="870612859">
          <w:marLeft w:val="0"/>
          <w:marRight w:val="0"/>
          <w:marTop w:val="0"/>
          <w:marBottom w:val="0"/>
          <w:divBdr>
            <w:top w:val="none" w:sz="0" w:space="0" w:color="auto"/>
            <w:left w:val="none" w:sz="0" w:space="0" w:color="auto"/>
            <w:bottom w:val="none" w:sz="0" w:space="0" w:color="auto"/>
            <w:right w:val="none" w:sz="0" w:space="0" w:color="auto"/>
          </w:divBdr>
        </w:div>
      </w:divsChild>
    </w:div>
    <w:div w:id="944926796">
      <w:bodyDiv w:val="1"/>
      <w:marLeft w:val="0"/>
      <w:marRight w:val="0"/>
      <w:marTop w:val="0"/>
      <w:marBottom w:val="0"/>
      <w:divBdr>
        <w:top w:val="none" w:sz="0" w:space="0" w:color="auto"/>
        <w:left w:val="none" w:sz="0" w:space="0" w:color="auto"/>
        <w:bottom w:val="none" w:sz="0" w:space="0" w:color="auto"/>
        <w:right w:val="none" w:sz="0" w:space="0" w:color="auto"/>
      </w:divBdr>
    </w:div>
    <w:div w:id="999622707">
      <w:bodyDiv w:val="1"/>
      <w:marLeft w:val="0"/>
      <w:marRight w:val="0"/>
      <w:marTop w:val="0"/>
      <w:marBottom w:val="0"/>
      <w:divBdr>
        <w:top w:val="none" w:sz="0" w:space="0" w:color="auto"/>
        <w:left w:val="none" w:sz="0" w:space="0" w:color="auto"/>
        <w:bottom w:val="none" w:sz="0" w:space="0" w:color="auto"/>
        <w:right w:val="none" w:sz="0" w:space="0" w:color="auto"/>
      </w:divBdr>
    </w:div>
    <w:div w:id="1032917558">
      <w:bodyDiv w:val="1"/>
      <w:marLeft w:val="0"/>
      <w:marRight w:val="0"/>
      <w:marTop w:val="0"/>
      <w:marBottom w:val="0"/>
      <w:divBdr>
        <w:top w:val="none" w:sz="0" w:space="0" w:color="auto"/>
        <w:left w:val="none" w:sz="0" w:space="0" w:color="auto"/>
        <w:bottom w:val="none" w:sz="0" w:space="0" w:color="auto"/>
        <w:right w:val="none" w:sz="0" w:space="0" w:color="auto"/>
      </w:divBdr>
      <w:divsChild>
        <w:div w:id="1505586782">
          <w:marLeft w:val="0"/>
          <w:marRight w:val="0"/>
          <w:marTop w:val="0"/>
          <w:marBottom w:val="0"/>
          <w:divBdr>
            <w:top w:val="none" w:sz="0" w:space="0" w:color="auto"/>
            <w:left w:val="none" w:sz="0" w:space="0" w:color="auto"/>
            <w:bottom w:val="none" w:sz="0" w:space="0" w:color="auto"/>
            <w:right w:val="none" w:sz="0" w:space="0" w:color="auto"/>
          </w:divBdr>
        </w:div>
      </w:divsChild>
    </w:div>
    <w:div w:id="1088816841">
      <w:bodyDiv w:val="1"/>
      <w:marLeft w:val="0"/>
      <w:marRight w:val="0"/>
      <w:marTop w:val="0"/>
      <w:marBottom w:val="0"/>
      <w:divBdr>
        <w:top w:val="none" w:sz="0" w:space="0" w:color="auto"/>
        <w:left w:val="none" w:sz="0" w:space="0" w:color="auto"/>
        <w:bottom w:val="none" w:sz="0" w:space="0" w:color="auto"/>
        <w:right w:val="none" w:sz="0" w:space="0" w:color="auto"/>
      </w:divBdr>
      <w:divsChild>
        <w:div w:id="2065442176">
          <w:marLeft w:val="0"/>
          <w:marRight w:val="0"/>
          <w:marTop w:val="0"/>
          <w:marBottom w:val="0"/>
          <w:divBdr>
            <w:top w:val="none" w:sz="0" w:space="0" w:color="auto"/>
            <w:left w:val="none" w:sz="0" w:space="0" w:color="auto"/>
            <w:bottom w:val="none" w:sz="0" w:space="0" w:color="auto"/>
            <w:right w:val="none" w:sz="0" w:space="0" w:color="auto"/>
          </w:divBdr>
        </w:div>
      </w:divsChild>
    </w:div>
    <w:div w:id="1181627354">
      <w:bodyDiv w:val="1"/>
      <w:marLeft w:val="0"/>
      <w:marRight w:val="0"/>
      <w:marTop w:val="0"/>
      <w:marBottom w:val="0"/>
      <w:divBdr>
        <w:top w:val="none" w:sz="0" w:space="0" w:color="auto"/>
        <w:left w:val="none" w:sz="0" w:space="0" w:color="auto"/>
        <w:bottom w:val="none" w:sz="0" w:space="0" w:color="auto"/>
        <w:right w:val="none" w:sz="0" w:space="0" w:color="auto"/>
      </w:divBdr>
      <w:divsChild>
        <w:div w:id="669718432">
          <w:marLeft w:val="0"/>
          <w:marRight w:val="0"/>
          <w:marTop w:val="0"/>
          <w:marBottom w:val="0"/>
          <w:divBdr>
            <w:top w:val="single" w:sz="2" w:space="0" w:color="auto"/>
            <w:left w:val="single" w:sz="2" w:space="0" w:color="auto"/>
            <w:bottom w:val="single" w:sz="6" w:space="0" w:color="auto"/>
            <w:right w:val="single" w:sz="2" w:space="0" w:color="auto"/>
          </w:divBdr>
        </w:div>
        <w:div w:id="303049753">
          <w:marLeft w:val="0"/>
          <w:marRight w:val="0"/>
          <w:marTop w:val="0"/>
          <w:marBottom w:val="0"/>
          <w:divBdr>
            <w:top w:val="single" w:sz="2" w:space="0" w:color="D9D9E3"/>
            <w:left w:val="single" w:sz="2" w:space="0" w:color="D9D9E3"/>
            <w:bottom w:val="single" w:sz="2" w:space="0" w:color="D9D9E3"/>
            <w:right w:val="single" w:sz="2" w:space="0" w:color="D9D9E3"/>
          </w:divBdr>
          <w:divsChild>
            <w:div w:id="1083113666">
              <w:marLeft w:val="0"/>
              <w:marRight w:val="0"/>
              <w:marTop w:val="0"/>
              <w:marBottom w:val="0"/>
              <w:divBdr>
                <w:top w:val="single" w:sz="2" w:space="0" w:color="D9D9E3"/>
                <w:left w:val="single" w:sz="2" w:space="0" w:color="D9D9E3"/>
                <w:bottom w:val="single" w:sz="2" w:space="0" w:color="D9D9E3"/>
                <w:right w:val="single" w:sz="2" w:space="0" w:color="D9D9E3"/>
              </w:divBdr>
              <w:divsChild>
                <w:div w:id="125514554">
                  <w:marLeft w:val="0"/>
                  <w:marRight w:val="0"/>
                  <w:marTop w:val="0"/>
                  <w:marBottom w:val="0"/>
                  <w:divBdr>
                    <w:top w:val="single" w:sz="2" w:space="0" w:color="D9D9E3"/>
                    <w:left w:val="single" w:sz="2" w:space="0" w:color="D9D9E3"/>
                    <w:bottom w:val="single" w:sz="2" w:space="0" w:color="D9D9E3"/>
                    <w:right w:val="single" w:sz="2" w:space="0" w:color="D9D9E3"/>
                  </w:divBdr>
                  <w:divsChild>
                    <w:div w:id="1091782805">
                      <w:marLeft w:val="0"/>
                      <w:marRight w:val="0"/>
                      <w:marTop w:val="0"/>
                      <w:marBottom w:val="0"/>
                      <w:divBdr>
                        <w:top w:val="single" w:sz="2" w:space="0" w:color="D9D9E3"/>
                        <w:left w:val="single" w:sz="2" w:space="0" w:color="D9D9E3"/>
                        <w:bottom w:val="single" w:sz="2" w:space="0" w:color="D9D9E3"/>
                        <w:right w:val="single" w:sz="2" w:space="0" w:color="D9D9E3"/>
                      </w:divBdr>
                      <w:divsChild>
                        <w:div w:id="1542405084">
                          <w:marLeft w:val="0"/>
                          <w:marRight w:val="0"/>
                          <w:marTop w:val="0"/>
                          <w:marBottom w:val="0"/>
                          <w:divBdr>
                            <w:top w:val="single" w:sz="2" w:space="0" w:color="auto"/>
                            <w:left w:val="single" w:sz="2" w:space="0" w:color="auto"/>
                            <w:bottom w:val="single" w:sz="6" w:space="0" w:color="auto"/>
                            <w:right w:val="single" w:sz="2" w:space="0" w:color="auto"/>
                          </w:divBdr>
                          <w:divsChild>
                            <w:div w:id="500197886">
                              <w:marLeft w:val="0"/>
                              <w:marRight w:val="0"/>
                              <w:marTop w:val="100"/>
                              <w:marBottom w:val="100"/>
                              <w:divBdr>
                                <w:top w:val="single" w:sz="2" w:space="0" w:color="D9D9E3"/>
                                <w:left w:val="single" w:sz="2" w:space="0" w:color="D9D9E3"/>
                                <w:bottom w:val="single" w:sz="2" w:space="0" w:color="D9D9E3"/>
                                <w:right w:val="single" w:sz="2" w:space="0" w:color="D9D9E3"/>
                              </w:divBdr>
                              <w:divsChild>
                                <w:div w:id="925306061">
                                  <w:marLeft w:val="0"/>
                                  <w:marRight w:val="0"/>
                                  <w:marTop w:val="0"/>
                                  <w:marBottom w:val="0"/>
                                  <w:divBdr>
                                    <w:top w:val="single" w:sz="2" w:space="0" w:color="D9D9E3"/>
                                    <w:left w:val="single" w:sz="2" w:space="0" w:color="D9D9E3"/>
                                    <w:bottom w:val="single" w:sz="2" w:space="0" w:color="D9D9E3"/>
                                    <w:right w:val="single" w:sz="2" w:space="0" w:color="D9D9E3"/>
                                  </w:divBdr>
                                  <w:divsChild>
                                    <w:div w:id="2036887074">
                                      <w:marLeft w:val="0"/>
                                      <w:marRight w:val="0"/>
                                      <w:marTop w:val="0"/>
                                      <w:marBottom w:val="0"/>
                                      <w:divBdr>
                                        <w:top w:val="single" w:sz="2" w:space="0" w:color="D9D9E3"/>
                                        <w:left w:val="single" w:sz="2" w:space="0" w:color="D9D9E3"/>
                                        <w:bottom w:val="single" w:sz="2" w:space="0" w:color="D9D9E3"/>
                                        <w:right w:val="single" w:sz="2" w:space="0" w:color="D9D9E3"/>
                                      </w:divBdr>
                                      <w:divsChild>
                                        <w:div w:id="1552187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4841693">
                                  <w:marLeft w:val="0"/>
                                  <w:marRight w:val="0"/>
                                  <w:marTop w:val="0"/>
                                  <w:marBottom w:val="0"/>
                                  <w:divBdr>
                                    <w:top w:val="single" w:sz="2" w:space="0" w:color="D9D9E3"/>
                                    <w:left w:val="single" w:sz="2" w:space="0" w:color="D9D9E3"/>
                                    <w:bottom w:val="single" w:sz="2" w:space="0" w:color="D9D9E3"/>
                                    <w:right w:val="single" w:sz="2" w:space="0" w:color="D9D9E3"/>
                                  </w:divBdr>
                                  <w:divsChild>
                                    <w:div w:id="647519893">
                                      <w:marLeft w:val="0"/>
                                      <w:marRight w:val="0"/>
                                      <w:marTop w:val="0"/>
                                      <w:marBottom w:val="0"/>
                                      <w:divBdr>
                                        <w:top w:val="single" w:sz="2" w:space="0" w:color="D9D9E3"/>
                                        <w:left w:val="single" w:sz="2" w:space="0" w:color="D9D9E3"/>
                                        <w:bottom w:val="single" w:sz="2" w:space="0" w:color="D9D9E3"/>
                                        <w:right w:val="single" w:sz="2" w:space="0" w:color="D9D9E3"/>
                                      </w:divBdr>
                                      <w:divsChild>
                                        <w:div w:id="465051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9495156">
                          <w:marLeft w:val="0"/>
                          <w:marRight w:val="0"/>
                          <w:marTop w:val="0"/>
                          <w:marBottom w:val="0"/>
                          <w:divBdr>
                            <w:top w:val="single" w:sz="2" w:space="0" w:color="auto"/>
                            <w:left w:val="single" w:sz="2" w:space="0" w:color="auto"/>
                            <w:bottom w:val="single" w:sz="6" w:space="0" w:color="auto"/>
                            <w:right w:val="single" w:sz="2" w:space="0" w:color="auto"/>
                          </w:divBdr>
                          <w:divsChild>
                            <w:div w:id="660234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03706090">
                                  <w:marLeft w:val="0"/>
                                  <w:marRight w:val="0"/>
                                  <w:marTop w:val="0"/>
                                  <w:marBottom w:val="0"/>
                                  <w:divBdr>
                                    <w:top w:val="single" w:sz="2" w:space="0" w:color="D9D9E3"/>
                                    <w:left w:val="single" w:sz="2" w:space="0" w:color="D9D9E3"/>
                                    <w:bottom w:val="single" w:sz="2" w:space="0" w:color="D9D9E3"/>
                                    <w:right w:val="single" w:sz="2" w:space="0" w:color="D9D9E3"/>
                                  </w:divBdr>
                                  <w:divsChild>
                                    <w:div w:id="713699227">
                                      <w:marLeft w:val="0"/>
                                      <w:marRight w:val="0"/>
                                      <w:marTop w:val="0"/>
                                      <w:marBottom w:val="0"/>
                                      <w:divBdr>
                                        <w:top w:val="single" w:sz="2" w:space="0" w:color="D9D9E3"/>
                                        <w:left w:val="single" w:sz="2" w:space="0" w:color="D9D9E3"/>
                                        <w:bottom w:val="single" w:sz="2" w:space="0" w:color="D9D9E3"/>
                                        <w:right w:val="single" w:sz="2" w:space="0" w:color="D9D9E3"/>
                                      </w:divBdr>
                                      <w:divsChild>
                                        <w:div w:id="2120098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1629519">
                                  <w:marLeft w:val="0"/>
                                  <w:marRight w:val="0"/>
                                  <w:marTop w:val="0"/>
                                  <w:marBottom w:val="0"/>
                                  <w:divBdr>
                                    <w:top w:val="single" w:sz="2" w:space="0" w:color="D9D9E3"/>
                                    <w:left w:val="single" w:sz="2" w:space="0" w:color="D9D9E3"/>
                                    <w:bottom w:val="single" w:sz="2" w:space="0" w:color="D9D9E3"/>
                                    <w:right w:val="single" w:sz="2" w:space="0" w:color="D9D9E3"/>
                                  </w:divBdr>
                                  <w:divsChild>
                                    <w:div w:id="1766878051">
                                      <w:marLeft w:val="0"/>
                                      <w:marRight w:val="0"/>
                                      <w:marTop w:val="0"/>
                                      <w:marBottom w:val="0"/>
                                      <w:divBdr>
                                        <w:top w:val="single" w:sz="2" w:space="0" w:color="D9D9E3"/>
                                        <w:left w:val="single" w:sz="2" w:space="0" w:color="D9D9E3"/>
                                        <w:bottom w:val="single" w:sz="2" w:space="0" w:color="D9D9E3"/>
                                        <w:right w:val="single" w:sz="2" w:space="0" w:color="D9D9E3"/>
                                      </w:divBdr>
                                      <w:divsChild>
                                        <w:div w:id="280648813">
                                          <w:marLeft w:val="0"/>
                                          <w:marRight w:val="0"/>
                                          <w:marTop w:val="0"/>
                                          <w:marBottom w:val="0"/>
                                          <w:divBdr>
                                            <w:top w:val="single" w:sz="2" w:space="0" w:color="D9D9E3"/>
                                            <w:left w:val="single" w:sz="2" w:space="0" w:color="D9D9E3"/>
                                            <w:bottom w:val="single" w:sz="2" w:space="0" w:color="D9D9E3"/>
                                            <w:right w:val="single" w:sz="2" w:space="0" w:color="D9D9E3"/>
                                          </w:divBdr>
                                          <w:divsChild>
                                            <w:div w:id="600600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92189759">
      <w:bodyDiv w:val="1"/>
      <w:marLeft w:val="0"/>
      <w:marRight w:val="0"/>
      <w:marTop w:val="0"/>
      <w:marBottom w:val="0"/>
      <w:divBdr>
        <w:top w:val="none" w:sz="0" w:space="0" w:color="auto"/>
        <w:left w:val="none" w:sz="0" w:space="0" w:color="auto"/>
        <w:bottom w:val="none" w:sz="0" w:space="0" w:color="auto"/>
        <w:right w:val="none" w:sz="0" w:space="0" w:color="auto"/>
      </w:divBdr>
      <w:divsChild>
        <w:div w:id="918633945">
          <w:marLeft w:val="0"/>
          <w:marRight w:val="0"/>
          <w:marTop w:val="0"/>
          <w:marBottom w:val="0"/>
          <w:divBdr>
            <w:top w:val="none" w:sz="0" w:space="0" w:color="auto"/>
            <w:left w:val="none" w:sz="0" w:space="0" w:color="auto"/>
            <w:bottom w:val="none" w:sz="0" w:space="0" w:color="auto"/>
            <w:right w:val="none" w:sz="0" w:space="0" w:color="auto"/>
          </w:divBdr>
        </w:div>
      </w:divsChild>
    </w:div>
    <w:div w:id="1583560071">
      <w:bodyDiv w:val="1"/>
      <w:marLeft w:val="0"/>
      <w:marRight w:val="0"/>
      <w:marTop w:val="0"/>
      <w:marBottom w:val="0"/>
      <w:divBdr>
        <w:top w:val="none" w:sz="0" w:space="0" w:color="auto"/>
        <w:left w:val="none" w:sz="0" w:space="0" w:color="auto"/>
        <w:bottom w:val="none" w:sz="0" w:space="0" w:color="auto"/>
        <w:right w:val="none" w:sz="0" w:space="0" w:color="auto"/>
      </w:divBdr>
      <w:divsChild>
        <w:div w:id="47147962">
          <w:marLeft w:val="0"/>
          <w:marRight w:val="0"/>
          <w:marTop w:val="0"/>
          <w:marBottom w:val="0"/>
          <w:divBdr>
            <w:top w:val="none" w:sz="0" w:space="0" w:color="auto"/>
            <w:left w:val="none" w:sz="0" w:space="0" w:color="auto"/>
            <w:bottom w:val="none" w:sz="0" w:space="0" w:color="auto"/>
            <w:right w:val="none" w:sz="0" w:space="0" w:color="auto"/>
          </w:divBdr>
        </w:div>
      </w:divsChild>
    </w:div>
    <w:div w:id="166543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image" Target="media/image8.png" /><Relationship Id="rId18" Type="http://schemas.openxmlformats.org/officeDocument/2006/relationships/hyperlink" Target="https://www.javatpoint.com/steps-to-connect-to-the-database-in-java" TargetMode="External" /><Relationship Id="rId3" Type="http://schemas.openxmlformats.org/officeDocument/2006/relationships/styles" Target="styles.xml" /><Relationship Id="rId21" Type="http://schemas.openxmlformats.org/officeDocument/2006/relationships/hyperlink" Target="https://www.marcobehler.com/guides/java-databases" TargetMode="External" /><Relationship Id="rId7" Type="http://schemas.openxmlformats.org/officeDocument/2006/relationships/image" Target="media/image2.png" /><Relationship Id="rId12" Type="http://schemas.openxmlformats.org/officeDocument/2006/relationships/image" Target="media/image7.png" /><Relationship Id="rId17" Type="http://schemas.openxmlformats.org/officeDocument/2006/relationships/image" Target="media/image12.png" /><Relationship Id="rId2" Type="http://schemas.openxmlformats.org/officeDocument/2006/relationships/numbering" Target="numbering.xml" /><Relationship Id="rId16" Type="http://schemas.openxmlformats.org/officeDocument/2006/relationships/image" Target="media/image11.png" /><Relationship Id="rId20" Type="http://schemas.openxmlformats.org/officeDocument/2006/relationships/hyperlink" Target="https://www3.ntu.edu.sg/home/ehchua/programming/java/jdbc_basic.html" TargetMode="External" /><Relationship Id="rId1" Type="http://schemas.openxmlformats.org/officeDocument/2006/relationships/customXml" Target="../customXml/item1.xml" /><Relationship Id="rId6" Type="http://schemas.openxmlformats.org/officeDocument/2006/relationships/image" Target="media/image1.jpeg" /><Relationship Id="rId11" Type="http://schemas.openxmlformats.org/officeDocument/2006/relationships/image" Target="media/image6.png" /><Relationship Id="rId24" Type="http://schemas.openxmlformats.org/officeDocument/2006/relationships/theme" Target="theme/theme1.xml" /><Relationship Id="rId5" Type="http://schemas.openxmlformats.org/officeDocument/2006/relationships/webSettings" Target="webSettings.xml" /><Relationship Id="rId15" Type="http://schemas.openxmlformats.org/officeDocument/2006/relationships/image" Target="media/image10.png" /><Relationship Id="rId23" Type="http://schemas.openxmlformats.org/officeDocument/2006/relationships/fontTable" Target="fontTable.xml" /><Relationship Id="rId10" Type="http://schemas.openxmlformats.org/officeDocument/2006/relationships/image" Target="media/image5.png" /><Relationship Id="rId19" Type="http://schemas.openxmlformats.org/officeDocument/2006/relationships/hyperlink" Target="https://www.guru99.com/java-swing-gui.html" TargetMode="External" /><Relationship Id="rId4" Type="http://schemas.openxmlformats.org/officeDocument/2006/relationships/settings" Target="settings.xml" /><Relationship Id="rId9" Type="http://schemas.openxmlformats.org/officeDocument/2006/relationships/image" Target="media/image4.png" /><Relationship Id="rId14" Type="http://schemas.openxmlformats.org/officeDocument/2006/relationships/image" Target="media/image9.png" /><Relationship Id="rId22" Type="http://schemas.openxmlformats.org/officeDocument/2006/relationships/hyperlink" Target="https://www.developer.com/java/java-databases/" TargetMode="External" /></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66A10-F0E5-4AA9-849C-4AF69404A4A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900</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TUCN</Company>
  <LinksUpToDate>false</LinksUpToDate>
  <CharactersWithSpaces>6108</CharactersWithSpaces>
  <SharedDoc>false</SharedDoc>
  <HLinks>
    <vt:vector size="60" baseType="variant">
      <vt:variant>
        <vt:i4>1835008</vt:i4>
      </vt:variant>
      <vt:variant>
        <vt:i4>51</vt:i4>
      </vt:variant>
      <vt:variant>
        <vt:i4>0</vt:i4>
      </vt:variant>
      <vt:variant>
        <vt:i4>5</vt:i4>
      </vt:variant>
      <vt:variant>
        <vt:lpwstr>https://www.marcobehler.com/guides/java-databases</vt:lpwstr>
      </vt:variant>
      <vt:variant>
        <vt:lpwstr/>
      </vt:variant>
      <vt:variant>
        <vt:i4>6619167</vt:i4>
      </vt:variant>
      <vt:variant>
        <vt:i4>48</vt:i4>
      </vt:variant>
      <vt:variant>
        <vt:i4>0</vt:i4>
      </vt:variant>
      <vt:variant>
        <vt:i4>5</vt:i4>
      </vt:variant>
      <vt:variant>
        <vt:lpwstr>https://www3.ntu.edu.sg/home/ehchua/programming/java/jdbc_basic.html</vt:lpwstr>
      </vt:variant>
      <vt:variant>
        <vt:lpwstr/>
      </vt:variant>
      <vt:variant>
        <vt:i4>3735668</vt:i4>
      </vt:variant>
      <vt:variant>
        <vt:i4>45</vt:i4>
      </vt:variant>
      <vt:variant>
        <vt:i4>0</vt:i4>
      </vt:variant>
      <vt:variant>
        <vt:i4>5</vt:i4>
      </vt:variant>
      <vt:variant>
        <vt:lpwstr>https://www.guru99.com/java-swing-gui.html</vt:lpwstr>
      </vt:variant>
      <vt:variant>
        <vt:lpwstr/>
      </vt:variant>
      <vt:variant>
        <vt:i4>1179701</vt:i4>
      </vt:variant>
      <vt:variant>
        <vt:i4>38</vt:i4>
      </vt:variant>
      <vt:variant>
        <vt:i4>0</vt:i4>
      </vt:variant>
      <vt:variant>
        <vt:i4>5</vt:i4>
      </vt:variant>
      <vt:variant>
        <vt:lpwstr/>
      </vt:variant>
      <vt:variant>
        <vt:lpwstr>_Toc95297891</vt:lpwstr>
      </vt:variant>
      <vt:variant>
        <vt:i4>1245237</vt:i4>
      </vt:variant>
      <vt:variant>
        <vt:i4>32</vt:i4>
      </vt:variant>
      <vt:variant>
        <vt:i4>0</vt:i4>
      </vt:variant>
      <vt:variant>
        <vt:i4>5</vt:i4>
      </vt:variant>
      <vt:variant>
        <vt:lpwstr/>
      </vt:variant>
      <vt:variant>
        <vt:lpwstr>_Toc95297890</vt:lpwstr>
      </vt:variant>
      <vt:variant>
        <vt:i4>1703988</vt:i4>
      </vt:variant>
      <vt:variant>
        <vt:i4>26</vt:i4>
      </vt:variant>
      <vt:variant>
        <vt:i4>0</vt:i4>
      </vt:variant>
      <vt:variant>
        <vt:i4>5</vt:i4>
      </vt:variant>
      <vt:variant>
        <vt:lpwstr/>
      </vt:variant>
      <vt:variant>
        <vt:lpwstr>_Toc95297889</vt:lpwstr>
      </vt:variant>
      <vt:variant>
        <vt:i4>1769524</vt:i4>
      </vt:variant>
      <vt:variant>
        <vt:i4>20</vt:i4>
      </vt:variant>
      <vt:variant>
        <vt:i4>0</vt:i4>
      </vt:variant>
      <vt:variant>
        <vt:i4>5</vt:i4>
      </vt:variant>
      <vt:variant>
        <vt:lpwstr/>
      </vt:variant>
      <vt:variant>
        <vt:lpwstr>_Toc95297888</vt:lpwstr>
      </vt:variant>
      <vt:variant>
        <vt:i4>1310772</vt:i4>
      </vt:variant>
      <vt:variant>
        <vt:i4>14</vt:i4>
      </vt:variant>
      <vt:variant>
        <vt:i4>0</vt:i4>
      </vt:variant>
      <vt:variant>
        <vt:i4>5</vt:i4>
      </vt:variant>
      <vt:variant>
        <vt:lpwstr/>
      </vt:variant>
      <vt:variant>
        <vt:lpwstr>_Toc95297887</vt:lpwstr>
      </vt:variant>
      <vt:variant>
        <vt:i4>1376308</vt:i4>
      </vt:variant>
      <vt:variant>
        <vt:i4>8</vt:i4>
      </vt:variant>
      <vt:variant>
        <vt:i4>0</vt:i4>
      </vt:variant>
      <vt:variant>
        <vt:i4>5</vt:i4>
      </vt:variant>
      <vt:variant>
        <vt:lpwstr/>
      </vt:variant>
      <vt:variant>
        <vt:lpwstr>_Toc95297886</vt:lpwstr>
      </vt:variant>
      <vt:variant>
        <vt:i4>1441844</vt:i4>
      </vt:variant>
      <vt:variant>
        <vt:i4>2</vt:i4>
      </vt:variant>
      <vt:variant>
        <vt:i4>0</vt:i4>
      </vt:variant>
      <vt:variant>
        <vt:i4>5</vt:i4>
      </vt:variant>
      <vt:variant>
        <vt:lpwstr/>
      </vt:variant>
      <vt:variant>
        <vt:lpwstr>_Toc95297885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Salomie</dc:creator>
  <cp:keywords/>
  <cp:lastModifiedBy>Pop Andreea-Gabriela</cp:lastModifiedBy>
  <cp:revision>32</cp:revision>
  <cp:lastPrinted>2022-02-11T10:38:00Z</cp:lastPrinted>
  <dcterms:created xsi:type="dcterms:W3CDTF">2023-06-02T10:05:00Z</dcterms:created>
  <dcterms:modified xsi:type="dcterms:W3CDTF">2023-06-02T10:25:00Z</dcterms:modified>
</cp:coreProperties>
</file>