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5BAD" w14:textId="77777777" w:rsidR="00EC47F8" w:rsidRDefault="00EC47F8">
      <w:pPr>
        <w:rPr>
          <w:b/>
          <w:bCs/>
          <w:sz w:val="36"/>
          <w:szCs w:val="36"/>
          <w:u w:val="single"/>
        </w:rPr>
      </w:pPr>
    </w:p>
    <w:p w14:paraId="51D1A109" w14:textId="77777777" w:rsidR="00EC47F8" w:rsidRDefault="00EC47F8">
      <w:pPr>
        <w:rPr>
          <w:b/>
          <w:bCs/>
          <w:sz w:val="36"/>
          <w:szCs w:val="36"/>
          <w:u w:val="single"/>
        </w:rPr>
      </w:pPr>
    </w:p>
    <w:p w14:paraId="37FA6542" w14:textId="6B73BAC9" w:rsidR="000B7B45" w:rsidRPr="00176950" w:rsidRDefault="00176950">
      <w:pPr>
        <w:rPr>
          <w:b/>
          <w:bCs/>
          <w:sz w:val="36"/>
          <w:szCs w:val="36"/>
          <w:u w:val="single"/>
          <w:lang w:val="ro-RO"/>
        </w:rPr>
      </w:pPr>
      <w:r w:rsidRPr="00176950">
        <w:rPr>
          <w:b/>
          <w:bCs/>
          <w:sz w:val="36"/>
          <w:szCs w:val="36"/>
          <w:u w:val="single"/>
        </w:rPr>
        <w:t>Specifica</w:t>
      </w:r>
      <w:r w:rsidRPr="00176950">
        <w:rPr>
          <w:b/>
          <w:bCs/>
          <w:sz w:val="36"/>
          <w:szCs w:val="36"/>
          <w:u w:val="single"/>
          <w:lang w:val="ro-RO"/>
        </w:rPr>
        <w:t>ții:</w:t>
      </w:r>
    </w:p>
    <w:p w14:paraId="2F78B6B9" w14:textId="4E5E5F4C" w:rsidR="00407DCD" w:rsidRDefault="00407DCD" w:rsidP="00407DCD">
      <w:pPr>
        <w:rPr>
          <w:sz w:val="28"/>
          <w:szCs w:val="28"/>
          <w:lang w:val="ro-RO"/>
        </w:rPr>
      </w:pPr>
      <w:r w:rsidRPr="00657465">
        <w:rPr>
          <w:sz w:val="28"/>
          <w:szCs w:val="28"/>
          <w:u w:val="single"/>
          <w:lang w:val="ro-RO"/>
        </w:rPr>
        <w:t>Nume</w:t>
      </w:r>
      <w:r>
        <w:rPr>
          <w:sz w:val="28"/>
          <w:szCs w:val="28"/>
          <w:lang w:val="ro-RO"/>
        </w:rPr>
        <w:t>:</w:t>
      </w:r>
      <w:r w:rsidRPr="00407DCD">
        <w:rPr>
          <w:sz w:val="28"/>
          <w:szCs w:val="28"/>
          <w:lang w:val="ro-RO"/>
        </w:rPr>
        <w:t xml:space="preserve"> Sugarbetes </w:t>
      </w:r>
    </w:p>
    <w:p w14:paraId="1EA8D775" w14:textId="7083D223" w:rsidR="00657465" w:rsidRPr="00407DCD" w:rsidRDefault="00407DCD" w:rsidP="00407DCD">
      <w:pPr>
        <w:rPr>
          <w:sz w:val="28"/>
          <w:szCs w:val="28"/>
          <w:lang w:val="ro-RO"/>
        </w:rPr>
      </w:pPr>
      <w:r w:rsidRPr="00657465">
        <w:rPr>
          <w:sz w:val="28"/>
          <w:szCs w:val="28"/>
          <w:u w:val="single"/>
          <w:lang w:val="ro-RO"/>
        </w:rPr>
        <w:t>Slogan</w:t>
      </w:r>
      <w:r>
        <w:rPr>
          <w:sz w:val="28"/>
          <w:szCs w:val="28"/>
          <w:lang w:val="ro-RO"/>
        </w:rPr>
        <w:t xml:space="preserve">: </w:t>
      </w:r>
      <w:r w:rsidRPr="00407DCD">
        <w:rPr>
          <w:sz w:val="28"/>
          <w:szCs w:val="28"/>
          <w:lang w:val="ro-RO"/>
        </w:rPr>
        <w:t>Manage diabetes precisely, easier</w:t>
      </w:r>
    </w:p>
    <w:p w14:paraId="1521BED0" w14:textId="77777777" w:rsidR="00E650A8" w:rsidRDefault="00E650A8" w:rsidP="00E650A8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Cerințe funcționale:</w:t>
      </w:r>
    </w:p>
    <w:p w14:paraId="64E5A981" w14:textId="77777777" w:rsidR="00407DCD" w:rsidRPr="00407DCD" w:rsidRDefault="00407DCD" w:rsidP="00407DCD">
      <w:pPr>
        <w:rPr>
          <w:sz w:val="28"/>
          <w:szCs w:val="28"/>
          <w:lang w:val="ro-RO"/>
        </w:rPr>
      </w:pPr>
    </w:p>
    <w:p w14:paraId="59A49799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1. Creare cont + autentificare</w:t>
      </w:r>
    </w:p>
    <w:p w14:paraId="1A58AB57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2. Vizualizare detalii pacient, atat personale, cat si referitoare la schema de tratament</w:t>
      </w:r>
    </w:p>
    <w:p w14:paraId="56B1EB84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3. Calcularea anumitor parametrii ai persoanei cu diabet, precum: Necesar caloric, Factorul de sensibilitate la insulina, Ratia insulina - carbohidrati, etc.</w:t>
      </w:r>
    </w:p>
    <w:p w14:paraId="02A508AA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4. Introducere manuala valori glicemie, dar si posibilitatea preluarii acestora de la senzorii de glicemie (mentionez ca si eu sunt o purtatoare de acest fel de senzori de monitorizare continua a glicemiei). Am sa las mai jos un link cu explicatii mai detaliate asupra acestor senzori de monitorizare continua a glicemiei.</w:t>
      </w:r>
    </w:p>
    <w:p w14:paraId="104A0FD8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5. Introducerea numarului de carbohidrati de la o masa si calcularea automata a necesarului de insulina pentru masa respectiva, dar si memorarea de retete impreuna cu valorile nutritionale calculate per portii</w:t>
      </w:r>
    </w:p>
    <w:p w14:paraId="044E79C9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6. Pagina destinata unei varietati de alimente insotite de valorile nutritionale ale acestora</w:t>
      </w:r>
    </w:p>
    <w:p w14:paraId="51A2D3DC" w14:textId="77777777" w:rsidR="00407DCD" w:rsidRPr="00407DCD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7. In cazul purtatorilor de senzori, la citirea unor valori periculos de scazute, afisarea unor alarme si instructiuni de tip pop-up pe ecranul telefonului pacientului care ar putea ghida persoanele din jurul acestuia sa il ajute sa nu ajunga in pragul de lesin.</w:t>
      </w:r>
    </w:p>
    <w:p w14:paraId="4361CC88" w14:textId="721BC563" w:rsidR="00176950" w:rsidRDefault="00407DCD" w:rsidP="00407DCD">
      <w:pPr>
        <w:rPr>
          <w:sz w:val="28"/>
          <w:szCs w:val="28"/>
          <w:lang w:val="ro-RO"/>
        </w:rPr>
      </w:pPr>
      <w:r w:rsidRPr="00407DCD">
        <w:rPr>
          <w:sz w:val="28"/>
          <w:szCs w:val="28"/>
          <w:lang w:val="ro-RO"/>
        </w:rPr>
        <w:t>8. Setarea unor alarme/remindere pentru dozele de insulina facute la ore fixe</w:t>
      </w:r>
    </w:p>
    <w:p w14:paraId="2E704F1E" w14:textId="2597F7F5" w:rsidR="00EC47F8" w:rsidRDefault="00EC47F8" w:rsidP="00407DCD">
      <w:pPr>
        <w:rPr>
          <w:sz w:val="28"/>
          <w:szCs w:val="28"/>
          <w:lang w:val="ro-RO"/>
        </w:rPr>
      </w:pPr>
    </w:p>
    <w:p w14:paraId="52104579" w14:textId="3B462575" w:rsidR="00EC47F8" w:rsidRDefault="007021BE" w:rsidP="00407DCD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lastRenderedPageBreak/>
        <w:t>Arhitectura sistemului:</w:t>
      </w:r>
    </w:p>
    <w:p w14:paraId="0D17CDF4" w14:textId="77777777" w:rsidR="0038482E" w:rsidRDefault="0038482E" w:rsidP="00407DCD">
      <w:pPr>
        <w:rPr>
          <w:sz w:val="28"/>
          <w:szCs w:val="28"/>
          <w:lang w:val="ro-RO"/>
        </w:rPr>
      </w:pPr>
    </w:p>
    <w:p w14:paraId="54B78470" w14:textId="1CAC6C36" w:rsidR="007021BE" w:rsidRDefault="0038482E" w:rsidP="00407DCD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561BB507" wp14:editId="65C357C2">
            <wp:extent cx="5943600" cy="214312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20B9" w14:textId="41E58C40" w:rsidR="00D26092" w:rsidRDefault="00D26092" w:rsidP="00407DCD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Specificații ale cerințelor de sistem:</w:t>
      </w:r>
    </w:p>
    <w:p w14:paraId="1E42467F" w14:textId="2305DAD5" w:rsidR="00D26092" w:rsidRDefault="00D26092" w:rsidP="00D26092">
      <w:pPr>
        <w:pStyle w:val="Listparagraf"/>
        <w:numPr>
          <w:ilvl w:val="0"/>
          <w:numId w:val="1"/>
        </w:num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Cazuri de utilizare</w:t>
      </w:r>
    </w:p>
    <w:p w14:paraId="32A8E3BD" w14:textId="143592A5" w:rsidR="003812A9" w:rsidRDefault="003812A9" w:rsidP="003812A9">
      <w:pPr>
        <w:pStyle w:val="Listparagraf"/>
        <w:rPr>
          <w:sz w:val="28"/>
          <w:szCs w:val="28"/>
          <w:lang w:val="ro-RO"/>
        </w:rPr>
      </w:pPr>
    </w:p>
    <w:p w14:paraId="66477445" w14:textId="77777777" w:rsidR="003812A9" w:rsidRPr="003812A9" w:rsidRDefault="003812A9" w:rsidP="003812A9">
      <w:pPr>
        <w:pStyle w:val="Listparagraf"/>
        <w:rPr>
          <w:sz w:val="28"/>
          <w:szCs w:val="28"/>
          <w:lang w:val="ro-RO"/>
        </w:rPr>
      </w:pPr>
    </w:p>
    <w:sectPr w:rsidR="003812A9" w:rsidRPr="003812A9" w:rsidSect="00EC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53E"/>
    <w:multiLevelType w:val="hybridMultilevel"/>
    <w:tmpl w:val="2C503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2"/>
    <w:rsid w:val="000B7B45"/>
    <w:rsid w:val="000B7DE2"/>
    <w:rsid w:val="00176950"/>
    <w:rsid w:val="002C7577"/>
    <w:rsid w:val="003812A9"/>
    <w:rsid w:val="0038482E"/>
    <w:rsid w:val="00407DCD"/>
    <w:rsid w:val="00657465"/>
    <w:rsid w:val="007021BE"/>
    <w:rsid w:val="008F5433"/>
    <w:rsid w:val="00D26092"/>
    <w:rsid w:val="00E650A8"/>
    <w:rsid w:val="00EC47F8"/>
    <w:rsid w:val="00E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3C27"/>
  <w15:chartTrackingRefBased/>
  <w15:docId w15:val="{AEEA5FE9-3CD7-48E8-8217-20ED9F7A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2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2749-E5C7-41AC-8333-5741EA34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Mocrii</dc:creator>
  <cp:keywords/>
  <dc:description/>
  <cp:lastModifiedBy>Andreea Mocrii</cp:lastModifiedBy>
  <cp:revision>12</cp:revision>
  <dcterms:created xsi:type="dcterms:W3CDTF">2021-11-24T12:31:00Z</dcterms:created>
  <dcterms:modified xsi:type="dcterms:W3CDTF">2021-11-24T13:26:00Z</dcterms:modified>
</cp:coreProperties>
</file>