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8E33B" w14:textId="77777777" w:rsidR="00FE6B30" w:rsidRPr="00806645" w:rsidRDefault="00000000">
      <w:pPr>
        <w:pStyle w:val="Titolo"/>
        <w:spacing w:after="100" w:line="259" w:lineRule="auto"/>
        <w:jc w:val="center"/>
        <w:rPr>
          <w:lang w:val="it-IT"/>
        </w:rPr>
      </w:pPr>
      <w:r w:rsidRPr="00806645">
        <w:rPr>
          <w:b/>
          <w:sz w:val="40"/>
          <w:lang w:val="it-IT"/>
        </w:rPr>
        <w:t>Validazione e pulizia del dataset sintetico</w:t>
      </w:r>
    </w:p>
    <w:p w14:paraId="31722C2C" w14:textId="77777777" w:rsidR="00FE6B30" w:rsidRDefault="00000000">
      <w:pPr>
        <w:spacing w:after="100" w:line="259" w:lineRule="auto"/>
        <w:jc w:val="center"/>
      </w:pPr>
      <w:r>
        <w:rPr>
          <w:i/>
          <w:sz w:val="22"/>
        </w:rPr>
        <w:t>Edge AI for Smart Bank Transfers - Recap metodologico</w:t>
      </w:r>
    </w:p>
    <w:p w14:paraId="04155061" w14:textId="77777777" w:rsidR="00FE6B30" w:rsidRPr="00806645" w:rsidRDefault="00000000">
      <w:pPr>
        <w:pStyle w:val="Titolo1"/>
        <w:spacing w:after="100" w:line="259" w:lineRule="auto"/>
        <w:rPr>
          <w:lang w:val="it-IT"/>
        </w:rPr>
      </w:pPr>
      <w:r w:rsidRPr="00806645">
        <w:rPr>
          <w:lang w:val="it-IT"/>
        </w:rPr>
        <w:t>1. Dataset di partenza</w:t>
      </w:r>
    </w:p>
    <w:p w14:paraId="40B95C26" w14:textId="77777777" w:rsidR="00FE6B30" w:rsidRPr="00806645" w:rsidRDefault="00000000">
      <w:pPr>
        <w:spacing w:after="100" w:line="259" w:lineRule="auto"/>
        <w:rPr>
          <w:lang w:val="it-IT"/>
        </w:rPr>
      </w:pPr>
      <w:r w:rsidRPr="00806645">
        <w:rPr>
          <w:lang w:val="it-IT"/>
        </w:rPr>
        <w:t>Dopo la generazione sintetica, il dataset master composto da 5.000 record è stato salvato come file JSONL nella cartella raw del repository.</w:t>
      </w:r>
    </w:p>
    <w:tbl>
      <w:tblPr>
        <w:tblW w:w="0" w:type="auto"/>
        <w:tblLook w:val="04A0" w:firstRow="1" w:lastRow="0" w:firstColumn="1" w:lastColumn="0" w:noHBand="0" w:noVBand="1"/>
      </w:tblPr>
      <w:tblGrid>
        <w:gridCol w:w="9936"/>
      </w:tblGrid>
      <w:tr w:rsidR="00FE6B30" w14:paraId="0127190A" w14:textId="77777777">
        <w:tc>
          <w:tcPr>
            <w:tcW w:w="9936" w:type="dxa"/>
            <w:shd w:val="clear" w:color="auto" w:fill="F2F2F2"/>
          </w:tcPr>
          <w:p w14:paraId="2210FF83" w14:textId="68254B9E" w:rsidR="00FE6B30" w:rsidRDefault="00806645">
            <w:pPr>
              <w:spacing w:after="0"/>
            </w:pPr>
            <w:r>
              <w:rPr>
                <w:rFonts w:ascii="Consolas" w:hAnsi="Consolas"/>
                <w:sz w:val="18"/>
              </w:rPr>
              <w:t>D</w:t>
            </w:r>
            <w:r w:rsidR="00000000">
              <w:rPr>
                <w:rFonts w:ascii="Consolas" w:hAnsi="Consolas"/>
                <w:sz w:val="18"/>
              </w:rPr>
              <w:t>ata</w:t>
            </w:r>
            <w:r>
              <w:rPr>
                <w:rFonts w:ascii="Consolas" w:hAnsi="Consolas"/>
                <w:sz w:val="18"/>
              </w:rPr>
              <w:t>_GptPlus</w:t>
            </w:r>
            <w:r w:rsidR="00000000">
              <w:rPr>
                <w:rFonts w:ascii="Consolas" w:hAnsi="Consolas"/>
                <w:sz w:val="18"/>
              </w:rPr>
              <w:t>/raw/dataset_master.jsonl</w:t>
            </w:r>
          </w:p>
        </w:tc>
      </w:tr>
    </w:tbl>
    <w:p w14:paraId="53F83CF1" w14:textId="77777777" w:rsidR="00FE6B30" w:rsidRDefault="00FE6B30">
      <w:pPr>
        <w:spacing w:after="100" w:line="259" w:lineRule="auto"/>
      </w:pPr>
    </w:p>
    <w:p w14:paraId="7546DF1D" w14:textId="77777777" w:rsidR="00FE6B30" w:rsidRPr="00806645" w:rsidRDefault="00000000">
      <w:pPr>
        <w:spacing w:after="100" w:line="259" w:lineRule="auto"/>
        <w:rPr>
          <w:lang w:val="it-IT"/>
        </w:rPr>
      </w:pPr>
      <w:r w:rsidRPr="00806645">
        <w:rPr>
          <w:lang w:val="it-IT"/>
        </w:rPr>
        <w:t>Il file raw rappresenta il dataset master di riferimento e conserva la struttura originale dei record prima dello split e della trasformazione nel formato prompt-completion.</w:t>
      </w:r>
    </w:p>
    <w:p w14:paraId="3AEA409D" w14:textId="77777777" w:rsidR="00FE6B30" w:rsidRPr="00806645" w:rsidRDefault="00000000">
      <w:pPr>
        <w:pStyle w:val="Titolo1"/>
        <w:spacing w:after="100" w:line="259" w:lineRule="auto"/>
        <w:rPr>
          <w:lang w:val="it-IT"/>
        </w:rPr>
      </w:pPr>
      <w:r w:rsidRPr="00806645">
        <w:rPr>
          <w:lang w:val="it-IT"/>
        </w:rPr>
        <w:t>2. Script di validazione e pulizia</w:t>
      </w:r>
    </w:p>
    <w:p w14:paraId="47BDA239" w14:textId="77777777" w:rsidR="00FE6B30" w:rsidRPr="00806645" w:rsidRDefault="00000000">
      <w:pPr>
        <w:spacing w:after="100" w:line="259" w:lineRule="auto"/>
        <w:rPr>
          <w:lang w:val="it-IT"/>
        </w:rPr>
      </w:pPr>
      <w:r w:rsidRPr="00806645">
        <w:rPr>
          <w:lang w:val="it-IT"/>
        </w:rPr>
        <w:t>È stato sviluppato ed eseguito uno script Python indipendente dalla fase di generazione, con l’obiettivo di verificare in modo programmatico la qualità strutturale del dataset e applicare esclusivamente operazioni di pulizia deterministiche e non semantiche.</w:t>
      </w:r>
    </w:p>
    <w:tbl>
      <w:tblPr>
        <w:tblW w:w="0" w:type="auto"/>
        <w:tblLook w:val="04A0" w:firstRow="1" w:lastRow="0" w:firstColumn="1" w:lastColumn="0" w:noHBand="0" w:noVBand="1"/>
      </w:tblPr>
      <w:tblGrid>
        <w:gridCol w:w="9936"/>
      </w:tblGrid>
      <w:tr w:rsidR="00FE6B30" w14:paraId="5190AEC8" w14:textId="77777777">
        <w:tc>
          <w:tcPr>
            <w:tcW w:w="9936" w:type="dxa"/>
            <w:shd w:val="clear" w:color="auto" w:fill="F2F2F2"/>
          </w:tcPr>
          <w:p w14:paraId="510540B8" w14:textId="77777777" w:rsidR="00FE6B30" w:rsidRDefault="00000000">
            <w:pPr>
              <w:spacing w:after="0"/>
            </w:pPr>
            <w:r>
              <w:rPr>
                <w:rFonts w:ascii="Consolas" w:hAnsi="Consolas"/>
                <w:sz w:val="18"/>
              </w:rPr>
              <w:t>preprocessing/validate_clean_dataset.py</w:t>
            </w:r>
          </w:p>
        </w:tc>
      </w:tr>
    </w:tbl>
    <w:p w14:paraId="368E03A0" w14:textId="77777777" w:rsidR="00FE6B30" w:rsidRDefault="00FE6B30">
      <w:pPr>
        <w:spacing w:after="100" w:line="259" w:lineRule="auto"/>
      </w:pPr>
    </w:p>
    <w:p w14:paraId="012DEA38" w14:textId="77777777" w:rsidR="00FE6B30" w:rsidRPr="00806645" w:rsidRDefault="00000000">
      <w:pPr>
        <w:spacing w:after="100" w:line="259" w:lineRule="auto"/>
        <w:rPr>
          <w:lang w:val="it-IT"/>
        </w:rPr>
      </w:pPr>
      <w:r w:rsidRPr="00806645">
        <w:rPr>
          <w:lang w:val="it-IT"/>
        </w:rPr>
        <w:t>Lo script ha controllato in particolare:</w:t>
      </w:r>
    </w:p>
    <w:p w14:paraId="597F18B2" w14:textId="77777777" w:rsidR="00FE6B30" w:rsidRPr="00806645" w:rsidRDefault="00000000">
      <w:pPr>
        <w:pStyle w:val="Puntoelenco"/>
        <w:spacing w:after="100" w:line="259" w:lineRule="auto"/>
        <w:rPr>
          <w:lang w:val="it-IT"/>
        </w:rPr>
      </w:pPr>
      <w:r w:rsidRPr="00806645">
        <w:rPr>
          <w:lang w:val="it-IT"/>
        </w:rPr>
        <w:t>validità sintattica del formato JSONL;</w:t>
      </w:r>
    </w:p>
    <w:p w14:paraId="7BE340E6" w14:textId="77777777" w:rsidR="00FE6B30" w:rsidRDefault="00000000">
      <w:pPr>
        <w:pStyle w:val="Puntoelenco"/>
        <w:spacing w:after="100" w:line="259" w:lineRule="auto"/>
      </w:pPr>
      <w:r>
        <w:t>numero totale dei record;</w:t>
      </w:r>
    </w:p>
    <w:p w14:paraId="583DB3DC" w14:textId="77777777" w:rsidR="00FE6B30" w:rsidRPr="00806645" w:rsidRDefault="00000000">
      <w:pPr>
        <w:pStyle w:val="Puntoelenco"/>
        <w:spacing w:after="100" w:line="259" w:lineRule="auto"/>
        <w:rPr>
          <w:lang w:val="it-IT"/>
        </w:rPr>
      </w:pPr>
      <w:r w:rsidRPr="00806645">
        <w:rPr>
          <w:lang w:val="it-IT"/>
        </w:rPr>
        <w:t>presenza e correttezza dei campi previsti;</w:t>
      </w:r>
    </w:p>
    <w:p w14:paraId="5229E5F3" w14:textId="77777777" w:rsidR="00FE6B30" w:rsidRPr="00806645" w:rsidRDefault="00000000">
      <w:pPr>
        <w:pStyle w:val="Puntoelenco"/>
        <w:spacing w:after="100" w:line="259" w:lineRule="auto"/>
        <w:rPr>
          <w:lang w:val="it-IT"/>
        </w:rPr>
      </w:pPr>
      <w:r w:rsidRPr="00806645">
        <w:rPr>
          <w:lang w:val="it-IT"/>
        </w:rPr>
        <w:t>tipi di dato e valori obbligatori;</w:t>
      </w:r>
    </w:p>
    <w:p w14:paraId="2C676BC0" w14:textId="77777777" w:rsidR="00FE6B30" w:rsidRPr="00806645" w:rsidRDefault="00000000">
      <w:pPr>
        <w:pStyle w:val="Puntoelenco"/>
        <w:spacing w:after="100" w:line="259" w:lineRule="auto"/>
        <w:rPr>
          <w:lang w:val="it-IT"/>
        </w:rPr>
      </w:pPr>
      <w:r w:rsidRPr="00806645">
        <w:rPr>
          <w:lang w:val="it-IT"/>
        </w:rPr>
        <w:t>validità dei valori di activity_type;</w:t>
      </w:r>
    </w:p>
    <w:p w14:paraId="169D81BD" w14:textId="77777777" w:rsidR="00FE6B30" w:rsidRPr="00806645" w:rsidRDefault="00000000">
      <w:pPr>
        <w:pStyle w:val="Puntoelenco"/>
        <w:spacing w:after="100" w:line="259" w:lineRule="auto"/>
        <w:rPr>
          <w:lang w:val="it-IT"/>
        </w:rPr>
      </w:pPr>
      <w:r w:rsidRPr="00806645">
        <w:rPr>
          <w:lang w:val="it-IT"/>
        </w:rPr>
        <w:t>correttezza di beneficiary, amount e currency;</w:t>
      </w:r>
    </w:p>
    <w:p w14:paraId="3386F319" w14:textId="77777777" w:rsidR="00FE6B30" w:rsidRPr="00806645" w:rsidRDefault="00000000">
      <w:pPr>
        <w:pStyle w:val="Puntoelenco"/>
        <w:spacing w:after="100" w:line="259" w:lineRule="auto"/>
        <w:rPr>
          <w:lang w:val="it-IT"/>
        </w:rPr>
      </w:pPr>
      <w:r w:rsidRPr="00806645">
        <w:rPr>
          <w:lang w:val="it-IT"/>
        </w:rPr>
        <w:t>coerenza di input_text e calendar_context con il tipo di attività;</w:t>
      </w:r>
    </w:p>
    <w:p w14:paraId="5B28CBD7" w14:textId="77777777" w:rsidR="00FE6B30" w:rsidRPr="00806645" w:rsidRDefault="00000000">
      <w:pPr>
        <w:pStyle w:val="Puntoelenco"/>
        <w:spacing w:after="100" w:line="259" w:lineRule="auto"/>
        <w:rPr>
          <w:lang w:val="it-IT"/>
        </w:rPr>
      </w:pPr>
      <w:r w:rsidRPr="00806645">
        <w:rPr>
          <w:lang w:val="it-IT"/>
        </w:rPr>
        <w:t>struttura e validità delle date del calendario;</w:t>
      </w:r>
    </w:p>
    <w:p w14:paraId="4720D511" w14:textId="77777777" w:rsidR="00FE6B30" w:rsidRPr="00806645" w:rsidRDefault="00000000">
      <w:pPr>
        <w:pStyle w:val="Puntoelenco"/>
        <w:spacing w:after="100" w:line="259" w:lineRule="auto"/>
        <w:rPr>
          <w:lang w:val="it-IT"/>
        </w:rPr>
      </w:pPr>
      <w:r w:rsidRPr="00806645">
        <w:rPr>
          <w:lang w:val="it-IT"/>
        </w:rPr>
        <w:t>presenza di esattamente due expected_output per record;</w:t>
      </w:r>
    </w:p>
    <w:p w14:paraId="519ABE79" w14:textId="77777777" w:rsidR="00FE6B30" w:rsidRPr="00806645" w:rsidRDefault="00000000">
      <w:pPr>
        <w:pStyle w:val="Puntoelenco"/>
        <w:spacing w:after="100" w:line="259" w:lineRule="auto"/>
        <w:rPr>
          <w:lang w:val="it-IT"/>
        </w:rPr>
      </w:pPr>
      <w:r w:rsidRPr="00806645">
        <w:rPr>
          <w:lang w:val="it-IT"/>
        </w:rPr>
        <w:t>valori costanti language = "en" e split = null;</w:t>
      </w:r>
    </w:p>
    <w:p w14:paraId="388A04DE" w14:textId="77777777" w:rsidR="00FE6B30" w:rsidRPr="00806645" w:rsidRDefault="00000000">
      <w:pPr>
        <w:pStyle w:val="Puntoelenco"/>
        <w:spacing w:after="100" w:line="259" w:lineRule="auto"/>
        <w:rPr>
          <w:lang w:val="it-IT"/>
        </w:rPr>
      </w:pPr>
      <w:r w:rsidRPr="00806645">
        <w:rPr>
          <w:lang w:val="it-IT"/>
        </w:rPr>
        <w:t>distribuzione delle attività e delle categorie;</w:t>
      </w:r>
    </w:p>
    <w:p w14:paraId="21E99B7B" w14:textId="77777777" w:rsidR="00FE6B30" w:rsidRPr="00806645" w:rsidRDefault="00000000">
      <w:pPr>
        <w:pStyle w:val="Puntoelenco"/>
        <w:spacing w:after="100" w:line="259" w:lineRule="auto"/>
        <w:rPr>
          <w:lang w:val="it-IT"/>
        </w:rPr>
      </w:pPr>
      <w:r w:rsidRPr="00806645">
        <w:rPr>
          <w:lang w:val="it-IT"/>
        </w:rPr>
        <w:t>duplicati esatti e potenziali near-duplicates.</w:t>
      </w:r>
    </w:p>
    <w:p w14:paraId="19FE8791" w14:textId="77777777" w:rsidR="00FE6B30" w:rsidRPr="00806645" w:rsidRDefault="00000000">
      <w:pPr>
        <w:pStyle w:val="Titolo1"/>
        <w:spacing w:after="100" w:line="259" w:lineRule="auto"/>
        <w:rPr>
          <w:lang w:val="it-IT"/>
        </w:rPr>
      </w:pPr>
      <w:r w:rsidRPr="00806645">
        <w:rPr>
          <w:lang w:val="it-IT"/>
        </w:rPr>
        <w:t>3. Prima esecuzione della validazione</w:t>
      </w:r>
    </w:p>
    <w:p w14:paraId="54A37CE6" w14:textId="77777777" w:rsidR="00FE6B30" w:rsidRPr="00806645" w:rsidRDefault="00000000">
      <w:pPr>
        <w:spacing w:after="100" w:line="259" w:lineRule="auto"/>
        <w:rPr>
          <w:lang w:val="it-IT"/>
        </w:rPr>
      </w:pPr>
      <w:r w:rsidRPr="00806645">
        <w:rPr>
          <w:lang w:val="it-IT"/>
        </w:rPr>
        <w:t>La prima esecuzione ha prodotto i seguenti risultati principali:</w:t>
      </w:r>
    </w:p>
    <w:tbl>
      <w:tblPr>
        <w:tblW w:w="0" w:type="auto"/>
        <w:tblLook w:val="04A0" w:firstRow="1" w:lastRow="0" w:firstColumn="1" w:lastColumn="0" w:noHBand="0" w:noVBand="1"/>
      </w:tblPr>
      <w:tblGrid>
        <w:gridCol w:w="9936"/>
      </w:tblGrid>
      <w:tr w:rsidR="00FE6B30" w14:paraId="2B7A2608" w14:textId="77777777">
        <w:tc>
          <w:tcPr>
            <w:tcW w:w="9936" w:type="dxa"/>
            <w:shd w:val="clear" w:color="auto" w:fill="F2F2F2"/>
          </w:tcPr>
          <w:p w14:paraId="1EFB5860" w14:textId="77777777" w:rsidR="00FE6B30" w:rsidRDefault="00000000">
            <w:pPr>
              <w:spacing w:after="0"/>
            </w:pPr>
            <w:r>
              <w:rPr>
                <w:rFonts w:ascii="Consolas" w:hAnsi="Consolas"/>
                <w:sz w:val="18"/>
              </w:rPr>
              <w:t>Records loaded: 5000</w:t>
            </w:r>
            <w:r>
              <w:br/>
            </w:r>
            <w:r>
              <w:rPr>
                <w:rFonts w:ascii="Consolas" w:hAnsi="Consolas"/>
                <w:sz w:val="18"/>
              </w:rPr>
              <w:t>JSON parsing errors: 0</w:t>
            </w:r>
            <w:r>
              <w:br/>
            </w:r>
            <w:r>
              <w:br/>
            </w:r>
            <w:r>
              <w:rPr>
                <w:rFonts w:ascii="Consolas" w:hAnsi="Consolas"/>
                <w:sz w:val="18"/>
              </w:rPr>
              <w:t>GENERATION: 2000</w:t>
            </w:r>
            <w:r>
              <w:br/>
            </w:r>
            <w:r>
              <w:rPr>
                <w:rFonts w:ascii="Consolas" w:hAnsi="Consolas"/>
                <w:sz w:val="18"/>
              </w:rPr>
              <w:t>COMPLETION: 1500</w:t>
            </w:r>
            <w:r>
              <w:br/>
            </w:r>
            <w:r>
              <w:rPr>
                <w:rFonts w:ascii="Consolas" w:hAnsi="Consolas"/>
                <w:sz w:val="18"/>
              </w:rPr>
              <w:t>NORMALIZATION: 1500</w:t>
            </w:r>
            <w:r>
              <w:br/>
            </w:r>
            <w:r>
              <w:br/>
            </w:r>
            <w:r>
              <w:rPr>
                <w:rFonts w:ascii="Consolas" w:hAnsi="Consolas"/>
                <w:sz w:val="18"/>
              </w:rPr>
              <w:t>GENERATION with calendar: 1000</w:t>
            </w:r>
            <w:r>
              <w:br/>
            </w:r>
            <w:r>
              <w:rPr>
                <w:rFonts w:ascii="Consolas" w:hAnsi="Consolas"/>
                <w:sz w:val="18"/>
              </w:rPr>
              <w:t>GENERATION without calendar: 1000</w:t>
            </w:r>
            <w:r>
              <w:br/>
            </w:r>
            <w:r>
              <w:lastRenderedPageBreak/>
              <w:br/>
            </w:r>
            <w:r>
              <w:rPr>
                <w:rFonts w:ascii="Consolas" w:hAnsi="Consolas"/>
                <w:sz w:val="18"/>
              </w:rPr>
              <w:t>Distinct categories: 40</w:t>
            </w:r>
            <w:r>
              <w:br/>
            </w:r>
            <w:r>
              <w:rPr>
                <w:rFonts w:ascii="Consolas" w:hAnsi="Consolas"/>
                <w:sz w:val="18"/>
              </w:rPr>
              <w:t>Exact duplicates: 0</w:t>
            </w:r>
            <w:r>
              <w:br/>
            </w:r>
            <w:r>
              <w:rPr>
                <w:rFonts w:ascii="Consolas" w:hAnsi="Consolas"/>
                <w:sz w:val="18"/>
              </w:rPr>
              <w:t>Near-duplicate candidates: 13</w:t>
            </w:r>
            <w:r>
              <w:br/>
            </w:r>
            <w:r>
              <w:rPr>
                <w:rFonts w:ascii="Consolas" w:hAnsi="Consolas"/>
                <w:sz w:val="18"/>
              </w:rPr>
              <w:t>Validation errors: 0</w:t>
            </w:r>
            <w:r>
              <w:br/>
            </w:r>
            <w:r>
              <w:rPr>
                <w:rFonts w:ascii="Consolas" w:hAnsi="Consolas"/>
                <w:sz w:val="18"/>
              </w:rPr>
              <w:t>JSON errors: 0</w:t>
            </w:r>
          </w:p>
        </w:tc>
      </w:tr>
    </w:tbl>
    <w:p w14:paraId="0811BB81" w14:textId="77777777" w:rsidR="00FE6B30" w:rsidRDefault="00FE6B30">
      <w:pPr>
        <w:spacing w:after="100" w:line="259" w:lineRule="auto"/>
      </w:pPr>
    </w:p>
    <w:p w14:paraId="2B52F8FD" w14:textId="77777777" w:rsidR="00FE6B30" w:rsidRPr="00806645" w:rsidRDefault="00000000">
      <w:pPr>
        <w:spacing w:after="100" w:line="259" w:lineRule="auto"/>
        <w:rPr>
          <w:lang w:val="it-IT"/>
        </w:rPr>
      </w:pPr>
      <w:r w:rsidRPr="00806645">
        <w:rPr>
          <w:lang w:val="it-IT"/>
        </w:rPr>
        <w:t>Il dataset risultava quindi corretto dal punto di vista sintattico e strutturale. L’unico elemento da approfondire era costituito dai 13 candidati near-duplicate individuati dall’algoritmo di similarità.</w:t>
      </w:r>
    </w:p>
    <w:p w14:paraId="2926D36F" w14:textId="77777777" w:rsidR="00FE6B30" w:rsidRPr="00806645" w:rsidRDefault="00000000">
      <w:pPr>
        <w:pStyle w:val="Titolo1"/>
        <w:spacing w:after="100" w:line="259" w:lineRule="auto"/>
        <w:rPr>
          <w:lang w:val="it-IT"/>
        </w:rPr>
      </w:pPr>
      <w:r w:rsidRPr="00806645">
        <w:rPr>
          <w:lang w:val="it-IT"/>
        </w:rPr>
        <w:t>4. Controllo dei duplicati e dei near-duplicates</w:t>
      </w:r>
    </w:p>
    <w:p w14:paraId="518A14C7" w14:textId="77777777" w:rsidR="00FE6B30" w:rsidRPr="00806645" w:rsidRDefault="00000000">
      <w:pPr>
        <w:spacing w:after="100" w:line="259" w:lineRule="auto"/>
        <w:rPr>
          <w:lang w:val="it-IT"/>
        </w:rPr>
      </w:pPr>
      <w:r w:rsidRPr="00806645">
        <w:rPr>
          <w:lang w:val="it-IT"/>
        </w:rPr>
        <w:t>Il controllo dei duplicati è stato articolato in due livelli. In primo luogo sono stati cercati duplicati esatti, ignorando l’identificativo del record; il risultato è stato pari a zero. Successivamente sono stati cercati record strutturalmente molto simili all’interno della stessa combinazione activity_type + operation_category.</w:t>
      </w:r>
    </w:p>
    <w:p w14:paraId="394BECC3" w14:textId="77777777" w:rsidR="00FE6B30" w:rsidRPr="00806645" w:rsidRDefault="00000000">
      <w:pPr>
        <w:spacing w:after="100" w:line="259" w:lineRule="auto"/>
        <w:rPr>
          <w:lang w:val="it-IT"/>
        </w:rPr>
      </w:pPr>
      <w:r w:rsidRPr="00806645">
        <w:rPr>
          <w:lang w:val="it-IT"/>
        </w:rPr>
        <w:t>Per ridurre l’effetto di variazioni superficiali, il confronto ha normalizzato elementi quali:</w:t>
      </w:r>
    </w:p>
    <w:p w14:paraId="30C6BFD8" w14:textId="77777777" w:rsidR="00FE6B30" w:rsidRDefault="00000000">
      <w:pPr>
        <w:pStyle w:val="Puntoelenco"/>
        <w:spacing w:after="100" w:line="259" w:lineRule="auto"/>
      </w:pPr>
      <w:r>
        <w:t>maiuscole e minuscole;</w:t>
      </w:r>
    </w:p>
    <w:p w14:paraId="53BA947D" w14:textId="77777777" w:rsidR="00FE6B30" w:rsidRDefault="00000000">
      <w:pPr>
        <w:pStyle w:val="Puntoelenco"/>
        <w:spacing w:after="100" w:line="259" w:lineRule="auto"/>
      </w:pPr>
      <w:r>
        <w:t>punteggiatura e spaziatura;</w:t>
      </w:r>
    </w:p>
    <w:p w14:paraId="37DF6324" w14:textId="77777777" w:rsidR="00FE6B30" w:rsidRDefault="00000000">
      <w:pPr>
        <w:pStyle w:val="Puntoelenco"/>
        <w:spacing w:after="100" w:line="259" w:lineRule="auto"/>
      </w:pPr>
      <w:r>
        <w:t>mesi e anni;</w:t>
      </w:r>
    </w:p>
    <w:p w14:paraId="0FEB2CDB" w14:textId="77777777" w:rsidR="00FE6B30" w:rsidRDefault="00000000">
      <w:pPr>
        <w:pStyle w:val="Puntoelenco"/>
        <w:spacing w:after="100" w:line="259" w:lineRule="auto"/>
      </w:pPr>
      <w:r>
        <w:t>numeri e importi monetari.</w:t>
      </w:r>
    </w:p>
    <w:p w14:paraId="4C2479B1" w14:textId="77777777" w:rsidR="00FE6B30" w:rsidRPr="00806645" w:rsidRDefault="00000000">
      <w:pPr>
        <w:spacing w:after="100" w:line="259" w:lineRule="auto"/>
        <w:rPr>
          <w:lang w:val="it-IT"/>
        </w:rPr>
      </w:pPr>
      <w:r w:rsidRPr="00806645">
        <w:rPr>
          <w:lang w:val="it-IT"/>
        </w:rPr>
        <w:t>I 13 candidati individuati presentavano effettivamente pattern linguistici molto simili, nei quali cambiavano soprattutto beneficiario, importo e periodo di riferimento, mentre input_text ed expected_output seguivano quasi lo stesso template.</w:t>
      </w:r>
    </w:p>
    <w:p w14:paraId="2E5D549E" w14:textId="77777777" w:rsidR="00FE6B30" w:rsidRPr="00806645" w:rsidRDefault="00000000">
      <w:pPr>
        <w:pStyle w:val="Titolo1"/>
        <w:spacing w:after="100" w:line="259" w:lineRule="auto"/>
        <w:rPr>
          <w:lang w:val="it-IT"/>
        </w:rPr>
      </w:pPr>
      <w:r w:rsidRPr="00806645">
        <w:rPr>
          <w:lang w:val="it-IT"/>
        </w:rPr>
        <w:t>5. Revisione manuale dei 13 candidati</w:t>
      </w:r>
    </w:p>
    <w:p w14:paraId="4D83F8A8" w14:textId="77777777" w:rsidR="00FE6B30" w:rsidRPr="00806645" w:rsidRDefault="00000000">
      <w:pPr>
        <w:spacing w:after="100" w:line="259" w:lineRule="auto"/>
        <w:rPr>
          <w:lang w:val="it-IT"/>
        </w:rPr>
      </w:pPr>
      <w:r w:rsidRPr="00806645">
        <w:rPr>
          <w:lang w:val="it-IT"/>
        </w:rPr>
        <w:t>I 13 casi segnalati sono stati analizzati individualmente. Per ciascun near-duplicate è stato mantenuto un record e modificato l’altro, preservando il significato dell’operazione e i principali dati strutturati, ma aumentando la varietà linguistica.</w:t>
      </w:r>
    </w:p>
    <w:p w14:paraId="5AE714E7" w14:textId="77777777" w:rsidR="00FE6B30" w:rsidRPr="00806645" w:rsidRDefault="00000000">
      <w:pPr>
        <w:spacing w:after="100" w:line="259" w:lineRule="auto"/>
        <w:rPr>
          <w:lang w:val="it-IT"/>
        </w:rPr>
      </w:pPr>
      <w:r w:rsidRPr="00806645">
        <w:rPr>
          <w:lang w:val="it-IT"/>
        </w:rPr>
        <w:t>In particolare, le modifiche hanno interessato:</w:t>
      </w:r>
    </w:p>
    <w:p w14:paraId="6E19D3E2" w14:textId="77777777" w:rsidR="00FE6B30" w:rsidRPr="00806645" w:rsidRDefault="00000000">
      <w:pPr>
        <w:pStyle w:val="Puntoelenco"/>
        <w:spacing w:after="100" w:line="259" w:lineRule="auto"/>
        <w:rPr>
          <w:lang w:val="it-IT"/>
        </w:rPr>
      </w:pPr>
      <w:r w:rsidRPr="00806645">
        <w:rPr>
          <w:lang w:val="it-IT"/>
        </w:rPr>
        <w:t>struttura e formulazione di input_text;</w:t>
      </w:r>
    </w:p>
    <w:p w14:paraId="6FE26981" w14:textId="77777777" w:rsidR="00FE6B30" w:rsidRPr="00806645" w:rsidRDefault="00000000">
      <w:pPr>
        <w:pStyle w:val="Puntoelenco"/>
        <w:spacing w:after="100" w:line="259" w:lineRule="auto"/>
        <w:rPr>
          <w:lang w:val="it-IT"/>
        </w:rPr>
      </w:pPr>
      <w:r w:rsidRPr="00806645">
        <w:rPr>
          <w:lang w:val="it-IT"/>
        </w:rPr>
        <w:t>tipo e posizione delle abbreviazioni;</w:t>
      </w:r>
    </w:p>
    <w:p w14:paraId="5BF662FC" w14:textId="77777777" w:rsidR="00FE6B30" w:rsidRDefault="00000000">
      <w:pPr>
        <w:pStyle w:val="Puntoelenco"/>
        <w:spacing w:after="100" w:line="259" w:lineRule="auto"/>
      </w:pPr>
      <w:r>
        <w:t>ordine delle parole;</w:t>
      </w:r>
    </w:p>
    <w:p w14:paraId="164057C2" w14:textId="77777777" w:rsidR="00FE6B30" w:rsidRDefault="00000000">
      <w:pPr>
        <w:pStyle w:val="Puntoelenco"/>
        <w:spacing w:after="100" w:line="259" w:lineRule="auto"/>
      </w:pPr>
      <w:r>
        <w:t>formulazione delle due alternative in expected_output;</w:t>
      </w:r>
    </w:p>
    <w:p w14:paraId="3D736AC5" w14:textId="77777777" w:rsidR="00FE6B30" w:rsidRPr="00806645" w:rsidRDefault="00000000">
      <w:pPr>
        <w:pStyle w:val="Puntoelenco"/>
        <w:spacing w:after="100" w:line="259" w:lineRule="auto"/>
        <w:rPr>
          <w:lang w:val="it-IT"/>
        </w:rPr>
      </w:pPr>
      <w:r w:rsidRPr="00806645">
        <w:rPr>
          <w:lang w:val="it-IT"/>
        </w:rPr>
        <w:t>tipologia di rumore linguistico nei record di NORMALIZATION.</w:t>
      </w:r>
    </w:p>
    <w:p w14:paraId="0FD3D160" w14:textId="77777777" w:rsidR="00FE6B30" w:rsidRPr="00806645" w:rsidRDefault="00000000">
      <w:pPr>
        <w:spacing w:after="100" w:line="259" w:lineRule="auto"/>
        <w:rPr>
          <w:lang w:val="it-IT"/>
        </w:rPr>
      </w:pPr>
      <w:r w:rsidRPr="00806645">
        <w:rPr>
          <w:lang w:val="it-IT"/>
        </w:rPr>
        <w:t>Questa revisione ha evitato di eliminare record validi, mantenendo il dataset a 5.000 esempi e migliorandone al tempo stesso la diversità lessicale e strutturale.</w:t>
      </w:r>
    </w:p>
    <w:p w14:paraId="4C140021" w14:textId="77777777" w:rsidR="00FE6B30" w:rsidRPr="00806645" w:rsidRDefault="00000000">
      <w:pPr>
        <w:pStyle w:val="Titolo1"/>
        <w:spacing w:after="100" w:line="259" w:lineRule="auto"/>
        <w:rPr>
          <w:lang w:val="it-IT"/>
        </w:rPr>
      </w:pPr>
      <w:r w:rsidRPr="00806645">
        <w:rPr>
          <w:lang w:val="it-IT"/>
        </w:rPr>
        <w:t>6. Aggiornamento del dataset master</w:t>
      </w:r>
    </w:p>
    <w:p w14:paraId="3655CAEE" w14:textId="77777777" w:rsidR="00FE6B30" w:rsidRPr="00806645" w:rsidRDefault="00000000">
      <w:pPr>
        <w:spacing w:after="100" w:line="259" w:lineRule="auto"/>
        <w:rPr>
          <w:lang w:val="it-IT"/>
        </w:rPr>
      </w:pPr>
      <w:r w:rsidRPr="00806645">
        <w:rPr>
          <w:lang w:val="it-IT"/>
        </w:rPr>
        <w:t>Le modifiche ai 13 record sono state riportate nel dataset master raw. In seguito, lo stesso script di validazione e pulizia è stato eseguito nuovamente sul file aggiornato.</w:t>
      </w:r>
    </w:p>
    <w:tbl>
      <w:tblPr>
        <w:tblW w:w="0" w:type="auto"/>
        <w:tblLook w:val="04A0" w:firstRow="1" w:lastRow="0" w:firstColumn="1" w:lastColumn="0" w:noHBand="0" w:noVBand="1"/>
      </w:tblPr>
      <w:tblGrid>
        <w:gridCol w:w="9936"/>
      </w:tblGrid>
      <w:tr w:rsidR="00FE6B30" w14:paraId="628C23A3" w14:textId="77777777">
        <w:tc>
          <w:tcPr>
            <w:tcW w:w="9936" w:type="dxa"/>
            <w:shd w:val="clear" w:color="auto" w:fill="F2F2F2"/>
          </w:tcPr>
          <w:p w14:paraId="1456D73E" w14:textId="6A3D3941" w:rsidR="00FE6B30" w:rsidRDefault="00283BA0">
            <w:pPr>
              <w:spacing w:after="0"/>
            </w:pPr>
            <w:r>
              <w:rPr>
                <w:rFonts w:ascii="Consolas" w:hAnsi="Consolas"/>
                <w:sz w:val="18"/>
              </w:rPr>
              <w:t>D</w:t>
            </w:r>
            <w:r w:rsidR="00000000">
              <w:rPr>
                <w:rFonts w:ascii="Consolas" w:hAnsi="Consolas"/>
                <w:sz w:val="18"/>
              </w:rPr>
              <w:t>ata</w:t>
            </w:r>
            <w:r>
              <w:rPr>
                <w:rFonts w:ascii="Consolas" w:hAnsi="Consolas"/>
                <w:sz w:val="18"/>
              </w:rPr>
              <w:t>_GptPlus</w:t>
            </w:r>
            <w:r w:rsidR="00000000">
              <w:rPr>
                <w:rFonts w:ascii="Consolas" w:hAnsi="Consolas"/>
                <w:sz w:val="18"/>
              </w:rPr>
              <w:t>/raw/dataset_master.jsonl</w:t>
            </w:r>
            <w:r w:rsidR="00000000">
              <w:br/>
            </w:r>
            <w:r w:rsidR="00000000">
              <w:rPr>
                <w:rFonts w:ascii="Consolas" w:hAnsi="Consolas"/>
                <w:sz w:val="18"/>
              </w:rPr>
              <w:t xml:space="preserve">        ↓</w:t>
            </w:r>
            <w:r w:rsidR="00000000">
              <w:br/>
            </w:r>
            <w:r w:rsidR="00000000">
              <w:rPr>
                <w:rFonts w:ascii="Consolas" w:hAnsi="Consolas"/>
                <w:sz w:val="18"/>
              </w:rPr>
              <w:t>preprocessing/validate_clean_dataset.py</w:t>
            </w:r>
          </w:p>
        </w:tc>
      </w:tr>
    </w:tbl>
    <w:p w14:paraId="3540144F" w14:textId="77777777" w:rsidR="00FE6B30" w:rsidRDefault="00FE6B30">
      <w:pPr>
        <w:spacing w:after="100" w:line="259" w:lineRule="auto"/>
      </w:pPr>
    </w:p>
    <w:p w14:paraId="7657EA58" w14:textId="77777777" w:rsidR="00FE6B30" w:rsidRDefault="00000000">
      <w:pPr>
        <w:pStyle w:val="Titolo1"/>
        <w:spacing w:after="100" w:line="259" w:lineRule="auto"/>
      </w:pPr>
      <w:r>
        <w:lastRenderedPageBreak/>
        <w:t>7. Validazione finale</w:t>
      </w:r>
    </w:p>
    <w:p w14:paraId="25C63565" w14:textId="77777777" w:rsidR="00FE6B30" w:rsidRPr="00806645" w:rsidRDefault="00000000">
      <w:pPr>
        <w:spacing w:after="100" w:line="259" w:lineRule="auto"/>
        <w:rPr>
          <w:lang w:val="it-IT"/>
        </w:rPr>
      </w:pPr>
      <w:r w:rsidRPr="00806645">
        <w:rPr>
          <w:lang w:val="it-IT"/>
        </w:rPr>
        <w:t>La seconda esecuzione ha confermato il superamento di tutti i controlli previsti. In particolare, il numero di near-duplicates è sceso a zero.</w:t>
      </w:r>
    </w:p>
    <w:tbl>
      <w:tblPr>
        <w:tblW w:w="0" w:type="auto"/>
        <w:tblLook w:val="04A0" w:firstRow="1" w:lastRow="0" w:firstColumn="1" w:lastColumn="0" w:noHBand="0" w:noVBand="1"/>
      </w:tblPr>
      <w:tblGrid>
        <w:gridCol w:w="9936"/>
      </w:tblGrid>
      <w:tr w:rsidR="00FE6B30" w14:paraId="2229F676" w14:textId="77777777">
        <w:tc>
          <w:tcPr>
            <w:tcW w:w="9936" w:type="dxa"/>
            <w:shd w:val="clear" w:color="auto" w:fill="F2F2F2"/>
          </w:tcPr>
          <w:p w14:paraId="3FFB2E3F" w14:textId="77777777" w:rsidR="00FE6B30" w:rsidRDefault="00000000">
            <w:pPr>
              <w:spacing w:after="0"/>
            </w:pPr>
            <w:r>
              <w:rPr>
                <w:rFonts w:ascii="Consolas" w:hAnsi="Consolas"/>
                <w:sz w:val="18"/>
              </w:rPr>
              <w:t>Records loaded: 5000</w:t>
            </w:r>
            <w:r>
              <w:br/>
            </w:r>
            <w:r>
              <w:rPr>
                <w:rFonts w:ascii="Consolas" w:hAnsi="Consolas"/>
                <w:sz w:val="18"/>
              </w:rPr>
              <w:t>JSON parsing errors: 0</w:t>
            </w:r>
            <w:r>
              <w:br/>
            </w:r>
            <w:r>
              <w:br/>
            </w:r>
            <w:r>
              <w:rPr>
                <w:rFonts w:ascii="Consolas" w:hAnsi="Consolas"/>
                <w:sz w:val="18"/>
              </w:rPr>
              <w:t>GENERATION: 2000</w:t>
            </w:r>
            <w:r>
              <w:br/>
            </w:r>
            <w:r>
              <w:rPr>
                <w:rFonts w:ascii="Consolas" w:hAnsi="Consolas"/>
                <w:sz w:val="18"/>
              </w:rPr>
              <w:t>COMPLETION: 1500</w:t>
            </w:r>
            <w:r>
              <w:br/>
            </w:r>
            <w:r>
              <w:rPr>
                <w:rFonts w:ascii="Consolas" w:hAnsi="Consolas"/>
                <w:sz w:val="18"/>
              </w:rPr>
              <w:t>NORMALIZATION: 1500</w:t>
            </w:r>
            <w:r>
              <w:br/>
            </w:r>
            <w:r>
              <w:br/>
            </w:r>
            <w:r>
              <w:rPr>
                <w:rFonts w:ascii="Consolas" w:hAnsi="Consolas"/>
                <w:sz w:val="18"/>
              </w:rPr>
              <w:t>GENERATION with calendar: 1000</w:t>
            </w:r>
            <w:r>
              <w:br/>
            </w:r>
            <w:r>
              <w:rPr>
                <w:rFonts w:ascii="Consolas" w:hAnsi="Consolas"/>
                <w:sz w:val="18"/>
              </w:rPr>
              <w:t>GENERATION without calendar: 1000</w:t>
            </w:r>
            <w:r>
              <w:br/>
            </w:r>
            <w:r>
              <w:br/>
            </w:r>
            <w:r>
              <w:rPr>
                <w:rFonts w:ascii="Consolas" w:hAnsi="Consolas"/>
                <w:sz w:val="18"/>
              </w:rPr>
              <w:t>Distinct categories: 40</w:t>
            </w:r>
            <w:r>
              <w:br/>
            </w:r>
            <w:r>
              <w:rPr>
                <w:rFonts w:ascii="Consolas" w:hAnsi="Consolas"/>
                <w:sz w:val="18"/>
              </w:rPr>
              <w:t>Exact duplicates: 0</w:t>
            </w:r>
            <w:r>
              <w:br/>
            </w:r>
            <w:r>
              <w:rPr>
                <w:rFonts w:ascii="Consolas" w:hAnsi="Consolas"/>
                <w:sz w:val="18"/>
              </w:rPr>
              <w:t>Near-duplicate candidates: 0</w:t>
            </w:r>
            <w:r>
              <w:br/>
            </w:r>
            <w:r>
              <w:rPr>
                <w:rFonts w:ascii="Consolas" w:hAnsi="Consolas"/>
                <w:sz w:val="18"/>
              </w:rPr>
              <w:t>Validation errors: 0</w:t>
            </w:r>
            <w:r>
              <w:br/>
            </w:r>
            <w:r>
              <w:rPr>
                <w:rFonts w:ascii="Consolas" w:hAnsi="Consolas"/>
                <w:sz w:val="18"/>
              </w:rPr>
              <w:t>JSON errors: 0</w:t>
            </w:r>
            <w:r>
              <w:br/>
            </w:r>
            <w:r>
              <w:br/>
            </w:r>
            <w:r>
              <w:rPr>
                <w:rFonts w:ascii="Consolas" w:hAnsi="Consolas"/>
                <w:sz w:val="18"/>
              </w:rPr>
              <w:t>VALIDATION PASSED</w:t>
            </w:r>
          </w:p>
        </w:tc>
      </w:tr>
    </w:tbl>
    <w:p w14:paraId="3EE0E2F6" w14:textId="77777777" w:rsidR="00FE6B30" w:rsidRDefault="00FE6B30">
      <w:pPr>
        <w:spacing w:after="100" w:line="259" w:lineRule="auto"/>
      </w:pPr>
    </w:p>
    <w:p w14:paraId="546FC5E4" w14:textId="77777777" w:rsidR="00FE6B30" w:rsidRPr="00806645" w:rsidRDefault="00000000">
      <w:pPr>
        <w:spacing w:after="100" w:line="259" w:lineRule="auto"/>
        <w:rPr>
          <w:lang w:val="it-IT"/>
        </w:rPr>
      </w:pPr>
      <w:r w:rsidRPr="00806645">
        <w:rPr>
          <w:lang w:val="it-IT"/>
        </w:rPr>
        <w:t>Il dataset finale ha quindi mantenuto esattamente 5.000 record, la distribuzione prevista delle attività, 40 categorie distinte, nessun errore JSON o strutturale, nessun duplicato esatto e nessun near-duplicate residuo secondo la procedura adottata.</w:t>
      </w:r>
    </w:p>
    <w:p w14:paraId="5F07A374" w14:textId="77777777" w:rsidR="00FE6B30" w:rsidRPr="00806645" w:rsidRDefault="00000000">
      <w:pPr>
        <w:pStyle w:val="Titolo1"/>
        <w:spacing w:after="100" w:line="259" w:lineRule="auto"/>
        <w:rPr>
          <w:lang w:val="it-IT"/>
        </w:rPr>
      </w:pPr>
      <w:r w:rsidRPr="00806645">
        <w:rPr>
          <w:lang w:val="it-IT"/>
        </w:rPr>
        <w:t>8. File conservati</w:t>
      </w:r>
    </w:p>
    <w:p w14:paraId="43167AFF" w14:textId="77777777" w:rsidR="00FE6B30" w:rsidRPr="00806645" w:rsidRDefault="00000000">
      <w:pPr>
        <w:spacing w:after="100" w:line="259" w:lineRule="auto"/>
        <w:rPr>
          <w:lang w:val="it-IT"/>
        </w:rPr>
      </w:pPr>
      <w:r w:rsidRPr="00806645">
        <w:rPr>
          <w:lang w:val="it-IT"/>
        </w:rPr>
        <w:t>Al termine della procedura sono stati mantenuti:</w:t>
      </w:r>
    </w:p>
    <w:tbl>
      <w:tblPr>
        <w:tblW w:w="0" w:type="auto"/>
        <w:tblLook w:val="04A0" w:firstRow="1" w:lastRow="0" w:firstColumn="1" w:lastColumn="0" w:noHBand="0" w:noVBand="1"/>
      </w:tblPr>
      <w:tblGrid>
        <w:gridCol w:w="9936"/>
      </w:tblGrid>
      <w:tr w:rsidR="00FE6B30" w14:paraId="5D0B653F" w14:textId="77777777">
        <w:tc>
          <w:tcPr>
            <w:tcW w:w="9936" w:type="dxa"/>
            <w:shd w:val="clear" w:color="auto" w:fill="F2F2F2"/>
          </w:tcPr>
          <w:p w14:paraId="50796B04" w14:textId="051CC20F" w:rsidR="00FE6B30" w:rsidRDefault="00283BA0">
            <w:pPr>
              <w:spacing w:after="0"/>
            </w:pPr>
            <w:r>
              <w:rPr>
                <w:rFonts w:ascii="Consolas" w:hAnsi="Consolas"/>
                <w:sz w:val="18"/>
              </w:rPr>
              <w:t>D</w:t>
            </w:r>
            <w:r w:rsidR="00000000">
              <w:rPr>
                <w:rFonts w:ascii="Consolas" w:hAnsi="Consolas"/>
                <w:sz w:val="18"/>
              </w:rPr>
              <w:t>ata</w:t>
            </w:r>
            <w:r>
              <w:rPr>
                <w:rFonts w:ascii="Consolas" w:hAnsi="Consolas"/>
                <w:sz w:val="18"/>
              </w:rPr>
              <w:t>_GptPlus</w:t>
            </w:r>
            <w:r w:rsidR="00000000">
              <w:rPr>
                <w:rFonts w:ascii="Consolas" w:hAnsi="Consolas"/>
                <w:sz w:val="18"/>
              </w:rPr>
              <w:t>/raw/dataset_master.jsonl</w:t>
            </w:r>
            <w:r w:rsidR="00000000">
              <w:br/>
            </w:r>
            <w:r w:rsidR="00000000">
              <w:rPr>
                <w:rFonts w:ascii="Consolas" w:hAnsi="Consolas"/>
                <w:sz w:val="18"/>
              </w:rPr>
              <w:t>data</w:t>
            </w:r>
            <w:r>
              <w:rPr>
                <w:rFonts w:ascii="Consolas" w:hAnsi="Consolas"/>
                <w:sz w:val="18"/>
              </w:rPr>
              <w:t>_GptPlus</w:t>
            </w:r>
            <w:r w:rsidR="00000000">
              <w:rPr>
                <w:rFonts w:ascii="Consolas" w:hAnsi="Consolas"/>
                <w:sz w:val="18"/>
              </w:rPr>
              <w:t>/cleaned/dataset_master_cleaned.jsonl</w:t>
            </w:r>
            <w:r w:rsidR="00000000">
              <w:br/>
            </w:r>
            <w:r w:rsidR="00000000">
              <w:rPr>
                <w:rFonts w:ascii="Consolas" w:hAnsi="Consolas"/>
                <w:sz w:val="18"/>
              </w:rPr>
              <w:t>data</w:t>
            </w:r>
            <w:r>
              <w:rPr>
                <w:rFonts w:ascii="Consolas" w:hAnsi="Consolas"/>
                <w:sz w:val="18"/>
              </w:rPr>
              <w:t>_GptPlus</w:t>
            </w:r>
            <w:r w:rsidR="00000000">
              <w:rPr>
                <w:rFonts w:ascii="Consolas" w:hAnsi="Consolas"/>
                <w:sz w:val="18"/>
              </w:rPr>
              <w:t>/metadata/preprocessing_validation_report.json</w:t>
            </w:r>
            <w:r w:rsidR="00AB5383">
              <w:rPr>
                <w:rFonts w:ascii="Consolas" w:hAnsi="Consolas"/>
                <w:sz w:val="18"/>
              </w:rPr>
              <w:t xml:space="preserve"> -&gt; ver. 1.0 – 1.1</w:t>
            </w:r>
          </w:p>
        </w:tc>
      </w:tr>
    </w:tbl>
    <w:p w14:paraId="19381834" w14:textId="77777777" w:rsidR="00FE6B30" w:rsidRDefault="00FE6B30">
      <w:pPr>
        <w:spacing w:after="100" w:line="259" w:lineRule="auto"/>
      </w:pPr>
    </w:p>
    <w:p w14:paraId="18052F1A" w14:textId="77777777" w:rsidR="00FE6B30" w:rsidRPr="00806645" w:rsidRDefault="00000000">
      <w:pPr>
        <w:spacing w:after="100" w:line="259" w:lineRule="auto"/>
        <w:rPr>
          <w:lang w:val="it-IT"/>
        </w:rPr>
      </w:pPr>
      <w:r w:rsidRPr="00806645">
        <w:rPr>
          <w:lang w:val="it-IT"/>
        </w:rPr>
        <w:t>Il file raw rappresenta il dataset master definitivo; il file cleaned rappresenta la versione validata e normalizzata dal preprocessing. È stato conservato il report finale di validazione, mentre le versioni intermedie del dataset cleaned non sono state mantenute.</w:t>
      </w:r>
    </w:p>
    <w:p w14:paraId="19ECB25E" w14:textId="77777777" w:rsidR="00FE6B30" w:rsidRDefault="00000000">
      <w:pPr>
        <w:pStyle w:val="Titolo1"/>
        <w:spacing w:after="100" w:line="259" w:lineRule="auto"/>
      </w:pPr>
      <w:r>
        <w:t>9. Sintesi metodologica utilizzabile nella tesi</w:t>
      </w:r>
    </w:p>
    <w:p w14:paraId="28838349" w14:textId="77777777" w:rsidR="00FE6B30" w:rsidRDefault="00000000">
      <w:pPr>
        <w:spacing w:after="100" w:line="259" w:lineRule="auto"/>
      </w:pPr>
      <w:r>
        <w:rPr>
          <w:i/>
        </w:rPr>
        <w:t>After synthetic generation, the 5,000-record master dataset was independently validated using a dedicated Python preprocessing script. The validation procedure checked JSONL syntax, schema consistency, mandatory fields, activity distribution, calendar-context distribution, data types, dates, category diversity, exact duplicates and potential near-duplicates. The first validation identified 13 structurally similar record pairs. These candidates were manually reviewed and revised to increase lexical and structural diversity while preserving their original semantic content and transaction attributes. The validation procedure was then repeated on the updated master dataset. The final version contained 5,000 valid records, 40 distinct operation categories, no JSON or structural validation errors, no exact duplicates and no remaining near-duplicate candidates.</w:t>
      </w:r>
    </w:p>
    <w:sectPr w:rsidR="00FE6B30"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50DF3" w14:textId="77777777" w:rsidR="006446E0" w:rsidRDefault="006446E0">
      <w:pPr>
        <w:spacing w:after="0" w:line="240" w:lineRule="auto"/>
      </w:pPr>
      <w:r>
        <w:separator/>
      </w:r>
    </w:p>
  </w:endnote>
  <w:endnote w:type="continuationSeparator" w:id="0">
    <w:p w14:paraId="53DE46F6" w14:textId="77777777" w:rsidR="006446E0" w:rsidRDefault="00644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8AF13" w14:textId="77777777" w:rsidR="00FE6B30" w:rsidRDefault="00000000">
    <w:pPr>
      <w:pStyle w:val="Pidipagina"/>
      <w:jc w:val="center"/>
    </w:pPr>
    <w:r>
      <w:rPr>
        <w:sz w:val="16"/>
      </w:rPr>
      <w:t>Edge AI for Smart Bank Transfers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3C7ED" w14:textId="77777777" w:rsidR="006446E0" w:rsidRDefault="006446E0">
      <w:pPr>
        <w:spacing w:after="0" w:line="240" w:lineRule="auto"/>
      </w:pPr>
      <w:r>
        <w:separator/>
      </w:r>
    </w:p>
  </w:footnote>
  <w:footnote w:type="continuationSeparator" w:id="0">
    <w:p w14:paraId="0FD03775" w14:textId="77777777" w:rsidR="006446E0" w:rsidRDefault="006446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965358930">
    <w:abstractNumId w:val="8"/>
  </w:num>
  <w:num w:numId="2" w16cid:durableId="208998528">
    <w:abstractNumId w:val="6"/>
  </w:num>
  <w:num w:numId="3" w16cid:durableId="250048957">
    <w:abstractNumId w:val="5"/>
  </w:num>
  <w:num w:numId="4" w16cid:durableId="199631473">
    <w:abstractNumId w:val="4"/>
  </w:num>
  <w:num w:numId="5" w16cid:durableId="2052071255">
    <w:abstractNumId w:val="7"/>
  </w:num>
  <w:num w:numId="6" w16cid:durableId="237983415">
    <w:abstractNumId w:val="3"/>
  </w:num>
  <w:num w:numId="7" w16cid:durableId="796608997">
    <w:abstractNumId w:val="2"/>
  </w:num>
  <w:num w:numId="8" w16cid:durableId="1070271783">
    <w:abstractNumId w:val="1"/>
  </w:num>
  <w:num w:numId="9" w16cid:durableId="510990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BA0"/>
    <w:rsid w:val="0029639D"/>
    <w:rsid w:val="00326F90"/>
    <w:rsid w:val="00545727"/>
    <w:rsid w:val="006446E0"/>
    <w:rsid w:val="00806645"/>
    <w:rsid w:val="00AA1D8D"/>
    <w:rsid w:val="00AB5383"/>
    <w:rsid w:val="00B47730"/>
    <w:rsid w:val="00CB0664"/>
    <w:rsid w:val="00FC693F"/>
    <w:rsid w:val="00FE6B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E788FEA-878A-465B-A6B6-607A73BE3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Aptos" w:hAnsi="Aptos"/>
      <w:sz w:val="21"/>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885</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Andrea Cattaldo</cp:lastModifiedBy>
  <cp:revision>4</cp:revision>
  <dcterms:created xsi:type="dcterms:W3CDTF">2013-12-23T23:15:00Z</dcterms:created>
  <dcterms:modified xsi:type="dcterms:W3CDTF">2026-08-12T11:04:00Z</dcterms:modified>
  <cp:category/>
</cp:coreProperties>
</file>